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EE4C" w14:textId="7C2AA599" w:rsidR="004A779F" w:rsidRPr="0032788D" w:rsidRDefault="007B52E0" w:rsidP="007B52E0">
      <w:pPr>
        <w:spacing w:line="276" w:lineRule="auto"/>
        <w:jc w:val="center"/>
        <w:rPr>
          <w:rFonts w:ascii="Arial" w:hAnsi="Arial" w:cs="Arial"/>
          <w:b/>
        </w:rPr>
      </w:pPr>
      <w:bookmarkStart w:id="0" w:name="_Hlk78458245"/>
      <w:r w:rsidRPr="0032788D">
        <w:rPr>
          <w:rFonts w:ascii="Arial" w:hAnsi="Arial" w:cs="Arial"/>
          <w:b/>
        </w:rPr>
        <w:t xml:space="preserve">ALLERGY </w:t>
      </w:r>
      <w:r w:rsidR="00C664FD" w:rsidRPr="0032788D">
        <w:rPr>
          <w:rFonts w:ascii="Arial" w:hAnsi="Arial" w:cs="Arial"/>
          <w:b/>
        </w:rPr>
        <w:t xml:space="preserve">AND ANAPHYLAXIS </w:t>
      </w:r>
      <w:r w:rsidRPr="0032788D">
        <w:rPr>
          <w:rFonts w:ascii="Arial" w:hAnsi="Arial" w:cs="Arial"/>
          <w:b/>
        </w:rPr>
        <w:t>POLICY</w:t>
      </w:r>
    </w:p>
    <w:bookmarkEnd w:id="0"/>
    <w:p w14:paraId="67DDC718" w14:textId="77777777" w:rsidR="004A779F" w:rsidRPr="0032788D" w:rsidRDefault="004A779F" w:rsidP="007B52E0">
      <w:pPr>
        <w:spacing w:line="276" w:lineRule="auto"/>
        <w:rPr>
          <w:rFonts w:ascii="Arial" w:hAnsi="Arial" w:cs="Arial"/>
          <w:b/>
        </w:rPr>
      </w:pPr>
      <w:r w:rsidRPr="0032788D">
        <w:rPr>
          <w:rFonts w:ascii="Arial" w:hAnsi="Arial" w:cs="Arial"/>
          <w:b/>
        </w:rPr>
        <w:t>INTRODUCTORY NOTE</w:t>
      </w:r>
    </w:p>
    <w:p w14:paraId="264CE382" w14:textId="32FA9F34" w:rsidR="004A779F" w:rsidRPr="0032788D" w:rsidRDefault="004A779F" w:rsidP="007B52E0">
      <w:pPr>
        <w:spacing w:line="276" w:lineRule="auto"/>
        <w:rPr>
          <w:rFonts w:ascii="Arial" w:hAnsi="Arial" w:cs="Arial"/>
        </w:rPr>
      </w:pPr>
      <w:r w:rsidRPr="0032788D">
        <w:rPr>
          <w:rFonts w:ascii="Arial" w:hAnsi="Arial" w:cs="Arial"/>
        </w:rPr>
        <w:t xml:space="preserve">Independent schools vary widely in terms of their size, pupil population, location, provision, and practice. </w:t>
      </w:r>
      <w:r w:rsidR="00DF1A05" w:rsidRPr="0032788D">
        <w:rPr>
          <w:rFonts w:ascii="Arial" w:hAnsi="Arial" w:cs="Arial"/>
        </w:rPr>
        <w:t xml:space="preserve">ISBA’s </w:t>
      </w:r>
      <w:r w:rsidRPr="0032788D">
        <w:rPr>
          <w:rFonts w:ascii="Arial" w:hAnsi="Arial" w:cs="Arial"/>
        </w:rPr>
        <w:t>Template Policy</w:t>
      </w:r>
      <w:r w:rsidR="009534D7" w:rsidRPr="0032788D">
        <w:rPr>
          <w:rFonts w:ascii="Arial" w:hAnsi="Arial" w:cs="Arial"/>
        </w:rPr>
        <w:t>, created in partnership with The Allergy Team,</w:t>
      </w:r>
      <w:r w:rsidRPr="0032788D">
        <w:rPr>
          <w:rFonts w:ascii="Arial" w:hAnsi="Arial" w:cs="Arial"/>
        </w:rPr>
        <w:t xml:space="preserve"> is offered as guidance to help schools to prepare </w:t>
      </w:r>
      <w:r w:rsidR="00390328" w:rsidRPr="0032788D">
        <w:rPr>
          <w:rFonts w:ascii="Arial" w:hAnsi="Arial" w:cs="Arial"/>
        </w:rPr>
        <w:t>a</w:t>
      </w:r>
      <w:r w:rsidR="008B7E48" w:rsidRPr="0032788D">
        <w:rPr>
          <w:rFonts w:ascii="Arial" w:hAnsi="Arial" w:cs="Arial"/>
        </w:rPr>
        <w:t>n</w:t>
      </w:r>
      <w:r w:rsidRPr="0032788D">
        <w:rPr>
          <w:rFonts w:ascii="Arial" w:hAnsi="Arial" w:cs="Arial"/>
        </w:rPr>
        <w:t xml:space="preserve"> Allergy </w:t>
      </w:r>
      <w:r w:rsidR="00EB2606" w:rsidRPr="0032788D">
        <w:rPr>
          <w:rFonts w:ascii="Arial" w:hAnsi="Arial" w:cs="Arial"/>
        </w:rPr>
        <w:t xml:space="preserve">and Anaphylaxis </w:t>
      </w:r>
      <w:r w:rsidRPr="0032788D">
        <w:rPr>
          <w:rFonts w:ascii="Arial" w:hAnsi="Arial" w:cs="Arial"/>
        </w:rPr>
        <w:t xml:space="preserve">Policy that suits their own circumstances and community. </w:t>
      </w:r>
    </w:p>
    <w:p w14:paraId="708A9196" w14:textId="77E694F4" w:rsidR="004A779F" w:rsidRPr="0032788D" w:rsidRDefault="004A779F" w:rsidP="007B52E0">
      <w:pPr>
        <w:spacing w:line="276" w:lineRule="auto"/>
        <w:rPr>
          <w:rFonts w:ascii="Arial" w:hAnsi="Arial" w:cs="Arial"/>
          <w:b/>
        </w:rPr>
      </w:pPr>
      <w:r w:rsidRPr="0032788D">
        <w:rPr>
          <w:rFonts w:ascii="Arial" w:hAnsi="Arial" w:cs="Arial"/>
          <w:b/>
        </w:rPr>
        <w:t>WHY IS AN ALLERGY POLICY IMPORTANT?</w:t>
      </w:r>
    </w:p>
    <w:p w14:paraId="5F303248" w14:textId="52B71710" w:rsidR="00AC18E2" w:rsidRPr="0032788D" w:rsidRDefault="007B52E0" w:rsidP="007B52E0">
      <w:pPr>
        <w:rPr>
          <w:rFonts w:ascii="Arial" w:hAnsi="Arial" w:cs="Arial"/>
          <w:bdr w:val="none" w:sz="0" w:space="0" w:color="auto" w:frame="1"/>
          <w:shd w:val="clear" w:color="auto" w:fill="FFFFFF"/>
        </w:rPr>
      </w:pPr>
      <w:r w:rsidRPr="0032788D">
        <w:rPr>
          <w:rFonts w:ascii="Arial" w:hAnsi="Arial" w:cs="Arial"/>
          <w:bCs/>
        </w:rPr>
        <w:t>Allergy</w:t>
      </w:r>
      <w:r w:rsidR="0088283A" w:rsidRPr="0032788D">
        <w:rPr>
          <w:rFonts w:ascii="Arial" w:hAnsi="Arial" w:cs="Arial"/>
          <w:bCs/>
        </w:rPr>
        <w:t xml:space="preserve"> occurs when a person reacts to a substance that is </w:t>
      </w:r>
      <w:r w:rsidR="00E41CDA" w:rsidRPr="0032788D">
        <w:rPr>
          <w:rFonts w:ascii="Arial" w:hAnsi="Arial" w:cs="Arial"/>
          <w:bCs/>
        </w:rPr>
        <w:t>usually considered harmless.</w:t>
      </w:r>
      <w:r w:rsidRPr="0032788D">
        <w:rPr>
          <w:rFonts w:ascii="Arial" w:hAnsi="Arial" w:cs="Arial"/>
          <w:bCs/>
        </w:rPr>
        <w:t xml:space="preserve"> </w:t>
      </w:r>
      <w:r w:rsidRPr="0032788D">
        <w:rPr>
          <w:rFonts w:ascii="Arial" w:hAnsi="Arial" w:cs="Arial"/>
          <w:bdr w:val="none" w:sz="0" w:space="0" w:color="auto" w:frame="1"/>
          <w:shd w:val="clear" w:color="auto" w:fill="FFFFFF"/>
        </w:rPr>
        <w:t xml:space="preserve"> </w:t>
      </w:r>
      <w:r w:rsidR="00007B91" w:rsidRPr="0032788D">
        <w:rPr>
          <w:rFonts w:ascii="Arial" w:hAnsi="Arial" w:cs="Arial"/>
          <w:bdr w:val="none" w:sz="0" w:space="0" w:color="auto" w:frame="1"/>
          <w:shd w:val="clear" w:color="auto" w:fill="FFFFFF"/>
        </w:rPr>
        <w:t>It is a</w:t>
      </w:r>
      <w:r w:rsidR="00BB23EB" w:rsidRPr="0032788D">
        <w:rPr>
          <w:rFonts w:ascii="Arial" w:hAnsi="Arial" w:cs="Arial"/>
          <w:bdr w:val="none" w:sz="0" w:space="0" w:color="auto" w:frame="1"/>
          <w:shd w:val="clear" w:color="auto" w:fill="FFFFFF"/>
        </w:rPr>
        <w:t>n</w:t>
      </w:r>
      <w:r w:rsidR="0062763F" w:rsidRPr="0032788D">
        <w:rPr>
          <w:rFonts w:ascii="Arial" w:hAnsi="Arial" w:cs="Arial"/>
          <w:bdr w:val="none" w:sz="0" w:space="0" w:color="auto" w:frame="1"/>
          <w:shd w:val="clear" w:color="auto" w:fill="FFFFFF"/>
        </w:rPr>
        <w:t xml:space="preserve"> </w:t>
      </w:r>
      <w:r w:rsidR="00007B91" w:rsidRPr="0032788D">
        <w:rPr>
          <w:rFonts w:ascii="Arial" w:hAnsi="Arial" w:cs="Arial"/>
          <w:bdr w:val="none" w:sz="0" w:space="0" w:color="auto" w:frame="1"/>
          <w:shd w:val="clear" w:color="auto" w:fill="FFFFFF"/>
        </w:rPr>
        <w:t>imm</w:t>
      </w:r>
      <w:r w:rsidR="0062763F" w:rsidRPr="0032788D">
        <w:rPr>
          <w:rFonts w:ascii="Arial" w:hAnsi="Arial" w:cs="Arial"/>
          <w:bdr w:val="none" w:sz="0" w:space="0" w:color="auto" w:frame="1"/>
          <w:shd w:val="clear" w:color="auto" w:fill="FFFFFF"/>
        </w:rPr>
        <w:t>une response</w:t>
      </w:r>
      <w:r w:rsidR="00645DC1" w:rsidRPr="0032788D">
        <w:rPr>
          <w:rFonts w:ascii="Arial" w:hAnsi="Arial" w:cs="Arial"/>
          <w:bdr w:val="none" w:sz="0" w:space="0" w:color="auto" w:frame="1"/>
          <w:shd w:val="clear" w:color="auto" w:fill="FFFFFF"/>
        </w:rPr>
        <w:t xml:space="preserve"> and</w:t>
      </w:r>
      <w:r w:rsidR="00281AD3" w:rsidRPr="0032788D">
        <w:rPr>
          <w:rFonts w:ascii="Arial" w:hAnsi="Arial" w:cs="Arial"/>
          <w:bdr w:val="none" w:sz="0" w:space="0" w:color="auto" w:frame="1"/>
          <w:shd w:val="clear" w:color="auto" w:fill="FFFFFF"/>
        </w:rPr>
        <w:t xml:space="preserve"> i</w:t>
      </w:r>
      <w:r w:rsidRPr="0032788D">
        <w:rPr>
          <w:rFonts w:ascii="Arial" w:hAnsi="Arial" w:cs="Arial"/>
          <w:bdr w:val="none" w:sz="0" w:space="0" w:color="auto" w:frame="1"/>
          <w:shd w:val="clear" w:color="auto" w:fill="FFFFFF"/>
        </w:rPr>
        <w:t>nstead of ignoring the substance, the body</w:t>
      </w:r>
      <w:r w:rsidR="002004CC" w:rsidRPr="0032788D">
        <w:rPr>
          <w:rFonts w:ascii="Arial" w:hAnsi="Arial" w:cs="Arial"/>
          <w:bdr w:val="none" w:sz="0" w:space="0" w:color="auto" w:frame="1"/>
          <w:shd w:val="clear" w:color="auto" w:fill="FFFFFF"/>
        </w:rPr>
        <w:t xml:space="preserve"> </w:t>
      </w:r>
      <w:r w:rsidRPr="0032788D">
        <w:rPr>
          <w:rFonts w:ascii="Arial" w:hAnsi="Arial" w:cs="Arial"/>
          <w:bdr w:val="none" w:sz="0" w:space="0" w:color="auto" w:frame="1"/>
          <w:shd w:val="clear" w:color="auto" w:fill="FFFFFF"/>
        </w:rPr>
        <w:t xml:space="preserve">produces histamine which </w:t>
      </w:r>
      <w:r w:rsidR="00E41CDA" w:rsidRPr="0032788D">
        <w:rPr>
          <w:rFonts w:ascii="Arial" w:hAnsi="Arial" w:cs="Arial"/>
          <w:bdr w:val="none" w:sz="0" w:space="0" w:color="auto" w:frame="1"/>
          <w:shd w:val="clear" w:color="auto" w:fill="FFFFFF"/>
        </w:rPr>
        <w:t>triggers</w:t>
      </w:r>
      <w:r w:rsidR="007F7E47" w:rsidRPr="0032788D">
        <w:rPr>
          <w:rFonts w:ascii="Arial" w:hAnsi="Arial" w:cs="Arial"/>
          <w:bdr w:val="none" w:sz="0" w:space="0" w:color="auto" w:frame="1"/>
          <w:shd w:val="clear" w:color="auto" w:fill="FFFFFF"/>
        </w:rPr>
        <w:t xml:space="preserve"> </w:t>
      </w:r>
      <w:r w:rsidRPr="0032788D">
        <w:rPr>
          <w:rFonts w:ascii="Arial" w:hAnsi="Arial" w:cs="Arial"/>
          <w:bdr w:val="none" w:sz="0" w:space="0" w:color="auto" w:frame="1"/>
          <w:shd w:val="clear" w:color="auto" w:fill="FFFFFF"/>
        </w:rPr>
        <w:t>an allergic reaction.</w:t>
      </w:r>
      <w:r w:rsidR="00543BA6" w:rsidRPr="0032788D">
        <w:rPr>
          <w:rFonts w:ascii="Arial" w:hAnsi="Arial" w:cs="Arial"/>
          <w:bdr w:val="none" w:sz="0" w:space="0" w:color="auto" w:frame="1"/>
          <w:shd w:val="clear" w:color="auto" w:fill="FFFFFF"/>
        </w:rPr>
        <w:t xml:space="preserve"> </w:t>
      </w:r>
    </w:p>
    <w:p w14:paraId="09332378" w14:textId="611DE7F5" w:rsidR="007B52E0" w:rsidRPr="0032788D" w:rsidRDefault="000D67CB" w:rsidP="007B52E0">
      <w:pPr>
        <w:rPr>
          <w:rFonts w:ascii="Arial" w:hAnsi="Arial" w:cs="Arial"/>
          <w:bdr w:val="none" w:sz="0" w:space="0" w:color="auto" w:frame="1"/>
          <w:shd w:val="clear" w:color="auto" w:fill="FFFFFF"/>
        </w:rPr>
      </w:pPr>
      <w:r w:rsidRPr="0032788D">
        <w:rPr>
          <w:rFonts w:ascii="Arial" w:hAnsi="Arial" w:cs="Arial"/>
          <w:bdr w:val="none" w:sz="0" w:space="0" w:color="auto" w:frame="1"/>
          <w:shd w:val="clear" w:color="auto" w:fill="FFFFFF"/>
        </w:rPr>
        <w:t>Most</w:t>
      </w:r>
      <w:r w:rsidR="007B52E0" w:rsidRPr="0032788D">
        <w:rPr>
          <w:rFonts w:ascii="Arial" w:hAnsi="Arial" w:cs="Arial"/>
          <w:bdr w:val="none" w:sz="0" w:space="0" w:color="auto" w:frame="1"/>
          <w:shd w:val="clear" w:color="auto" w:fill="FFFFFF"/>
        </w:rPr>
        <w:t xml:space="preserve"> allergic reactions are mild, causing minor symptoms</w:t>
      </w:r>
      <w:r w:rsidRPr="0032788D">
        <w:rPr>
          <w:rFonts w:ascii="Arial" w:hAnsi="Arial" w:cs="Arial"/>
          <w:bdr w:val="none" w:sz="0" w:space="0" w:color="auto" w:frame="1"/>
          <w:shd w:val="clear" w:color="auto" w:fill="FFFFFF"/>
        </w:rPr>
        <w:t xml:space="preserve"> but </w:t>
      </w:r>
      <w:r w:rsidR="007B52E0" w:rsidRPr="0032788D">
        <w:rPr>
          <w:rFonts w:ascii="Arial" w:hAnsi="Arial" w:cs="Arial"/>
          <w:bdr w:val="none" w:sz="0" w:space="0" w:color="auto" w:frame="1"/>
          <w:shd w:val="clear" w:color="auto" w:fill="FFFFFF"/>
        </w:rPr>
        <w:t>some can be very serious and cause anaphylaxis which is a life-threatening medical emergency</w:t>
      </w:r>
      <w:r w:rsidR="00676627" w:rsidRPr="0032788D">
        <w:rPr>
          <w:rFonts w:ascii="Arial" w:hAnsi="Arial" w:cs="Arial"/>
          <w:bdr w:val="none" w:sz="0" w:space="0" w:color="auto" w:frame="1"/>
          <w:shd w:val="clear" w:color="auto" w:fill="FFFFFF"/>
        </w:rPr>
        <w:t xml:space="preserve">. </w:t>
      </w:r>
    </w:p>
    <w:p w14:paraId="40AEE6F3" w14:textId="4C191803" w:rsidR="007B52E0" w:rsidRPr="0032788D" w:rsidRDefault="007B52E0" w:rsidP="007B52E0">
      <w:pPr>
        <w:rPr>
          <w:rFonts w:ascii="Arial" w:hAnsi="Arial" w:cs="Arial"/>
          <w:bdr w:val="none" w:sz="0" w:space="0" w:color="auto" w:frame="1"/>
          <w:shd w:val="clear" w:color="auto" w:fill="FFFFFF"/>
        </w:rPr>
      </w:pPr>
      <w:r w:rsidRPr="0032788D">
        <w:rPr>
          <w:rFonts w:ascii="Arial" w:hAnsi="Arial" w:cs="Arial"/>
          <w:bdr w:val="none" w:sz="0" w:space="0" w:color="auto" w:frame="1"/>
          <w:shd w:val="clear" w:color="auto" w:fill="FFFFFF"/>
        </w:rPr>
        <w:t xml:space="preserve">People can be allergic to </w:t>
      </w:r>
      <w:r w:rsidR="003C5243" w:rsidRPr="0032788D">
        <w:rPr>
          <w:rFonts w:ascii="Arial" w:hAnsi="Arial" w:cs="Arial"/>
          <w:bdr w:val="none" w:sz="0" w:space="0" w:color="auto" w:frame="1"/>
          <w:shd w:val="clear" w:color="auto" w:fill="FFFFFF"/>
        </w:rPr>
        <w:t xml:space="preserve">almost </w:t>
      </w:r>
      <w:r w:rsidRPr="0032788D">
        <w:rPr>
          <w:rFonts w:ascii="Arial" w:hAnsi="Arial" w:cs="Arial"/>
          <w:bdr w:val="none" w:sz="0" w:space="0" w:color="auto" w:frame="1"/>
          <w:shd w:val="clear" w:color="auto" w:fill="FFFFFF"/>
        </w:rPr>
        <w:t xml:space="preserve">anything, but serious allergic reactions are </w:t>
      </w:r>
      <w:proofErr w:type="gramStart"/>
      <w:r w:rsidRPr="0032788D">
        <w:rPr>
          <w:rFonts w:ascii="Arial" w:hAnsi="Arial" w:cs="Arial"/>
          <w:bdr w:val="none" w:sz="0" w:space="0" w:color="auto" w:frame="1"/>
          <w:shd w:val="clear" w:color="auto" w:fill="FFFFFF"/>
        </w:rPr>
        <w:t>caused</w:t>
      </w:r>
      <w:r w:rsidR="000D67CB" w:rsidRPr="0032788D">
        <w:rPr>
          <w:rFonts w:ascii="Arial" w:hAnsi="Arial" w:cs="Arial"/>
          <w:bdr w:val="none" w:sz="0" w:space="0" w:color="auto" w:frame="1"/>
          <w:shd w:val="clear" w:color="auto" w:fill="FFFFFF"/>
        </w:rPr>
        <w:t xml:space="preserve"> most commonly</w:t>
      </w:r>
      <w:proofErr w:type="gramEnd"/>
      <w:r w:rsidRPr="0032788D">
        <w:rPr>
          <w:rFonts w:ascii="Arial" w:hAnsi="Arial" w:cs="Arial"/>
          <w:bdr w:val="none" w:sz="0" w:space="0" w:color="auto" w:frame="1"/>
          <w:shd w:val="clear" w:color="auto" w:fill="FFFFFF"/>
        </w:rPr>
        <w:t xml:space="preserve"> by food, insect venom (such as a wasp or bee sting</w:t>
      </w:r>
      <w:r w:rsidR="000D67CB" w:rsidRPr="0032788D">
        <w:rPr>
          <w:rFonts w:ascii="Arial" w:hAnsi="Arial" w:cs="Arial"/>
          <w:bdr w:val="none" w:sz="0" w:space="0" w:color="auto" w:frame="1"/>
          <w:shd w:val="clear" w:color="auto" w:fill="FFFFFF"/>
        </w:rPr>
        <w:t>s</w:t>
      </w:r>
      <w:r w:rsidRPr="0032788D">
        <w:rPr>
          <w:rFonts w:ascii="Arial" w:hAnsi="Arial" w:cs="Arial"/>
          <w:bdr w:val="none" w:sz="0" w:space="0" w:color="auto" w:frame="1"/>
          <w:shd w:val="clear" w:color="auto" w:fill="FFFFFF"/>
        </w:rPr>
        <w:t>)</w:t>
      </w:r>
      <w:r w:rsidR="003C5243" w:rsidRPr="0032788D">
        <w:rPr>
          <w:rFonts w:ascii="Arial" w:hAnsi="Arial" w:cs="Arial"/>
          <w:bdr w:val="none" w:sz="0" w:space="0" w:color="auto" w:frame="1"/>
          <w:shd w:val="clear" w:color="auto" w:fill="FFFFFF"/>
        </w:rPr>
        <w:t>, latex</w:t>
      </w:r>
      <w:r w:rsidRPr="0032788D">
        <w:rPr>
          <w:rFonts w:ascii="Arial" w:hAnsi="Arial" w:cs="Arial"/>
          <w:bdr w:val="none" w:sz="0" w:space="0" w:color="auto" w:frame="1"/>
          <w:shd w:val="clear" w:color="auto" w:fill="FFFFFF"/>
        </w:rPr>
        <w:t xml:space="preserve"> and medication. </w:t>
      </w:r>
    </w:p>
    <w:p w14:paraId="2B2D8286" w14:textId="290F044D" w:rsidR="0030685C" w:rsidRPr="0032788D" w:rsidRDefault="007B52E0" w:rsidP="007B52E0">
      <w:pPr>
        <w:rPr>
          <w:rFonts w:ascii="Arial" w:hAnsi="Arial" w:cs="Arial"/>
          <w:bdr w:val="none" w:sz="0" w:space="0" w:color="auto" w:frame="1"/>
          <w:shd w:val="clear" w:color="auto" w:fill="FFFFFF"/>
        </w:rPr>
      </w:pPr>
      <w:r w:rsidRPr="0032788D">
        <w:rPr>
          <w:rFonts w:ascii="Arial" w:hAnsi="Arial" w:cs="Arial"/>
          <w:bdr w:val="none" w:sz="0" w:space="0" w:color="auto" w:frame="1"/>
          <w:shd w:val="clear" w:color="auto" w:fill="FFFFFF"/>
        </w:rPr>
        <w:t>Allergic disease is the most common chronic condition in childhood.</w:t>
      </w:r>
      <w:r w:rsidR="000D67CB" w:rsidRPr="0032788D">
        <w:rPr>
          <w:rFonts w:ascii="Arial" w:hAnsi="Arial" w:cs="Arial"/>
          <w:bdr w:val="none" w:sz="0" w:space="0" w:color="auto" w:frame="1"/>
          <w:shd w:val="clear" w:color="auto" w:fill="FFFFFF"/>
        </w:rPr>
        <w:t xml:space="preserve"> On average, one or two </w:t>
      </w:r>
      <w:r w:rsidRPr="0032788D">
        <w:rPr>
          <w:rFonts w:ascii="Arial" w:hAnsi="Arial" w:cs="Arial"/>
          <w:bdr w:val="none" w:sz="0" w:space="0" w:color="auto" w:frame="1"/>
          <w:shd w:val="clear" w:color="auto" w:fill="FFFFFF"/>
        </w:rPr>
        <w:t xml:space="preserve">children in every </w:t>
      </w:r>
      <w:r w:rsidR="000D67CB" w:rsidRPr="0032788D">
        <w:rPr>
          <w:rFonts w:ascii="Arial" w:hAnsi="Arial" w:cs="Arial"/>
          <w:bdr w:val="none" w:sz="0" w:space="0" w:color="auto" w:frame="1"/>
          <w:shd w:val="clear" w:color="auto" w:fill="FFFFFF"/>
        </w:rPr>
        <w:t xml:space="preserve">class of 30 </w:t>
      </w:r>
      <w:r w:rsidRPr="0032788D">
        <w:rPr>
          <w:rFonts w:ascii="Arial" w:hAnsi="Arial" w:cs="Arial"/>
          <w:bdr w:val="none" w:sz="0" w:space="0" w:color="auto" w:frame="1"/>
          <w:shd w:val="clear" w:color="auto" w:fill="FFFFFF"/>
        </w:rPr>
        <w:t xml:space="preserve">will have a food allergy </w:t>
      </w:r>
      <w:r w:rsidR="000D67CB" w:rsidRPr="0032788D">
        <w:rPr>
          <w:rFonts w:ascii="Arial" w:hAnsi="Arial" w:cs="Arial"/>
          <w:bdr w:val="none" w:sz="0" w:space="0" w:color="auto" w:frame="1"/>
          <w:shd w:val="clear" w:color="auto" w:fill="FFFFFF"/>
        </w:rPr>
        <w:t xml:space="preserve">so </w:t>
      </w:r>
      <w:r w:rsidRPr="0032788D">
        <w:rPr>
          <w:rFonts w:ascii="Arial" w:hAnsi="Arial" w:cs="Arial"/>
          <w:bdr w:val="none" w:sz="0" w:space="0" w:color="auto" w:frame="1"/>
          <w:shd w:val="clear" w:color="auto" w:fill="FFFFFF"/>
        </w:rPr>
        <w:t xml:space="preserve">it’s vital the whole school community </w:t>
      </w:r>
      <w:r w:rsidR="0030685C" w:rsidRPr="0032788D">
        <w:rPr>
          <w:rFonts w:ascii="Arial" w:hAnsi="Arial" w:cs="Arial"/>
          <w:bdr w:val="none" w:sz="0" w:space="0" w:color="auto" w:frame="1"/>
          <w:shd w:val="clear" w:color="auto" w:fill="FFFFFF"/>
        </w:rPr>
        <w:t>understands allergy, risk prevention and knows what to do in an emergency.</w:t>
      </w:r>
    </w:p>
    <w:p w14:paraId="0792716E" w14:textId="5DB849C6" w:rsidR="0038606B" w:rsidRPr="0032788D" w:rsidRDefault="0038606B" w:rsidP="007B52E0">
      <w:pPr>
        <w:rPr>
          <w:rFonts w:ascii="Arial" w:hAnsi="Arial" w:cs="Arial"/>
          <w:bdr w:val="none" w:sz="0" w:space="0" w:color="auto" w:frame="1"/>
          <w:shd w:val="clear" w:color="auto" w:fill="FFFFFF"/>
        </w:rPr>
      </w:pPr>
      <w:r w:rsidRPr="0032788D">
        <w:rPr>
          <w:rFonts w:ascii="Arial" w:hAnsi="Arial" w:cs="Arial"/>
          <w:bdr w:val="none" w:sz="0" w:space="0" w:color="auto" w:frame="1"/>
          <w:shd w:val="clear" w:color="auto" w:fill="FFFFFF"/>
        </w:rPr>
        <w:t>A severe allergic reaction can cause risk to life</w:t>
      </w:r>
      <w:r w:rsidR="00400F6F" w:rsidRPr="0032788D">
        <w:rPr>
          <w:rFonts w:ascii="Arial" w:hAnsi="Arial" w:cs="Arial"/>
          <w:bdr w:val="none" w:sz="0" w:space="0" w:color="auto" w:frame="1"/>
          <w:shd w:val="clear" w:color="auto" w:fill="FFFFFF"/>
        </w:rPr>
        <w:t xml:space="preserve"> </w:t>
      </w:r>
      <w:r w:rsidRPr="0032788D">
        <w:rPr>
          <w:rFonts w:ascii="Arial" w:hAnsi="Arial" w:cs="Arial"/>
          <w:bdr w:val="none" w:sz="0" w:space="0" w:color="auto" w:frame="1"/>
          <w:shd w:val="clear" w:color="auto" w:fill="FFFFFF"/>
        </w:rPr>
        <w:t xml:space="preserve">but even a mild to moderate reaction or near-miss can </w:t>
      </w:r>
      <w:r w:rsidR="00915AB3" w:rsidRPr="0032788D">
        <w:rPr>
          <w:rFonts w:ascii="Arial" w:hAnsi="Arial" w:cs="Arial"/>
          <w:bdr w:val="none" w:sz="0" w:space="0" w:color="auto" w:frame="1"/>
          <w:shd w:val="clear" w:color="auto" w:fill="FFFFFF"/>
        </w:rPr>
        <w:t>have widespread</w:t>
      </w:r>
      <w:r w:rsidRPr="0032788D">
        <w:rPr>
          <w:rFonts w:ascii="Arial" w:hAnsi="Arial" w:cs="Arial"/>
          <w:bdr w:val="none" w:sz="0" w:space="0" w:color="auto" w:frame="1"/>
          <w:shd w:val="clear" w:color="auto" w:fill="FFFFFF"/>
        </w:rPr>
        <w:t xml:space="preserve"> consequences</w:t>
      </w:r>
      <w:r w:rsidR="00915AB3" w:rsidRPr="0032788D">
        <w:rPr>
          <w:rFonts w:ascii="Arial" w:hAnsi="Arial" w:cs="Arial"/>
          <w:bdr w:val="none" w:sz="0" w:space="0" w:color="auto" w:frame="1"/>
          <w:shd w:val="clear" w:color="auto" w:fill="FFFFFF"/>
        </w:rPr>
        <w:t>.</w:t>
      </w:r>
    </w:p>
    <w:p w14:paraId="2875AC04" w14:textId="663E0621" w:rsidR="00D30572" w:rsidRPr="0032788D" w:rsidRDefault="00D30572" w:rsidP="007B52E0">
      <w:pPr>
        <w:rPr>
          <w:rFonts w:ascii="Arial" w:hAnsi="Arial" w:cs="Arial"/>
          <w:bdr w:val="none" w:sz="0" w:space="0" w:color="auto" w:frame="1"/>
          <w:shd w:val="clear" w:color="auto" w:fill="FFFFFF"/>
        </w:rPr>
      </w:pPr>
      <w:r w:rsidRPr="0032788D">
        <w:rPr>
          <w:rFonts w:ascii="Arial" w:hAnsi="Arial" w:cs="Arial"/>
          <w:bdr w:val="none" w:sz="0" w:space="0" w:color="auto" w:frame="1"/>
          <w:shd w:val="clear" w:color="auto" w:fill="FFFFFF"/>
        </w:rPr>
        <w:t>Having a</w:t>
      </w:r>
      <w:r w:rsidR="007B52E0" w:rsidRPr="0032788D">
        <w:rPr>
          <w:rFonts w:ascii="Arial" w:hAnsi="Arial" w:cs="Arial"/>
          <w:bdr w:val="none" w:sz="0" w:space="0" w:color="auto" w:frame="1"/>
          <w:shd w:val="clear" w:color="auto" w:fill="FFFFFF"/>
        </w:rPr>
        <w:t xml:space="preserve"> robust </w:t>
      </w:r>
      <w:r w:rsidRPr="0032788D">
        <w:rPr>
          <w:rFonts w:ascii="Arial" w:hAnsi="Arial" w:cs="Arial"/>
          <w:bdr w:val="none" w:sz="0" w:space="0" w:color="auto" w:frame="1"/>
          <w:shd w:val="clear" w:color="auto" w:fill="FFFFFF"/>
        </w:rPr>
        <w:t>Allergy and Anaphylaxis</w:t>
      </w:r>
      <w:r w:rsidR="007B52E0" w:rsidRPr="0032788D">
        <w:rPr>
          <w:rFonts w:ascii="Arial" w:hAnsi="Arial" w:cs="Arial"/>
          <w:bdr w:val="none" w:sz="0" w:space="0" w:color="auto" w:frame="1"/>
          <w:shd w:val="clear" w:color="auto" w:fill="FFFFFF"/>
        </w:rPr>
        <w:t xml:space="preserve"> </w:t>
      </w:r>
      <w:r w:rsidR="00915AB3" w:rsidRPr="0032788D">
        <w:rPr>
          <w:rFonts w:ascii="Arial" w:hAnsi="Arial" w:cs="Arial"/>
          <w:bdr w:val="none" w:sz="0" w:space="0" w:color="auto" w:frame="1"/>
          <w:shd w:val="clear" w:color="auto" w:fill="FFFFFF"/>
        </w:rPr>
        <w:t>P</w:t>
      </w:r>
      <w:r w:rsidR="007B52E0" w:rsidRPr="0032788D">
        <w:rPr>
          <w:rFonts w:ascii="Arial" w:hAnsi="Arial" w:cs="Arial"/>
          <w:bdr w:val="none" w:sz="0" w:space="0" w:color="auto" w:frame="1"/>
          <w:shd w:val="clear" w:color="auto" w:fill="FFFFFF"/>
        </w:rPr>
        <w:t xml:space="preserve">olicy </w:t>
      </w:r>
      <w:r w:rsidR="00915AB3" w:rsidRPr="0032788D">
        <w:rPr>
          <w:rFonts w:ascii="Arial" w:hAnsi="Arial" w:cs="Arial"/>
          <w:bdr w:val="none" w:sz="0" w:space="0" w:color="auto" w:frame="1"/>
          <w:shd w:val="clear" w:color="auto" w:fill="FFFFFF"/>
        </w:rPr>
        <w:t>ensures everyone</w:t>
      </w:r>
      <w:r w:rsidRPr="0032788D">
        <w:rPr>
          <w:rFonts w:ascii="Arial" w:hAnsi="Arial" w:cs="Arial"/>
          <w:bdr w:val="none" w:sz="0" w:space="0" w:color="auto" w:frame="1"/>
          <w:shd w:val="clear" w:color="auto" w:fill="FFFFFF"/>
        </w:rPr>
        <w:t>:</w:t>
      </w:r>
    </w:p>
    <w:p w14:paraId="070D0E02" w14:textId="6D4FA3F5" w:rsidR="00D30572" w:rsidRPr="0032788D" w:rsidRDefault="00915AB3" w:rsidP="007671E6">
      <w:pPr>
        <w:pStyle w:val="ListParagraph"/>
        <w:numPr>
          <w:ilvl w:val="0"/>
          <w:numId w:val="37"/>
        </w:numPr>
        <w:rPr>
          <w:rFonts w:ascii="Arial" w:hAnsi="Arial" w:cs="Arial"/>
          <w:bdr w:val="none" w:sz="0" w:space="0" w:color="auto" w:frame="1"/>
          <w:shd w:val="clear" w:color="auto" w:fill="FFFFFF"/>
        </w:rPr>
      </w:pPr>
      <w:r w:rsidRPr="0032788D">
        <w:rPr>
          <w:rFonts w:ascii="Arial" w:hAnsi="Arial" w:cs="Arial"/>
          <w:bdr w:val="none" w:sz="0" w:space="0" w:color="auto" w:frame="1"/>
          <w:shd w:val="clear" w:color="auto" w:fill="FFFFFF"/>
        </w:rPr>
        <w:t>is</w:t>
      </w:r>
      <w:r w:rsidR="007B52E0" w:rsidRPr="0032788D">
        <w:rPr>
          <w:rFonts w:ascii="Arial" w:hAnsi="Arial" w:cs="Arial"/>
          <w:bdr w:val="none" w:sz="0" w:space="0" w:color="auto" w:frame="1"/>
          <w:shd w:val="clear" w:color="auto" w:fill="FFFFFF"/>
        </w:rPr>
        <w:t xml:space="preserve"> clear on </w:t>
      </w:r>
      <w:proofErr w:type="gramStart"/>
      <w:r w:rsidR="007B52E0" w:rsidRPr="0032788D">
        <w:rPr>
          <w:rFonts w:ascii="Arial" w:hAnsi="Arial" w:cs="Arial"/>
          <w:bdr w:val="none" w:sz="0" w:space="0" w:color="auto" w:frame="1"/>
          <w:shd w:val="clear" w:color="auto" w:fill="FFFFFF"/>
        </w:rPr>
        <w:t>procedures</w:t>
      </w:r>
      <w:proofErr w:type="gramEnd"/>
      <w:r w:rsidRPr="0032788D">
        <w:rPr>
          <w:rFonts w:ascii="Arial" w:hAnsi="Arial" w:cs="Arial"/>
          <w:bdr w:val="none" w:sz="0" w:space="0" w:color="auto" w:frame="1"/>
          <w:shd w:val="clear" w:color="auto" w:fill="FFFFFF"/>
        </w:rPr>
        <w:t xml:space="preserve"> </w:t>
      </w:r>
    </w:p>
    <w:p w14:paraId="5A70B156" w14:textId="1560A4B7" w:rsidR="00D30572" w:rsidRPr="0032788D" w:rsidRDefault="00B73A11" w:rsidP="007671E6">
      <w:pPr>
        <w:pStyle w:val="ListParagraph"/>
        <w:numPr>
          <w:ilvl w:val="0"/>
          <w:numId w:val="37"/>
        </w:numPr>
        <w:rPr>
          <w:rFonts w:ascii="Arial" w:hAnsi="Arial" w:cs="Arial"/>
          <w:bdr w:val="none" w:sz="0" w:space="0" w:color="auto" w:frame="1"/>
          <w:shd w:val="clear" w:color="auto" w:fill="FFFFFF"/>
        </w:rPr>
      </w:pPr>
      <w:r w:rsidRPr="0032788D">
        <w:rPr>
          <w:rFonts w:ascii="Arial" w:hAnsi="Arial" w:cs="Arial"/>
          <w:bdr w:val="none" w:sz="0" w:space="0" w:color="auto" w:frame="1"/>
          <w:shd w:val="clear" w:color="auto" w:fill="FFFFFF"/>
        </w:rPr>
        <w:t xml:space="preserve">understands </w:t>
      </w:r>
      <w:r w:rsidR="00915AB3" w:rsidRPr="0032788D">
        <w:rPr>
          <w:rFonts w:ascii="Arial" w:hAnsi="Arial" w:cs="Arial"/>
          <w:bdr w:val="none" w:sz="0" w:space="0" w:color="auto" w:frame="1"/>
          <w:shd w:val="clear" w:color="auto" w:fill="FFFFFF"/>
        </w:rPr>
        <w:t xml:space="preserve">their responsibility for </w:t>
      </w:r>
      <w:r w:rsidR="000A6FAE" w:rsidRPr="0032788D">
        <w:rPr>
          <w:rFonts w:ascii="Arial" w:hAnsi="Arial" w:cs="Arial"/>
          <w:bdr w:val="none" w:sz="0" w:space="0" w:color="auto" w:frame="1"/>
          <w:shd w:val="clear" w:color="auto" w:fill="FFFFFF"/>
        </w:rPr>
        <w:t xml:space="preserve">reducing the risk of allergic reactions </w:t>
      </w:r>
      <w:proofErr w:type="gramStart"/>
      <w:r w:rsidR="000A6FAE" w:rsidRPr="0032788D">
        <w:rPr>
          <w:rFonts w:ascii="Arial" w:hAnsi="Arial" w:cs="Arial"/>
          <w:bdr w:val="none" w:sz="0" w:space="0" w:color="auto" w:frame="1"/>
          <w:shd w:val="clear" w:color="auto" w:fill="FFFFFF"/>
        </w:rPr>
        <w:t>happening</w:t>
      </w:r>
      <w:proofErr w:type="gramEnd"/>
    </w:p>
    <w:p w14:paraId="4934C3B0" w14:textId="034BB392" w:rsidR="00AF3164" w:rsidRPr="0032788D" w:rsidRDefault="00D30572" w:rsidP="00B506C5">
      <w:pPr>
        <w:pStyle w:val="ListParagraph"/>
        <w:numPr>
          <w:ilvl w:val="0"/>
          <w:numId w:val="37"/>
        </w:numPr>
        <w:rPr>
          <w:rFonts w:ascii="Arial" w:hAnsi="Arial" w:cs="Arial"/>
          <w:bdr w:val="none" w:sz="0" w:space="0" w:color="auto" w:frame="1"/>
          <w:shd w:val="clear" w:color="auto" w:fill="FFFFFF"/>
        </w:rPr>
      </w:pPr>
      <w:r w:rsidRPr="0032788D">
        <w:rPr>
          <w:rFonts w:ascii="Arial" w:hAnsi="Arial" w:cs="Arial"/>
          <w:bdr w:val="none" w:sz="0" w:space="0" w:color="auto" w:frame="1"/>
          <w:shd w:val="clear" w:color="auto" w:fill="FFFFFF"/>
        </w:rPr>
        <w:t xml:space="preserve">knows how to respond appropriately if an allergic reaction </w:t>
      </w:r>
      <w:proofErr w:type="gramStart"/>
      <w:r w:rsidRPr="0032788D">
        <w:rPr>
          <w:rFonts w:ascii="Arial" w:hAnsi="Arial" w:cs="Arial"/>
          <w:bdr w:val="none" w:sz="0" w:space="0" w:color="auto" w:frame="1"/>
          <w:shd w:val="clear" w:color="auto" w:fill="FFFFFF"/>
        </w:rPr>
        <w:t>occurs</w:t>
      </w:r>
      <w:proofErr w:type="gramEnd"/>
    </w:p>
    <w:p w14:paraId="1E81312A" w14:textId="77777777" w:rsidR="00B506C5" w:rsidRPr="0032788D" w:rsidRDefault="00B506C5" w:rsidP="00B506C5">
      <w:pPr>
        <w:pStyle w:val="ListParagraph"/>
        <w:rPr>
          <w:rFonts w:ascii="Arial" w:hAnsi="Arial" w:cs="Arial"/>
          <w:bdr w:val="none" w:sz="0" w:space="0" w:color="auto" w:frame="1"/>
          <w:shd w:val="clear" w:color="auto" w:fill="FFFFFF"/>
        </w:rPr>
      </w:pPr>
    </w:p>
    <w:p w14:paraId="08441AE5" w14:textId="77777777" w:rsidR="00AF3164" w:rsidRPr="0032788D" w:rsidRDefault="00AF3164" w:rsidP="00AF3164">
      <w:pPr>
        <w:rPr>
          <w:rFonts w:ascii="Arial" w:hAnsi="Arial" w:cs="Arial"/>
          <w:color w:val="000000"/>
        </w:rPr>
      </w:pPr>
      <w:r w:rsidRPr="0032788D">
        <w:rPr>
          <w:rFonts w:ascii="Arial" w:hAnsi="Arial" w:cs="Arial"/>
          <w:color w:val="000000"/>
        </w:rPr>
        <w:t>Responsibility for a school’s Allergy and Anaphylaxis Policy lies with The School.</w:t>
      </w:r>
    </w:p>
    <w:p w14:paraId="37C88282" w14:textId="77777777" w:rsidR="00AF3164" w:rsidRPr="0032788D" w:rsidRDefault="00AF3164" w:rsidP="00AF3164">
      <w:pPr>
        <w:spacing w:line="276" w:lineRule="auto"/>
        <w:rPr>
          <w:rFonts w:ascii="Arial" w:hAnsi="Arial" w:cs="Arial"/>
        </w:rPr>
      </w:pPr>
      <w:r w:rsidRPr="0032788D">
        <w:rPr>
          <w:rFonts w:ascii="Arial" w:hAnsi="Arial" w:cs="Arial"/>
        </w:rPr>
        <w:t xml:space="preserve">The policy is a dynamic document and should be regularly reviewed and monitored by the Designated Allergy Lead, the School's Senior Management </w:t>
      </w:r>
      <w:proofErr w:type="gramStart"/>
      <w:r w:rsidRPr="0032788D">
        <w:rPr>
          <w:rFonts w:ascii="Arial" w:hAnsi="Arial" w:cs="Arial"/>
        </w:rPr>
        <w:t>Team</w:t>
      </w:r>
      <w:proofErr w:type="gramEnd"/>
      <w:r w:rsidRPr="0032788D">
        <w:rPr>
          <w:rFonts w:ascii="Arial" w:hAnsi="Arial" w:cs="Arial"/>
        </w:rPr>
        <w:t xml:space="preserve"> and its Governors. Schools will have a strong and effective management team in place </w:t>
      </w:r>
      <w:proofErr w:type="gramStart"/>
      <w:r w:rsidRPr="0032788D">
        <w:rPr>
          <w:rFonts w:ascii="Arial" w:hAnsi="Arial" w:cs="Arial"/>
        </w:rPr>
        <w:t>in order to</w:t>
      </w:r>
      <w:proofErr w:type="gramEnd"/>
      <w:r w:rsidRPr="0032788D">
        <w:rPr>
          <w:rFonts w:ascii="Arial" w:hAnsi="Arial" w:cs="Arial"/>
        </w:rPr>
        <w:t xml:space="preserve"> implement this policy. </w:t>
      </w:r>
    </w:p>
    <w:p w14:paraId="22437B5D" w14:textId="77777777" w:rsidR="00AF3164" w:rsidRPr="0032788D" w:rsidRDefault="00AF3164" w:rsidP="00AF3164">
      <w:pPr>
        <w:rPr>
          <w:rFonts w:ascii="Arial" w:hAnsi="Arial" w:cs="Arial"/>
          <w:b/>
        </w:rPr>
      </w:pPr>
      <w:r w:rsidRPr="0032788D">
        <w:rPr>
          <w:rFonts w:ascii="Arial" w:hAnsi="Arial" w:cs="Arial"/>
        </w:rPr>
        <w:t>This Allergy and Anaphylaxis Policy must be publicly available and clearly communicated to all pupils, school staff and parents</w:t>
      </w:r>
      <w:r w:rsidRPr="0032788D">
        <w:rPr>
          <w:rFonts w:ascii="Arial" w:hAnsi="Arial" w:cs="Arial"/>
          <w:b/>
        </w:rPr>
        <w:t>.</w:t>
      </w:r>
    </w:p>
    <w:p w14:paraId="22E273F5" w14:textId="10334157" w:rsidR="004A779F" w:rsidRPr="0032788D" w:rsidRDefault="004A779F" w:rsidP="007B52E0">
      <w:pPr>
        <w:spacing w:line="276" w:lineRule="auto"/>
        <w:rPr>
          <w:rFonts w:ascii="Arial" w:hAnsi="Arial" w:cs="Arial"/>
          <w:b/>
          <w:bCs/>
          <w:color w:val="000000"/>
        </w:rPr>
      </w:pPr>
      <w:r w:rsidRPr="0032788D">
        <w:rPr>
          <w:rFonts w:ascii="Arial" w:hAnsi="Arial" w:cs="Arial"/>
          <w:b/>
          <w:bCs/>
          <w:color w:val="000000"/>
        </w:rPr>
        <w:t>ABOUT THIS TEMPLATE POLICY</w:t>
      </w:r>
    </w:p>
    <w:p w14:paraId="7F1A6296" w14:textId="656E1317" w:rsidR="004C4D9D" w:rsidRPr="0032788D" w:rsidRDefault="004A779F" w:rsidP="004C4D9D">
      <w:pPr>
        <w:rPr>
          <w:rFonts w:ascii="Arial" w:hAnsi="Arial" w:cs="Arial"/>
          <w:bdr w:val="none" w:sz="0" w:space="0" w:color="auto" w:frame="1"/>
          <w:shd w:val="clear" w:color="auto" w:fill="FFFFFF"/>
        </w:rPr>
      </w:pPr>
      <w:r w:rsidRPr="0032788D">
        <w:rPr>
          <w:rFonts w:ascii="Arial" w:hAnsi="Arial" w:cs="Arial"/>
          <w:color w:val="000000"/>
        </w:rPr>
        <w:t>Th</w:t>
      </w:r>
      <w:r w:rsidR="00360C50" w:rsidRPr="0032788D">
        <w:rPr>
          <w:rFonts w:ascii="Arial" w:hAnsi="Arial" w:cs="Arial"/>
          <w:color w:val="000000"/>
        </w:rPr>
        <w:t>is</w:t>
      </w:r>
      <w:r w:rsidRPr="0032788D">
        <w:rPr>
          <w:rFonts w:ascii="Arial" w:hAnsi="Arial" w:cs="Arial"/>
          <w:color w:val="000000"/>
        </w:rPr>
        <w:t xml:space="preserve"> </w:t>
      </w:r>
      <w:r w:rsidRPr="0032788D">
        <w:rPr>
          <w:rFonts w:ascii="Arial" w:hAnsi="Arial" w:cs="Arial"/>
        </w:rPr>
        <w:t xml:space="preserve">Template </w:t>
      </w:r>
      <w:r w:rsidRPr="0032788D">
        <w:rPr>
          <w:rFonts w:ascii="Arial" w:hAnsi="Arial" w:cs="Arial"/>
          <w:color w:val="000000"/>
        </w:rPr>
        <w:t xml:space="preserve">Policy </w:t>
      </w:r>
      <w:r w:rsidR="004C4D9D" w:rsidRPr="0032788D">
        <w:rPr>
          <w:rFonts w:ascii="Arial" w:hAnsi="Arial" w:cs="Arial"/>
          <w:bdr w:val="none" w:sz="0" w:space="0" w:color="auto" w:frame="1"/>
          <w:shd w:val="clear" w:color="auto" w:fill="FFFFFF"/>
        </w:rPr>
        <w:t xml:space="preserve">has been drawn up by The Allergy Team and reviewed by Paediatric Allergy Consultant, Professor Adam Fox. </w:t>
      </w:r>
    </w:p>
    <w:p w14:paraId="506ADC3F" w14:textId="3CACA379" w:rsidR="004A228D" w:rsidRPr="0032788D" w:rsidRDefault="000142F6" w:rsidP="007B52E0">
      <w:pPr>
        <w:spacing w:line="276" w:lineRule="auto"/>
        <w:rPr>
          <w:rFonts w:ascii="Arial" w:hAnsi="Arial" w:cs="Arial"/>
          <w:color w:val="000000"/>
        </w:rPr>
      </w:pPr>
      <w:r w:rsidRPr="0032788D">
        <w:rPr>
          <w:rFonts w:ascii="Arial" w:hAnsi="Arial" w:cs="Arial"/>
          <w:color w:val="000000"/>
        </w:rPr>
        <w:lastRenderedPageBreak/>
        <w:t xml:space="preserve">This </w:t>
      </w:r>
      <w:r w:rsidR="00034B5D" w:rsidRPr="0032788D">
        <w:rPr>
          <w:rFonts w:ascii="Arial" w:hAnsi="Arial" w:cs="Arial"/>
          <w:color w:val="000000"/>
        </w:rPr>
        <w:t>is a template for</w:t>
      </w:r>
      <w:r w:rsidRPr="0032788D">
        <w:rPr>
          <w:rFonts w:ascii="Arial" w:hAnsi="Arial" w:cs="Arial"/>
          <w:color w:val="000000"/>
        </w:rPr>
        <w:t xml:space="preserve"> </w:t>
      </w:r>
      <w:r w:rsidR="004A779F" w:rsidRPr="0032788D">
        <w:rPr>
          <w:rFonts w:ascii="Arial" w:hAnsi="Arial" w:cs="Arial"/>
          <w:color w:val="000000"/>
        </w:rPr>
        <w:t xml:space="preserve">a </w:t>
      </w:r>
      <w:r w:rsidR="00523A44" w:rsidRPr="0032788D">
        <w:rPr>
          <w:rFonts w:ascii="Arial" w:hAnsi="Arial" w:cs="Arial"/>
          <w:color w:val="000000"/>
        </w:rPr>
        <w:t>school</w:t>
      </w:r>
      <w:r w:rsidR="00731D7F" w:rsidRPr="0032788D">
        <w:rPr>
          <w:rFonts w:ascii="Arial" w:hAnsi="Arial" w:cs="Arial"/>
          <w:color w:val="000000"/>
        </w:rPr>
        <w:t xml:space="preserve"> to draw up their own</w:t>
      </w:r>
      <w:r w:rsidR="004A779F" w:rsidRPr="0032788D">
        <w:rPr>
          <w:rFonts w:ascii="Arial" w:hAnsi="Arial" w:cs="Arial"/>
          <w:color w:val="000000"/>
        </w:rPr>
        <w:t xml:space="preserve"> </w:t>
      </w:r>
      <w:r w:rsidR="0038606B" w:rsidRPr="0032788D">
        <w:rPr>
          <w:rFonts w:ascii="Arial" w:hAnsi="Arial" w:cs="Arial"/>
          <w:color w:val="000000"/>
        </w:rPr>
        <w:t>Allergy and Anaphylaxis Policy</w:t>
      </w:r>
      <w:r w:rsidR="00CB301E" w:rsidRPr="0032788D">
        <w:rPr>
          <w:rFonts w:ascii="Arial" w:hAnsi="Arial" w:cs="Arial"/>
          <w:color w:val="000000"/>
        </w:rPr>
        <w:t xml:space="preserve">. No policy can contain an exhaustive list of procedures and </w:t>
      </w:r>
      <w:r w:rsidR="000A4A62" w:rsidRPr="0032788D">
        <w:rPr>
          <w:rFonts w:ascii="Arial" w:hAnsi="Arial" w:cs="Arial"/>
          <w:color w:val="000000"/>
        </w:rPr>
        <w:t>scenarios or</w:t>
      </w:r>
      <w:r w:rsidR="00541D94" w:rsidRPr="0032788D">
        <w:rPr>
          <w:rFonts w:ascii="Arial" w:hAnsi="Arial" w:cs="Arial"/>
          <w:color w:val="000000"/>
        </w:rPr>
        <w:t xml:space="preserve"> prevent all allergic reactio</w:t>
      </w:r>
      <w:r w:rsidR="000A4A62" w:rsidRPr="0032788D">
        <w:rPr>
          <w:rFonts w:ascii="Arial" w:hAnsi="Arial" w:cs="Arial"/>
          <w:color w:val="000000"/>
        </w:rPr>
        <w:t>ns</w:t>
      </w:r>
      <w:r w:rsidR="00541D94" w:rsidRPr="0032788D">
        <w:rPr>
          <w:rFonts w:ascii="Arial" w:hAnsi="Arial" w:cs="Arial"/>
          <w:color w:val="000000"/>
        </w:rPr>
        <w:t>.</w:t>
      </w:r>
      <w:r w:rsidR="00CB301E" w:rsidRPr="0032788D">
        <w:rPr>
          <w:rFonts w:ascii="Arial" w:hAnsi="Arial" w:cs="Arial"/>
          <w:color w:val="000000"/>
        </w:rPr>
        <w:t xml:space="preserve"> </w:t>
      </w:r>
      <w:r w:rsidR="004A228D" w:rsidRPr="0032788D">
        <w:rPr>
          <w:rFonts w:ascii="Arial" w:hAnsi="Arial" w:cs="Arial"/>
          <w:color w:val="000000"/>
        </w:rPr>
        <w:t xml:space="preserve">This </w:t>
      </w:r>
      <w:r w:rsidR="00A9274D" w:rsidRPr="0032788D">
        <w:rPr>
          <w:rFonts w:ascii="Arial" w:hAnsi="Arial" w:cs="Arial"/>
          <w:color w:val="000000"/>
        </w:rPr>
        <w:t>T</w:t>
      </w:r>
      <w:r w:rsidR="00AB627E" w:rsidRPr="0032788D">
        <w:rPr>
          <w:rFonts w:ascii="Arial" w:hAnsi="Arial" w:cs="Arial"/>
          <w:color w:val="000000"/>
        </w:rPr>
        <w:t>emplate</w:t>
      </w:r>
      <w:r w:rsidR="004A228D" w:rsidRPr="0032788D">
        <w:rPr>
          <w:rFonts w:ascii="Arial" w:hAnsi="Arial" w:cs="Arial"/>
          <w:color w:val="000000"/>
        </w:rPr>
        <w:t xml:space="preserve"> </w:t>
      </w:r>
      <w:r w:rsidR="00A9274D" w:rsidRPr="0032788D">
        <w:rPr>
          <w:rFonts w:ascii="Arial" w:hAnsi="Arial" w:cs="Arial"/>
          <w:color w:val="000000"/>
        </w:rPr>
        <w:t>P</w:t>
      </w:r>
      <w:r w:rsidR="00DF1AD6" w:rsidRPr="0032788D">
        <w:rPr>
          <w:rFonts w:ascii="Arial" w:hAnsi="Arial" w:cs="Arial"/>
          <w:color w:val="000000"/>
        </w:rPr>
        <w:t xml:space="preserve">olicy </w:t>
      </w:r>
      <w:r w:rsidR="004A228D" w:rsidRPr="0032788D">
        <w:rPr>
          <w:rFonts w:ascii="Arial" w:hAnsi="Arial" w:cs="Arial"/>
          <w:color w:val="000000"/>
        </w:rPr>
        <w:t xml:space="preserve">is subject to The Allergy Team’s </w:t>
      </w:r>
      <w:hyperlink r:id="rId10" w:history="1">
        <w:r w:rsidR="00DF1AD6" w:rsidRPr="0032788D">
          <w:rPr>
            <w:rStyle w:val="Hyperlink"/>
            <w:rFonts w:ascii="Arial" w:hAnsi="Arial" w:cs="Arial"/>
          </w:rPr>
          <w:t>T</w:t>
        </w:r>
        <w:r w:rsidR="004A228D" w:rsidRPr="0032788D">
          <w:rPr>
            <w:rStyle w:val="Hyperlink"/>
            <w:rFonts w:ascii="Arial" w:hAnsi="Arial" w:cs="Arial"/>
          </w:rPr>
          <w:t xml:space="preserve">erms and </w:t>
        </w:r>
        <w:r w:rsidR="00DF1AD6" w:rsidRPr="0032788D">
          <w:rPr>
            <w:rStyle w:val="Hyperlink"/>
            <w:rFonts w:ascii="Arial" w:hAnsi="Arial" w:cs="Arial"/>
          </w:rPr>
          <w:t>C</w:t>
        </w:r>
        <w:r w:rsidR="004A228D" w:rsidRPr="0032788D">
          <w:rPr>
            <w:rStyle w:val="Hyperlink"/>
            <w:rFonts w:ascii="Arial" w:hAnsi="Arial" w:cs="Arial"/>
          </w:rPr>
          <w:t>onditions</w:t>
        </w:r>
      </w:hyperlink>
      <w:r w:rsidR="004A228D" w:rsidRPr="0032788D">
        <w:rPr>
          <w:rFonts w:ascii="Arial" w:hAnsi="Arial" w:cs="Arial"/>
          <w:color w:val="000000"/>
        </w:rPr>
        <w:t xml:space="preserve"> which can be found on their website</w:t>
      </w:r>
      <w:r w:rsidR="00A155BE" w:rsidRPr="0032788D">
        <w:rPr>
          <w:rFonts w:ascii="Arial" w:hAnsi="Arial" w:cs="Arial"/>
          <w:color w:val="000000"/>
        </w:rPr>
        <w:t xml:space="preserve"> (theallergyteam.com)</w:t>
      </w:r>
      <w:r w:rsidR="00AB627E" w:rsidRPr="0032788D">
        <w:rPr>
          <w:rFonts w:ascii="Arial" w:hAnsi="Arial" w:cs="Arial"/>
          <w:color w:val="000000"/>
        </w:rPr>
        <w:t>, and which contain, among other things, limitation on The Allergy Team’s liability.</w:t>
      </w:r>
    </w:p>
    <w:p w14:paraId="322C240F" w14:textId="1B4C1268" w:rsidR="00541D94" w:rsidRPr="0032788D" w:rsidRDefault="00541D94" w:rsidP="007B52E0">
      <w:pPr>
        <w:spacing w:line="276" w:lineRule="auto"/>
        <w:rPr>
          <w:rFonts w:ascii="Arial" w:hAnsi="Arial" w:cs="Arial"/>
          <w:color w:val="000000"/>
        </w:rPr>
      </w:pPr>
      <w:r w:rsidRPr="0032788D">
        <w:rPr>
          <w:rFonts w:ascii="Arial" w:hAnsi="Arial" w:cs="Arial"/>
          <w:color w:val="000000"/>
        </w:rPr>
        <w:t>T</w:t>
      </w:r>
      <w:r w:rsidR="00CB301E" w:rsidRPr="0032788D">
        <w:rPr>
          <w:rFonts w:ascii="Arial" w:hAnsi="Arial" w:cs="Arial"/>
          <w:color w:val="000000"/>
        </w:rPr>
        <w:t xml:space="preserve">his </w:t>
      </w:r>
      <w:r w:rsidR="00034B5D" w:rsidRPr="0032788D">
        <w:rPr>
          <w:rFonts w:ascii="Arial" w:hAnsi="Arial" w:cs="Arial"/>
          <w:color w:val="000000"/>
        </w:rPr>
        <w:t xml:space="preserve">is general </w:t>
      </w:r>
      <w:r w:rsidR="00746EEC" w:rsidRPr="0032788D">
        <w:rPr>
          <w:rFonts w:ascii="Arial" w:hAnsi="Arial" w:cs="Arial"/>
          <w:color w:val="000000"/>
        </w:rPr>
        <w:t>guid</w:t>
      </w:r>
      <w:r w:rsidR="00034B5D" w:rsidRPr="0032788D">
        <w:rPr>
          <w:rFonts w:ascii="Arial" w:hAnsi="Arial" w:cs="Arial"/>
          <w:color w:val="000000"/>
        </w:rPr>
        <w:t>ance</w:t>
      </w:r>
      <w:r w:rsidR="00746EEC" w:rsidRPr="0032788D">
        <w:rPr>
          <w:rFonts w:ascii="Arial" w:hAnsi="Arial" w:cs="Arial"/>
          <w:color w:val="000000"/>
        </w:rPr>
        <w:t xml:space="preserve"> </w:t>
      </w:r>
      <w:r w:rsidR="00523A44" w:rsidRPr="0032788D">
        <w:rPr>
          <w:rFonts w:ascii="Arial" w:hAnsi="Arial" w:cs="Arial"/>
          <w:color w:val="000000"/>
        </w:rPr>
        <w:t xml:space="preserve">that </w:t>
      </w:r>
      <w:r w:rsidR="00746EEC" w:rsidRPr="0032788D">
        <w:rPr>
          <w:rFonts w:ascii="Arial" w:hAnsi="Arial" w:cs="Arial"/>
          <w:color w:val="000000"/>
        </w:rPr>
        <w:t>should be adapted for your school</w:t>
      </w:r>
      <w:r w:rsidRPr="0032788D">
        <w:rPr>
          <w:rFonts w:ascii="Arial" w:hAnsi="Arial" w:cs="Arial"/>
          <w:color w:val="000000"/>
        </w:rPr>
        <w:t xml:space="preserve"> as appropriate</w:t>
      </w:r>
      <w:r w:rsidR="002413CB" w:rsidRPr="0032788D">
        <w:rPr>
          <w:rFonts w:ascii="Arial" w:hAnsi="Arial" w:cs="Arial"/>
          <w:color w:val="000000"/>
        </w:rPr>
        <w:t xml:space="preserve">, in some places we have used square brackets and highlighted suggested text to help. </w:t>
      </w:r>
      <w:r w:rsidR="006C2AB9" w:rsidRPr="0032788D">
        <w:rPr>
          <w:rFonts w:ascii="Arial" w:hAnsi="Arial" w:cs="Arial"/>
          <w:color w:val="000000"/>
        </w:rPr>
        <w:t xml:space="preserve">It has been written </w:t>
      </w:r>
      <w:r w:rsidR="00F27669" w:rsidRPr="0032788D">
        <w:rPr>
          <w:rFonts w:ascii="Arial" w:hAnsi="Arial" w:cs="Arial"/>
          <w:color w:val="000000"/>
        </w:rPr>
        <w:t>predominantly with pupils in mind but can be adapted to include staff and visitors.</w:t>
      </w:r>
    </w:p>
    <w:p w14:paraId="2EBFA839" w14:textId="77568096" w:rsidR="004A779F" w:rsidRPr="0032788D" w:rsidRDefault="004A779F" w:rsidP="007B52E0">
      <w:pPr>
        <w:spacing w:line="276" w:lineRule="auto"/>
        <w:rPr>
          <w:rFonts w:ascii="Arial" w:hAnsi="Arial" w:cs="Arial"/>
          <w:color w:val="000000"/>
        </w:rPr>
      </w:pPr>
      <w:r w:rsidRPr="0032788D">
        <w:rPr>
          <w:rFonts w:ascii="Arial" w:hAnsi="Arial" w:cs="Arial"/>
          <w:color w:val="000000"/>
        </w:rPr>
        <w:t xml:space="preserve">Where the Template Policy refers to corresponding documents, such as another policy, Schools should ensure that those documents are also up to date and meet statutory requirements. </w:t>
      </w:r>
    </w:p>
    <w:p w14:paraId="7E7502A2" w14:textId="77777777" w:rsidR="00F27669" w:rsidRPr="0032788D" w:rsidRDefault="00F27669">
      <w:pPr>
        <w:rPr>
          <w:rFonts w:ascii="Arial" w:hAnsi="Arial" w:cs="Arial"/>
          <w:b/>
        </w:rPr>
      </w:pPr>
      <w:r w:rsidRPr="0032788D">
        <w:rPr>
          <w:rFonts w:ascii="Arial" w:hAnsi="Arial" w:cs="Arial"/>
          <w:b/>
        </w:rPr>
        <w:br w:type="page"/>
      </w:r>
    </w:p>
    <w:p w14:paraId="25214CF2" w14:textId="47E2DC30" w:rsidR="004A779F" w:rsidRPr="0032788D" w:rsidRDefault="004A779F" w:rsidP="00C664FD">
      <w:pPr>
        <w:spacing w:line="276" w:lineRule="auto"/>
        <w:jc w:val="center"/>
        <w:rPr>
          <w:rFonts w:ascii="Arial" w:hAnsi="Arial" w:cs="Arial"/>
          <w:b/>
        </w:rPr>
      </w:pPr>
      <w:r w:rsidRPr="0032788D">
        <w:rPr>
          <w:rFonts w:ascii="Arial" w:hAnsi="Arial" w:cs="Arial"/>
          <w:b/>
        </w:rPr>
        <w:lastRenderedPageBreak/>
        <w:t>ALLERGY AND ANAPHYLAXIS</w:t>
      </w:r>
      <w:r w:rsidR="003E74F8" w:rsidRPr="0032788D">
        <w:rPr>
          <w:rFonts w:ascii="Arial" w:hAnsi="Arial" w:cs="Arial"/>
          <w:b/>
        </w:rPr>
        <w:t xml:space="preserve"> </w:t>
      </w:r>
      <w:r w:rsidRPr="0032788D">
        <w:rPr>
          <w:rFonts w:ascii="Arial" w:hAnsi="Arial" w:cs="Arial"/>
          <w:b/>
        </w:rPr>
        <w:t>POLICY</w:t>
      </w:r>
      <w:r w:rsidR="006955AE" w:rsidRPr="0032788D">
        <w:rPr>
          <w:rFonts w:ascii="Arial" w:hAnsi="Arial" w:cs="Arial"/>
          <w:b/>
        </w:rPr>
        <w:t xml:space="preserve"> </w:t>
      </w:r>
    </w:p>
    <w:p w14:paraId="322EE539" w14:textId="77777777" w:rsidR="004A779F" w:rsidRPr="0032788D" w:rsidRDefault="004A779F" w:rsidP="003E74F8">
      <w:pPr>
        <w:spacing w:line="276" w:lineRule="auto"/>
        <w:jc w:val="center"/>
        <w:rPr>
          <w:rFonts w:ascii="Arial" w:hAnsi="Arial" w:cs="Arial"/>
          <w:b/>
          <w:highlight w:val="yellow"/>
        </w:rPr>
      </w:pPr>
      <w:bookmarkStart w:id="1" w:name="_Hlk78458183"/>
      <w:r w:rsidRPr="0032788D">
        <w:rPr>
          <w:rFonts w:ascii="Arial" w:hAnsi="Arial" w:cs="Arial"/>
          <w:b/>
          <w:highlight w:val="yellow"/>
        </w:rPr>
        <w:t>[NAME OF SCHOOL]</w:t>
      </w:r>
    </w:p>
    <w:p w14:paraId="4C1C910D" w14:textId="77777777" w:rsidR="004A779F" w:rsidRPr="0032788D" w:rsidRDefault="004A779F" w:rsidP="003E74F8">
      <w:pPr>
        <w:spacing w:line="276" w:lineRule="auto"/>
        <w:jc w:val="center"/>
        <w:rPr>
          <w:rFonts w:ascii="Arial" w:hAnsi="Arial" w:cs="Arial"/>
          <w:b/>
          <w:highlight w:val="yellow"/>
        </w:rPr>
      </w:pPr>
      <w:r w:rsidRPr="0032788D">
        <w:rPr>
          <w:rFonts w:ascii="Arial" w:hAnsi="Arial" w:cs="Arial"/>
          <w:b/>
          <w:highlight w:val="yellow"/>
        </w:rPr>
        <w:t>[DATE OF POLICY]</w:t>
      </w:r>
    </w:p>
    <w:p w14:paraId="7EF5754A" w14:textId="77777777" w:rsidR="004A779F" w:rsidRPr="0032788D" w:rsidRDefault="004A779F" w:rsidP="003E74F8">
      <w:pPr>
        <w:spacing w:line="276" w:lineRule="auto"/>
        <w:jc w:val="center"/>
        <w:rPr>
          <w:rFonts w:ascii="Arial" w:hAnsi="Arial" w:cs="Arial"/>
          <w:b/>
          <w:highlight w:val="yellow"/>
        </w:rPr>
      </w:pPr>
      <w:r w:rsidRPr="0032788D">
        <w:rPr>
          <w:rFonts w:ascii="Arial" w:hAnsi="Arial" w:cs="Arial"/>
          <w:b/>
          <w:highlight w:val="yellow"/>
        </w:rPr>
        <w:t>[REVIEW DATE FOR POLICY]</w:t>
      </w:r>
    </w:p>
    <w:p w14:paraId="5E24454F" w14:textId="04CA9BD5" w:rsidR="004A779F" w:rsidRPr="0032788D" w:rsidRDefault="004A779F" w:rsidP="003E74F8">
      <w:pPr>
        <w:spacing w:line="276" w:lineRule="auto"/>
        <w:jc w:val="center"/>
        <w:rPr>
          <w:rFonts w:ascii="Arial" w:hAnsi="Arial" w:cs="Arial"/>
          <w:b/>
        </w:rPr>
      </w:pPr>
      <w:r w:rsidRPr="0032788D">
        <w:rPr>
          <w:rFonts w:ascii="Arial" w:hAnsi="Arial" w:cs="Arial"/>
          <w:b/>
          <w:highlight w:val="yellow"/>
        </w:rPr>
        <w:t>[AUTHOR</w:t>
      </w:r>
      <w:r w:rsidR="00480FF0" w:rsidRPr="0032788D">
        <w:rPr>
          <w:rFonts w:ascii="Arial" w:hAnsi="Arial" w:cs="Arial"/>
          <w:b/>
          <w:highlight w:val="yellow"/>
        </w:rPr>
        <w:t xml:space="preserve"> / PERSON RESPONSIBLE FOR THIS POLICY</w:t>
      </w:r>
      <w:r w:rsidRPr="0032788D">
        <w:rPr>
          <w:rFonts w:ascii="Arial" w:hAnsi="Arial" w:cs="Arial"/>
          <w:b/>
          <w:highlight w:val="yellow"/>
        </w:rPr>
        <w:t>]</w:t>
      </w:r>
    </w:p>
    <w:bookmarkEnd w:id="1"/>
    <w:p w14:paraId="29A1825C" w14:textId="2DA8DB98" w:rsidR="004A779F" w:rsidRPr="0032788D" w:rsidRDefault="0071485A" w:rsidP="007B52E0">
      <w:pPr>
        <w:spacing w:line="276" w:lineRule="auto"/>
        <w:rPr>
          <w:rFonts w:ascii="Arial" w:hAnsi="Arial" w:cs="Arial"/>
          <w:b/>
        </w:rPr>
      </w:pPr>
      <w:r w:rsidRPr="0032788D">
        <w:rPr>
          <w:rFonts w:ascii="Arial" w:hAnsi="Arial" w:cs="Arial"/>
          <w:b/>
        </w:rPr>
        <w:t>CONTENTS:</w:t>
      </w:r>
    </w:p>
    <w:p w14:paraId="64DA1E94" w14:textId="67811A30" w:rsidR="000F17D6" w:rsidRPr="0032788D" w:rsidRDefault="000F17D6" w:rsidP="0096320D">
      <w:pPr>
        <w:pStyle w:val="ListParagraph"/>
        <w:numPr>
          <w:ilvl w:val="0"/>
          <w:numId w:val="7"/>
        </w:numPr>
        <w:spacing w:line="276" w:lineRule="auto"/>
        <w:rPr>
          <w:rFonts w:ascii="Arial" w:hAnsi="Arial" w:cs="Arial"/>
          <w:b/>
        </w:rPr>
      </w:pPr>
      <w:r w:rsidRPr="0032788D">
        <w:rPr>
          <w:rFonts w:ascii="Arial" w:hAnsi="Arial" w:cs="Arial"/>
          <w:b/>
        </w:rPr>
        <w:t xml:space="preserve">Aims and </w:t>
      </w:r>
      <w:proofErr w:type="gramStart"/>
      <w:r w:rsidRPr="0032788D">
        <w:rPr>
          <w:rFonts w:ascii="Arial" w:hAnsi="Arial" w:cs="Arial"/>
          <w:b/>
        </w:rPr>
        <w:t>objectives</w:t>
      </w:r>
      <w:proofErr w:type="gramEnd"/>
    </w:p>
    <w:p w14:paraId="728EB34A" w14:textId="4CB923C2" w:rsidR="000F17D6" w:rsidRPr="0032788D" w:rsidRDefault="000F17D6" w:rsidP="0096320D">
      <w:pPr>
        <w:pStyle w:val="ListParagraph"/>
        <w:numPr>
          <w:ilvl w:val="0"/>
          <w:numId w:val="7"/>
        </w:numPr>
        <w:spacing w:line="276" w:lineRule="auto"/>
        <w:rPr>
          <w:rFonts w:ascii="Arial" w:hAnsi="Arial" w:cs="Arial"/>
          <w:b/>
        </w:rPr>
      </w:pPr>
      <w:r w:rsidRPr="0032788D">
        <w:rPr>
          <w:rFonts w:ascii="Arial" w:hAnsi="Arial" w:cs="Arial"/>
          <w:b/>
        </w:rPr>
        <w:t>What is an allergy?</w:t>
      </w:r>
    </w:p>
    <w:p w14:paraId="39BD810D" w14:textId="63B40CFB" w:rsidR="000F17D6" w:rsidRPr="0032788D" w:rsidRDefault="000F17D6" w:rsidP="0096320D">
      <w:pPr>
        <w:pStyle w:val="ListParagraph"/>
        <w:numPr>
          <w:ilvl w:val="0"/>
          <w:numId w:val="7"/>
        </w:numPr>
        <w:spacing w:line="276" w:lineRule="auto"/>
        <w:rPr>
          <w:rFonts w:ascii="Arial" w:hAnsi="Arial" w:cs="Arial"/>
          <w:b/>
        </w:rPr>
      </w:pPr>
      <w:r w:rsidRPr="0032788D">
        <w:rPr>
          <w:rFonts w:ascii="Arial" w:hAnsi="Arial" w:cs="Arial"/>
          <w:b/>
        </w:rPr>
        <w:t>Definitions</w:t>
      </w:r>
    </w:p>
    <w:p w14:paraId="26BE96E4" w14:textId="5285BBFF" w:rsidR="000F17D6" w:rsidRPr="0032788D" w:rsidRDefault="000F17D6" w:rsidP="0096320D">
      <w:pPr>
        <w:pStyle w:val="ListParagraph"/>
        <w:numPr>
          <w:ilvl w:val="0"/>
          <w:numId w:val="7"/>
        </w:numPr>
        <w:spacing w:line="276" w:lineRule="auto"/>
        <w:rPr>
          <w:rFonts w:ascii="Arial" w:hAnsi="Arial" w:cs="Arial"/>
          <w:b/>
        </w:rPr>
      </w:pPr>
      <w:r w:rsidRPr="0032788D">
        <w:rPr>
          <w:rFonts w:ascii="Arial" w:hAnsi="Arial" w:cs="Arial"/>
          <w:b/>
        </w:rPr>
        <w:t>Roles and responsibilities</w:t>
      </w:r>
    </w:p>
    <w:p w14:paraId="27156BFA" w14:textId="28CA2320" w:rsidR="000F17D6" w:rsidRPr="0032788D" w:rsidRDefault="008B4400" w:rsidP="0096320D">
      <w:pPr>
        <w:pStyle w:val="ListParagraph"/>
        <w:numPr>
          <w:ilvl w:val="0"/>
          <w:numId w:val="7"/>
        </w:numPr>
        <w:spacing w:line="276" w:lineRule="auto"/>
        <w:rPr>
          <w:rFonts w:ascii="Arial" w:hAnsi="Arial" w:cs="Arial"/>
          <w:b/>
        </w:rPr>
      </w:pPr>
      <w:r w:rsidRPr="0032788D">
        <w:rPr>
          <w:rFonts w:ascii="Arial" w:hAnsi="Arial" w:cs="Arial"/>
          <w:b/>
        </w:rPr>
        <w:t>Assessing and managing risk</w:t>
      </w:r>
    </w:p>
    <w:p w14:paraId="70250F8E" w14:textId="77777777" w:rsidR="000F17D6" w:rsidRPr="0032788D" w:rsidRDefault="000F17D6" w:rsidP="000F17D6">
      <w:pPr>
        <w:spacing w:line="276" w:lineRule="auto"/>
        <w:rPr>
          <w:rFonts w:ascii="Arial" w:hAnsi="Arial" w:cs="Arial"/>
          <w:b/>
        </w:rPr>
      </w:pPr>
    </w:p>
    <w:p w14:paraId="3412BB3F" w14:textId="3058E997" w:rsidR="004A779F" w:rsidRPr="0032788D" w:rsidRDefault="007C7E29" w:rsidP="007B52E0">
      <w:pPr>
        <w:spacing w:line="276" w:lineRule="auto"/>
        <w:rPr>
          <w:rFonts w:ascii="Arial" w:hAnsi="Arial" w:cs="Arial"/>
          <w:b/>
        </w:rPr>
      </w:pPr>
      <w:r w:rsidRPr="0032788D">
        <w:rPr>
          <w:rFonts w:ascii="Arial" w:hAnsi="Arial" w:cs="Arial"/>
          <w:b/>
        </w:rPr>
        <w:t xml:space="preserve">1. </w:t>
      </w:r>
      <w:r w:rsidR="004A779F" w:rsidRPr="0032788D">
        <w:rPr>
          <w:rFonts w:ascii="Arial" w:hAnsi="Arial" w:cs="Arial"/>
          <w:b/>
        </w:rPr>
        <w:t xml:space="preserve">AIMS AND OBJECTIVES </w:t>
      </w:r>
    </w:p>
    <w:p w14:paraId="514E62A5" w14:textId="06BC1507" w:rsidR="004A779F" w:rsidRPr="0032788D" w:rsidRDefault="004A779F" w:rsidP="007B52E0">
      <w:pPr>
        <w:spacing w:line="276" w:lineRule="auto"/>
        <w:rPr>
          <w:rFonts w:ascii="Arial" w:hAnsi="Arial" w:cs="Arial"/>
          <w:bCs/>
        </w:rPr>
      </w:pPr>
      <w:r w:rsidRPr="0032788D">
        <w:rPr>
          <w:rFonts w:ascii="Arial" w:hAnsi="Arial" w:cs="Arial"/>
          <w:bCs/>
        </w:rPr>
        <w:t xml:space="preserve">This policy </w:t>
      </w:r>
      <w:r w:rsidR="008F5C0B" w:rsidRPr="0032788D">
        <w:rPr>
          <w:rFonts w:ascii="Arial" w:hAnsi="Arial" w:cs="Arial"/>
          <w:bCs/>
        </w:rPr>
        <w:t>out</w:t>
      </w:r>
      <w:r w:rsidR="00480FF0" w:rsidRPr="0032788D">
        <w:rPr>
          <w:rFonts w:ascii="Arial" w:hAnsi="Arial" w:cs="Arial"/>
          <w:bCs/>
        </w:rPr>
        <w:t>l</w:t>
      </w:r>
      <w:r w:rsidR="008F5C0B" w:rsidRPr="0032788D">
        <w:rPr>
          <w:rFonts w:ascii="Arial" w:hAnsi="Arial" w:cs="Arial"/>
          <w:bCs/>
        </w:rPr>
        <w:t>ines</w:t>
      </w:r>
      <w:r w:rsidRPr="0032788D">
        <w:rPr>
          <w:rFonts w:ascii="Arial" w:hAnsi="Arial" w:cs="Arial"/>
          <w:bCs/>
        </w:rPr>
        <w:t xml:space="preserve"> </w:t>
      </w:r>
      <w:r w:rsidR="008F5C0B" w:rsidRPr="0032788D">
        <w:rPr>
          <w:rFonts w:ascii="Arial" w:hAnsi="Arial" w:cs="Arial"/>
          <w:bCs/>
          <w:highlight w:val="yellow"/>
        </w:rPr>
        <w:t>[INSERT NAME]</w:t>
      </w:r>
      <w:r w:rsidRPr="0032788D">
        <w:rPr>
          <w:rFonts w:ascii="Arial" w:hAnsi="Arial" w:cs="Arial"/>
          <w:bCs/>
          <w:highlight w:val="yellow"/>
        </w:rPr>
        <w:t xml:space="preserve"> </w:t>
      </w:r>
      <w:r w:rsidRPr="0032788D">
        <w:rPr>
          <w:rFonts w:ascii="Arial" w:hAnsi="Arial" w:cs="Arial"/>
          <w:bCs/>
        </w:rPr>
        <w:t>School’s approach to allergy management</w:t>
      </w:r>
      <w:r w:rsidR="002640C7" w:rsidRPr="0032788D">
        <w:rPr>
          <w:rFonts w:ascii="Arial" w:hAnsi="Arial" w:cs="Arial"/>
          <w:bCs/>
        </w:rPr>
        <w:t>, including</w:t>
      </w:r>
      <w:r w:rsidR="00360757" w:rsidRPr="0032788D">
        <w:rPr>
          <w:rFonts w:ascii="Arial" w:hAnsi="Arial" w:cs="Arial"/>
          <w:bCs/>
        </w:rPr>
        <w:t xml:space="preserve"> how the </w:t>
      </w:r>
      <w:r w:rsidR="007E6CE0" w:rsidRPr="0032788D">
        <w:rPr>
          <w:rFonts w:ascii="Arial" w:hAnsi="Arial" w:cs="Arial"/>
          <w:bCs/>
        </w:rPr>
        <w:t>whole-</w:t>
      </w:r>
      <w:r w:rsidR="00360757" w:rsidRPr="0032788D">
        <w:rPr>
          <w:rFonts w:ascii="Arial" w:hAnsi="Arial" w:cs="Arial"/>
          <w:bCs/>
        </w:rPr>
        <w:t xml:space="preserve">school </w:t>
      </w:r>
      <w:r w:rsidR="007E6CE0" w:rsidRPr="0032788D">
        <w:rPr>
          <w:rFonts w:ascii="Arial" w:hAnsi="Arial" w:cs="Arial"/>
          <w:bCs/>
        </w:rPr>
        <w:t>community</w:t>
      </w:r>
      <w:r w:rsidR="00360757" w:rsidRPr="0032788D">
        <w:rPr>
          <w:rFonts w:ascii="Arial" w:hAnsi="Arial" w:cs="Arial"/>
          <w:bCs/>
        </w:rPr>
        <w:t xml:space="preserve"> </w:t>
      </w:r>
      <w:r w:rsidR="007E6CE0" w:rsidRPr="0032788D">
        <w:rPr>
          <w:rFonts w:ascii="Arial" w:hAnsi="Arial" w:cs="Arial"/>
          <w:bCs/>
        </w:rPr>
        <w:t>works</w:t>
      </w:r>
      <w:r w:rsidR="00360757" w:rsidRPr="0032788D">
        <w:rPr>
          <w:rFonts w:ascii="Arial" w:hAnsi="Arial" w:cs="Arial"/>
          <w:bCs/>
        </w:rPr>
        <w:t xml:space="preserve"> to</w:t>
      </w:r>
      <w:r w:rsidR="002640C7" w:rsidRPr="0032788D">
        <w:rPr>
          <w:rFonts w:ascii="Arial" w:hAnsi="Arial" w:cs="Arial"/>
          <w:bCs/>
        </w:rPr>
        <w:t xml:space="preserve"> </w:t>
      </w:r>
      <w:r w:rsidRPr="0032788D">
        <w:rPr>
          <w:rFonts w:ascii="Arial" w:hAnsi="Arial" w:cs="Arial"/>
          <w:bCs/>
        </w:rPr>
        <w:t>reduc</w:t>
      </w:r>
      <w:r w:rsidR="00360757" w:rsidRPr="0032788D">
        <w:rPr>
          <w:rFonts w:ascii="Arial" w:hAnsi="Arial" w:cs="Arial"/>
          <w:bCs/>
        </w:rPr>
        <w:t>e</w:t>
      </w:r>
      <w:r w:rsidRPr="0032788D">
        <w:rPr>
          <w:rFonts w:ascii="Arial" w:hAnsi="Arial" w:cs="Arial"/>
          <w:bCs/>
        </w:rPr>
        <w:t xml:space="preserve"> the </w:t>
      </w:r>
      <w:r w:rsidR="00360757" w:rsidRPr="0032788D">
        <w:rPr>
          <w:rFonts w:ascii="Arial" w:hAnsi="Arial" w:cs="Arial"/>
          <w:bCs/>
        </w:rPr>
        <w:t>risk</w:t>
      </w:r>
      <w:r w:rsidRPr="0032788D">
        <w:rPr>
          <w:rFonts w:ascii="Arial" w:hAnsi="Arial" w:cs="Arial"/>
          <w:bCs/>
        </w:rPr>
        <w:t xml:space="preserve"> of </w:t>
      </w:r>
      <w:r w:rsidR="00644A86" w:rsidRPr="0032788D">
        <w:rPr>
          <w:rFonts w:ascii="Arial" w:hAnsi="Arial" w:cs="Arial"/>
          <w:bCs/>
        </w:rPr>
        <w:t>an allergic reaction</w:t>
      </w:r>
      <w:r w:rsidR="00360757" w:rsidRPr="0032788D">
        <w:rPr>
          <w:rFonts w:ascii="Arial" w:hAnsi="Arial" w:cs="Arial"/>
          <w:bCs/>
        </w:rPr>
        <w:t xml:space="preserve"> </w:t>
      </w:r>
      <w:r w:rsidR="007E6CE0" w:rsidRPr="0032788D">
        <w:rPr>
          <w:rFonts w:ascii="Arial" w:hAnsi="Arial" w:cs="Arial"/>
          <w:bCs/>
        </w:rPr>
        <w:t>happening</w:t>
      </w:r>
      <w:r w:rsidR="000F78CE" w:rsidRPr="0032788D">
        <w:rPr>
          <w:rFonts w:ascii="Arial" w:hAnsi="Arial" w:cs="Arial"/>
          <w:bCs/>
        </w:rPr>
        <w:t xml:space="preserve"> </w:t>
      </w:r>
      <w:r w:rsidRPr="0032788D">
        <w:rPr>
          <w:rFonts w:ascii="Arial" w:hAnsi="Arial" w:cs="Arial"/>
          <w:bCs/>
        </w:rPr>
        <w:t xml:space="preserve">and the procedures in place </w:t>
      </w:r>
      <w:r w:rsidR="00771C0B" w:rsidRPr="0032788D">
        <w:rPr>
          <w:rFonts w:ascii="Arial" w:hAnsi="Arial" w:cs="Arial"/>
          <w:bCs/>
        </w:rPr>
        <w:t xml:space="preserve">to respond </w:t>
      </w:r>
      <w:r w:rsidR="006906B2" w:rsidRPr="0032788D">
        <w:rPr>
          <w:rFonts w:ascii="Arial" w:hAnsi="Arial" w:cs="Arial"/>
          <w:bCs/>
        </w:rPr>
        <w:t xml:space="preserve">if ones </w:t>
      </w:r>
      <w:proofErr w:type="gramStart"/>
      <w:r w:rsidR="006906B2" w:rsidRPr="0032788D">
        <w:rPr>
          <w:rFonts w:ascii="Arial" w:hAnsi="Arial" w:cs="Arial"/>
          <w:bCs/>
        </w:rPr>
        <w:t>does</w:t>
      </w:r>
      <w:proofErr w:type="gramEnd"/>
      <w:r w:rsidRPr="0032788D">
        <w:rPr>
          <w:rFonts w:ascii="Arial" w:hAnsi="Arial" w:cs="Arial"/>
          <w:bCs/>
        </w:rPr>
        <w:t xml:space="preserve">. It also sets out how </w:t>
      </w:r>
      <w:r w:rsidR="00BE0064" w:rsidRPr="0032788D">
        <w:rPr>
          <w:rFonts w:ascii="Arial" w:hAnsi="Arial" w:cs="Arial"/>
          <w:bCs/>
        </w:rPr>
        <w:t>we</w:t>
      </w:r>
      <w:r w:rsidRPr="0032788D">
        <w:rPr>
          <w:rFonts w:ascii="Arial" w:hAnsi="Arial" w:cs="Arial"/>
          <w:bCs/>
        </w:rPr>
        <w:t xml:space="preserve"> support</w:t>
      </w:r>
      <w:r w:rsidR="00BE0064" w:rsidRPr="0032788D">
        <w:rPr>
          <w:rFonts w:ascii="Arial" w:hAnsi="Arial" w:cs="Arial"/>
          <w:bCs/>
        </w:rPr>
        <w:t xml:space="preserve"> our</w:t>
      </w:r>
      <w:r w:rsidRPr="0032788D">
        <w:rPr>
          <w:rFonts w:ascii="Arial" w:hAnsi="Arial" w:cs="Arial"/>
          <w:bCs/>
        </w:rPr>
        <w:t xml:space="preserve"> pupils with allergies to ensure their wellbeing and inclusion</w:t>
      </w:r>
      <w:r w:rsidR="00BE0064" w:rsidRPr="0032788D">
        <w:rPr>
          <w:rFonts w:ascii="Arial" w:hAnsi="Arial" w:cs="Arial"/>
          <w:bCs/>
        </w:rPr>
        <w:t xml:space="preserve">, as well as </w:t>
      </w:r>
      <w:r w:rsidR="00596A3A" w:rsidRPr="0032788D">
        <w:rPr>
          <w:rFonts w:ascii="Arial" w:hAnsi="Arial" w:cs="Arial"/>
          <w:bCs/>
        </w:rPr>
        <w:t>demonstrating our commitment to being an Allergy Aware School</w:t>
      </w:r>
      <w:r w:rsidRPr="0032788D">
        <w:rPr>
          <w:rFonts w:ascii="Arial" w:hAnsi="Arial" w:cs="Arial"/>
          <w:bCs/>
        </w:rPr>
        <w:t xml:space="preserve">. </w:t>
      </w:r>
    </w:p>
    <w:p w14:paraId="3FFE9E2D" w14:textId="4EEC734B" w:rsidR="004A779F" w:rsidRPr="0032788D" w:rsidRDefault="00AE382B" w:rsidP="007B52E0">
      <w:pPr>
        <w:spacing w:line="276" w:lineRule="auto"/>
        <w:rPr>
          <w:rFonts w:ascii="Arial" w:hAnsi="Arial" w:cs="Arial"/>
          <w:bCs/>
        </w:rPr>
      </w:pPr>
      <w:r w:rsidRPr="0032788D">
        <w:rPr>
          <w:rFonts w:ascii="Arial" w:hAnsi="Arial" w:cs="Arial"/>
          <w:bCs/>
        </w:rPr>
        <w:t xml:space="preserve">This policy applies to all staff, </w:t>
      </w:r>
      <w:r w:rsidR="00BA6172" w:rsidRPr="0032788D">
        <w:rPr>
          <w:rFonts w:ascii="Arial" w:hAnsi="Arial" w:cs="Arial"/>
          <w:bCs/>
        </w:rPr>
        <w:t xml:space="preserve">pupils, </w:t>
      </w:r>
      <w:proofErr w:type="gramStart"/>
      <w:r w:rsidR="00BA6172" w:rsidRPr="0032788D">
        <w:rPr>
          <w:rFonts w:ascii="Arial" w:hAnsi="Arial" w:cs="Arial"/>
          <w:bCs/>
        </w:rPr>
        <w:t>parents</w:t>
      </w:r>
      <w:proofErr w:type="gramEnd"/>
      <w:r w:rsidR="00BA6172" w:rsidRPr="0032788D">
        <w:rPr>
          <w:rFonts w:ascii="Arial" w:hAnsi="Arial" w:cs="Arial"/>
          <w:bCs/>
        </w:rPr>
        <w:t xml:space="preserve"> and visitors to the school</w:t>
      </w:r>
      <w:r w:rsidR="007348D3" w:rsidRPr="0032788D">
        <w:rPr>
          <w:rFonts w:ascii="Arial" w:hAnsi="Arial" w:cs="Arial"/>
          <w:bCs/>
        </w:rPr>
        <w:t xml:space="preserve"> and </w:t>
      </w:r>
      <w:r w:rsidR="004A779F" w:rsidRPr="0032788D">
        <w:rPr>
          <w:rFonts w:ascii="Arial" w:hAnsi="Arial" w:cs="Arial"/>
          <w:bCs/>
        </w:rPr>
        <w:t>should be read alongside these other policies:</w:t>
      </w:r>
    </w:p>
    <w:p w14:paraId="1A3175CF" w14:textId="118A9065" w:rsidR="00003B87" w:rsidRPr="0032788D" w:rsidRDefault="0064165E" w:rsidP="007B52E0">
      <w:pPr>
        <w:spacing w:line="276" w:lineRule="auto"/>
        <w:rPr>
          <w:rFonts w:ascii="Arial" w:hAnsi="Arial" w:cs="Arial"/>
          <w:bCs/>
        </w:rPr>
      </w:pPr>
      <w:r w:rsidRPr="0032788D">
        <w:rPr>
          <w:rFonts w:ascii="Arial" w:hAnsi="Arial" w:cs="Arial"/>
          <w:bCs/>
          <w:highlight w:val="yellow"/>
        </w:rPr>
        <w:t>[School to insert related policies, for example Medical Conditions in School, Safeguarding, Mental Health</w:t>
      </w:r>
      <w:r w:rsidR="00051FA3" w:rsidRPr="0032788D">
        <w:rPr>
          <w:rFonts w:ascii="Arial" w:hAnsi="Arial" w:cs="Arial"/>
          <w:bCs/>
          <w:highlight w:val="yellow"/>
        </w:rPr>
        <w:t xml:space="preserve">, </w:t>
      </w:r>
      <w:proofErr w:type="gramStart"/>
      <w:r w:rsidR="00051FA3" w:rsidRPr="0032788D">
        <w:rPr>
          <w:rFonts w:ascii="Arial" w:hAnsi="Arial" w:cs="Arial"/>
          <w:bCs/>
          <w:highlight w:val="yellow"/>
        </w:rPr>
        <w:t>EDI</w:t>
      </w:r>
      <w:proofErr w:type="gramEnd"/>
      <w:r w:rsidR="00051FA3" w:rsidRPr="0032788D">
        <w:rPr>
          <w:rFonts w:ascii="Arial" w:hAnsi="Arial" w:cs="Arial"/>
          <w:bCs/>
          <w:highlight w:val="yellow"/>
        </w:rPr>
        <w:t xml:space="preserve"> and Asthma]</w:t>
      </w:r>
    </w:p>
    <w:p w14:paraId="72E5650A" w14:textId="25899ACD" w:rsidR="004A779F" w:rsidRPr="0032788D" w:rsidRDefault="00E558CE" w:rsidP="007B52E0">
      <w:pPr>
        <w:spacing w:line="276" w:lineRule="auto"/>
        <w:rPr>
          <w:rFonts w:ascii="Arial" w:hAnsi="Arial" w:cs="Arial"/>
          <w:b/>
        </w:rPr>
      </w:pPr>
      <w:r w:rsidRPr="0032788D">
        <w:rPr>
          <w:rFonts w:ascii="Arial" w:hAnsi="Arial" w:cs="Arial"/>
          <w:b/>
        </w:rPr>
        <w:t xml:space="preserve">2. </w:t>
      </w:r>
      <w:r w:rsidR="004A779F" w:rsidRPr="0032788D">
        <w:rPr>
          <w:rFonts w:ascii="Arial" w:hAnsi="Arial" w:cs="Arial"/>
          <w:b/>
        </w:rPr>
        <w:t>WHAT IS AN ALLERGY?</w:t>
      </w:r>
      <w:r w:rsidR="00B445E8" w:rsidRPr="0032788D">
        <w:rPr>
          <w:rFonts w:ascii="Arial" w:hAnsi="Arial" w:cs="Arial"/>
          <w:b/>
        </w:rPr>
        <w:t xml:space="preserve"> </w:t>
      </w:r>
    </w:p>
    <w:p w14:paraId="425B4A71" w14:textId="77777777" w:rsidR="00464EF8" w:rsidRPr="0032788D" w:rsidRDefault="00464EF8" w:rsidP="00464EF8">
      <w:pPr>
        <w:rPr>
          <w:rFonts w:ascii="Arial" w:hAnsi="Arial" w:cs="Arial"/>
          <w:bdr w:val="none" w:sz="0" w:space="0" w:color="auto" w:frame="1"/>
          <w:shd w:val="clear" w:color="auto" w:fill="FFFFFF"/>
        </w:rPr>
      </w:pPr>
      <w:r w:rsidRPr="0032788D">
        <w:rPr>
          <w:rFonts w:ascii="Arial" w:hAnsi="Arial" w:cs="Arial"/>
          <w:bCs/>
        </w:rPr>
        <w:t xml:space="preserve">Allergy occurs when a person reacts to a substance that is usually considered harmless. </w:t>
      </w:r>
      <w:r w:rsidRPr="0032788D">
        <w:rPr>
          <w:rFonts w:ascii="Arial" w:hAnsi="Arial" w:cs="Arial"/>
          <w:bdr w:val="none" w:sz="0" w:space="0" w:color="auto" w:frame="1"/>
          <w:shd w:val="clear" w:color="auto" w:fill="FFFFFF"/>
        </w:rPr>
        <w:t xml:space="preserve"> It is an immune response and instead of ignoring the substance, the body produces histamine which triggers an allergic reaction. </w:t>
      </w:r>
    </w:p>
    <w:p w14:paraId="1613CF03" w14:textId="2459A490" w:rsidR="00360757" w:rsidRPr="0032788D" w:rsidRDefault="00360757" w:rsidP="00360757">
      <w:pPr>
        <w:rPr>
          <w:rFonts w:ascii="Arial" w:hAnsi="Arial" w:cs="Arial"/>
          <w:bdr w:val="none" w:sz="0" w:space="0" w:color="auto" w:frame="1"/>
          <w:shd w:val="clear" w:color="auto" w:fill="FFFFFF"/>
        </w:rPr>
      </w:pPr>
      <w:r w:rsidRPr="0032788D">
        <w:rPr>
          <w:rFonts w:ascii="Arial" w:hAnsi="Arial" w:cs="Arial"/>
          <w:bdr w:val="none" w:sz="0" w:space="0" w:color="auto" w:frame="1"/>
          <w:shd w:val="clear" w:color="auto" w:fill="FFFFFF"/>
        </w:rPr>
        <w:t>Whilst most allergic reactions are mild, causing minor symptoms, some can be very serious and cause anaphylaxis</w:t>
      </w:r>
      <w:r w:rsidR="00C87F26" w:rsidRPr="0032788D">
        <w:rPr>
          <w:rFonts w:ascii="Arial" w:hAnsi="Arial" w:cs="Arial"/>
          <w:bdr w:val="none" w:sz="0" w:space="0" w:color="auto" w:frame="1"/>
          <w:shd w:val="clear" w:color="auto" w:fill="FFFFFF"/>
        </w:rPr>
        <w:t>,</w:t>
      </w:r>
      <w:r w:rsidRPr="0032788D">
        <w:rPr>
          <w:rFonts w:ascii="Arial" w:hAnsi="Arial" w:cs="Arial"/>
          <w:bdr w:val="none" w:sz="0" w:space="0" w:color="auto" w:frame="1"/>
          <w:shd w:val="clear" w:color="auto" w:fill="FFFFFF"/>
        </w:rPr>
        <w:t xml:space="preserve"> which is a life-threatening medical emergency. </w:t>
      </w:r>
    </w:p>
    <w:p w14:paraId="10F96FF9" w14:textId="607D1CEC" w:rsidR="00360757" w:rsidRPr="0032788D" w:rsidRDefault="00360757" w:rsidP="00360757">
      <w:pPr>
        <w:rPr>
          <w:rFonts w:ascii="Arial" w:hAnsi="Arial" w:cs="Arial"/>
          <w:bdr w:val="none" w:sz="0" w:space="0" w:color="auto" w:frame="1"/>
          <w:shd w:val="clear" w:color="auto" w:fill="FFFFFF"/>
        </w:rPr>
      </w:pPr>
      <w:r w:rsidRPr="0032788D">
        <w:rPr>
          <w:rFonts w:ascii="Arial" w:hAnsi="Arial" w:cs="Arial"/>
          <w:bdr w:val="none" w:sz="0" w:space="0" w:color="auto" w:frame="1"/>
          <w:shd w:val="clear" w:color="auto" w:fill="FFFFFF"/>
        </w:rPr>
        <w:t xml:space="preserve">People can be allergic to anything, but serious allergic reactions are </w:t>
      </w:r>
      <w:proofErr w:type="gramStart"/>
      <w:r w:rsidRPr="0032788D">
        <w:rPr>
          <w:rFonts w:ascii="Arial" w:hAnsi="Arial" w:cs="Arial"/>
          <w:bdr w:val="none" w:sz="0" w:space="0" w:color="auto" w:frame="1"/>
          <w:shd w:val="clear" w:color="auto" w:fill="FFFFFF"/>
        </w:rPr>
        <w:t>most commonly caused</w:t>
      </w:r>
      <w:proofErr w:type="gramEnd"/>
      <w:r w:rsidRPr="0032788D">
        <w:rPr>
          <w:rFonts w:ascii="Arial" w:hAnsi="Arial" w:cs="Arial"/>
          <w:bdr w:val="none" w:sz="0" w:space="0" w:color="auto" w:frame="1"/>
          <w:shd w:val="clear" w:color="auto" w:fill="FFFFFF"/>
        </w:rPr>
        <w:t xml:space="preserve"> by food, insect venom (such as a wasp or bee sting)</w:t>
      </w:r>
      <w:r w:rsidR="003C5243" w:rsidRPr="0032788D">
        <w:rPr>
          <w:rFonts w:ascii="Arial" w:hAnsi="Arial" w:cs="Arial"/>
          <w:bdr w:val="none" w:sz="0" w:space="0" w:color="auto" w:frame="1"/>
          <w:shd w:val="clear" w:color="auto" w:fill="FFFFFF"/>
        </w:rPr>
        <w:t>, latex</w:t>
      </w:r>
      <w:r w:rsidRPr="0032788D">
        <w:rPr>
          <w:rFonts w:ascii="Arial" w:hAnsi="Arial" w:cs="Arial"/>
          <w:bdr w:val="none" w:sz="0" w:space="0" w:color="auto" w:frame="1"/>
          <w:shd w:val="clear" w:color="auto" w:fill="FFFFFF"/>
        </w:rPr>
        <w:t xml:space="preserve"> and medication. </w:t>
      </w:r>
    </w:p>
    <w:p w14:paraId="113942C4" w14:textId="37DEF604" w:rsidR="004A779F" w:rsidRPr="0032788D" w:rsidRDefault="00E558CE" w:rsidP="007B52E0">
      <w:pPr>
        <w:spacing w:line="276" w:lineRule="auto"/>
        <w:rPr>
          <w:rFonts w:ascii="Arial" w:hAnsi="Arial" w:cs="Arial"/>
          <w:b/>
        </w:rPr>
      </w:pPr>
      <w:r w:rsidRPr="0032788D">
        <w:rPr>
          <w:rFonts w:ascii="Arial" w:hAnsi="Arial" w:cs="Arial"/>
          <w:b/>
        </w:rPr>
        <w:t xml:space="preserve">3. </w:t>
      </w:r>
      <w:r w:rsidR="004A779F" w:rsidRPr="0032788D">
        <w:rPr>
          <w:rFonts w:ascii="Arial" w:hAnsi="Arial" w:cs="Arial"/>
          <w:b/>
        </w:rPr>
        <w:t>DEFINITIONS</w:t>
      </w:r>
    </w:p>
    <w:p w14:paraId="4119A61B" w14:textId="05B5633E" w:rsidR="007F03DB" w:rsidRPr="0032788D" w:rsidRDefault="007F03DB" w:rsidP="007B52E0">
      <w:pPr>
        <w:spacing w:line="276" w:lineRule="auto"/>
        <w:rPr>
          <w:rFonts w:ascii="Arial" w:hAnsi="Arial" w:cs="Arial"/>
          <w:b/>
        </w:rPr>
      </w:pPr>
      <w:r w:rsidRPr="0032788D">
        <w:rPr>
          <w:rFonts w:ascii="Arial" w:hAnsi="Arial" w:cs="Arial"/>
          <w:b/>
        </w:rPr>
        <w:t>ANAPHYLAXIS:</w:t>
      </w:r>
      <w:r w:rsidR="000A35D1" w:rsidRPr="0032788D">
        <w:rPr>
          <w:rFonts w:ascii="Arial" w:hAnsi="Arial" w:cs="Arial"/>
          <w:b/>
        </w:rPr>
        <w:t xml:space="preserve"> </w:t>
      </w:r>
      <w:r w:rsidR="00563D37" w:rsidRPr="0032788D">
        <w:rPr>
          <w:rFonts w:ascii="Arial" w:hAnsi="Arial" w:cs="Arial"/>
        </w:rPr>
        <w:t xml:space="preserve">Anaphylaxis is a severe allergic reaction </w:t>
      </w:r>
      <w:r w:rsidR="009301AC" w:rsidRPr="0032788D">
        <w:rPr>
          <w:rFonts w:ascii="Arial" w:hAnsi="Arial" w:cs="Arial"/>
        </w:rPr>
        <w:t xml:space="preserve">that can be life-threatening </w:t>
      </w:r>
      <w:r w:rsidR="00563D37" w:rsidRPr="0032788D">
        <w:rPr>
          <w:rFonts w:ascii="Arial" w:hAnsi="Arial" w:cs="Arial"/>
        </w:rPr>
        <w:t>and must be treated</w:t>
      </w:r>
      <w:r w:rsidR="008671CA" w:rsidRPr="0032788D">
        <w:rPr>
          <w:rFonts w:ascii="Arial" w:hAnsi="Arial" w:cs="Arial"/>
        </w:rPr>
        <w:t xml:space="preserve"> as a medical emergency.</w:t>
      </w:r>
    </w:p>
    <w:p w14:paraId="44BE662D" w14:textId="7EECF317" w:rsidR="00784626" w:rsidRPr="0032788D" w:rsidRDefault="00784626" w:rsidP="007B52E0">
      <w:pPr>
        <w:spacing w:line="276" w:lineRule="auto"/>
        <w:rPr>
          <w:rFonts w:ascii="Arial" w:hAnsi="Arial" w:cs="Arial"/>
          <w:bCs/>
        </w:rPr>
      </w:pPr>
      <w:r w:rsidRPr="0032788D">
        <w:rPr>
          <w:rFonts w:ascii="Arial" w:hAnsi="Arial" w:cs="Arial"/>
          <w:b/>
        </w:rPr>
        <w:lastRenderedPageBreak/>
        <w:t>A</w:t>
      </w:r>
      <w:r w:rsidR="00CB1B6F" w:rsidRPr="0032788D">
        <w:rPr>
          <w:rFonts w:ascii="Arial" w:hAnsi="Arial" w:cs="Arial"/>
          <w:b/>
        </w:rPr>
        <w:t xml:space="preserve">LLERGEN: </w:t>
      </w:r>
      <w:r w:rsidR="00F70DF7" w:rsidRPr="0032788D">
        <w:rPr>
          <w:rFonts w:ascii="Arial" w:hAnsi="Arial" w:cs="Arial"/>
          <w:bCs/>
        </w:rPr>
        <w:t xml:space="preserve">A normally harmless substance that, for some, triggers an allergic reaction. </w:t>
      </w:r>
      <w:r w:rsidR="00C92297" w:rsidRPr="0032788D">
        <w:rPr>
          <w:rFonts w:ascii="Arial" w:hAnsi="Arial" w:cs="Arial"/>
          <w:bCs/>
        </w:rPr>
        <w:t xml:space="preserve">You can be allergic to </w:t>
      </w:r>
      <w:r w:rsidR="00625B47" w:rsidRPr="0032788D">
        <w:rPr>
          <w:rFonts w:ascii="Arial" w:hAnsi="Arial" w:cs="Arial"/>
          <w:bCs/>
        </w:rPr>
        <w:t xml:space="preserve">anything. </w:t>
      </w:r>
      <w:r w:rsidR="00FB3CCD" w:rsidRPr="0032788D">
        <w:rPr>
          <w:rFonts w:ascii="Arial" w:hAnsi="Arial" w:cs="Arial"/>
          <w:bCs/>
        </w:rPr>
        <w:t xml:space="preserve"> </w:t>
      </w:r>
      <w:r w:rsidR="00F200A4" w:rsidRPr="0032788D">
        <w:rPr>
          <w:rFonts w:ascii="Arial" w:hAnsi="Arial" w:cs="Arial"/>
          <w:bCs/>
        </w:rPr>
        <w:t>T</w:t>
      </w:r>
      <w:r w:rsidR="00FB3CCD" w:rsidRPr="0032788D">
        <w:rPr>
          <w:rFonts w:ascii="Arial" w:hAnsi="Arial" w:cs="Arial"/>
          <w:bCs/>
        </w:rPr>
        <w:t>he most common allergens are food,</w:t>
      </w:r>
      <w:r w:rsidR="00827050" w:rsidRPr="0032788D">
        <w:rPr>
          <w:rFonts w:ascii="Arial" w:hAnsi="Arial" w:cs="Arial"/>
          <w:bCs/>
        </w:rPr>
        <w:t xml:space="preserve"> medication, animal</w:t>
      </w:r>
      <w:r w:rsidR="003C5243" w:rsidRPr="0032788D">
        <w:rPr>
          <w:rFonts w:ascii="Arial" w:hAnsi="Arial" w:cs="Arial"/>
          <w:bCs/>
        </w:rPr>
        <w:t xml:space="preserve"> dander</w:t>
      </w:r>
      <w:r w:rsidR="00AD56B0" w:rsidRPr="0032788D">
        <w:rPr>
          <w:rFonts w:ascii="Arial" w:hAnsi="Arial" w:cs="Arial"/>
          <w:bCs/>
        </w:rPr>
        <w:t xml:space="preserve"> </w:t>
      </w:r>
      <w:r w:rsidR="005C7F5F" w:rsidRPr="0032788D">
        <w:rPr>
          <w:rFonts w:ascii="Arial" w:hAnsi="Arial" w:cs="Arial"/>
          <w:bCs/>
        </w:rPr>
        <w:t xml:space="preserve">(skin cells shed by animals with fur or feathers) </w:t>
      </w:r>
      <w:r w:rsidR="00AD56B0" w:rsidRPr="0032788D">
        <w:rPr>
          <w:rFonts w:ascii="Arial" w:hAnsi="Arial" w:cs="Arial"/>
          <w:bCs/>
        </w:rPr>
        <w:t>and</w:t>
      </w:r>
      <w:r w:rsidR="00CD691E" w:rsidRPr="0032788D">
        <w:rPr>
          <w:rFonts w:ascii="Arial" w:hAnsi="Arial" w:cs="Arial"/>
          <w:bCs/>
        </w:rPr>
        <w:t xml:space="preserve"> pollen</w:t>
      </w:r>
      <w:r w:rsidR="003C5243" w:rsidRPr="0032788D">
        <w:rPr>
          <w:rFonts w:ascii="Arial" w:hAnsi="Arial" w:cs="Arial"/>
          <w:bCs/>
        </w:rPr>
        <w:t xml:space="preserve">. Latex and wasp and bee stings are </w:t>
      </w:r>
      <w:proofErr w:type="gramStart"/>
      <w:r w:rsidR="003C5243" w:rsidRPr="0032788D">
        <w:rPr>
          <w:rFonts w:ascii="Arial" w:hAnsi="Arial" w:cs="Arial"/>
          <w:bCs/>
        </w:rPr>
        <w:t>less</w:t>
      </w:r>
      <w:proofErr w:type="gramEnd"/>
      <w:r w:rsidR="003C5243" w:rsidRPr="0032788D">
        <w:rPr>
          <w:rFonts w:ascii="Arial" w:hAnsi="Arial" w:cs="Arial"/>
          <w:bCs/>
        </w:rPr>
        <w:t xml:space="preserve"> common allergens</w:t>
      </w:r>
      <w:r w:rsidR="00CD691E" w:rsidRPr="0032788D">
        <w:rPr>
          <w:rFonts w:ascii="Arial" w:hAnsi="Arial" w:cs="Arial"/>
          <w:bCs/>
        </w:rPr>
        <w:t>.</w:t>
      </w:r>
      <w:r w:rsidR="00AB2C6C" w:rsidRPr="0032788D">
        <w:rPr>
          <w:rFonts w:ascii="Arial" w:hAnsi="Arial" w:cs="Arial"/>
          <w:bCs/>
        </w:rPr>
        <w:t xml:space="preserve"> </w:t>
      </w:r>
    </w:p>
    <w:p w14:paraId="17CD2AEF" w14:textId="5AD07336" w:rsidR="00CD691E" w:rsidRPr="0032788D" w:rsidRDefault="00CD691E" w:rsidP="007B52E0">
      <w:pPr>
        <w:spacing w:line="276" w:lineRule="auto"/>
        <w:rPr>
          <w:rFonts w:ascii="Arial" w:hAnsi="Arial" w:cs="Arial"/>
        </w:rPr>
      </w:pPr>
      <w:r w:rsidRPr="0032788D">
        <w:rPr>
          <w:rFonts w:ascii="Arial" w:hAnsi="Arial" w:cs="Arial"/>
        </w:rPr>
        <w:t xml:space="preserve">Most </w:t>
      </w:r>
      <w:r w:rsidR="003C5243" w:rsidRPr="0032788D">
        <w:rPr>
          <w:rFonts w:ascii="Arial" w:hAnsi="Arial" w:cs="Arial"/>
        </w:rPr>
        <w:t xml:space="preserve">severe </w:t>
      </w:r>
      <w:r w:rsidRPr="0032788D">
        <w:rPr>
          <w:rFonts w:ascii="Arial" w:hAnsi="Arial" w:cs="Arial"/>
        </w:rPr>
        <w:t>allergic reactions</w:t>
      </w:r>
      <w:r w:rsidR="003C5243" w:rsidRPr="0032788D">
        <w:rPr>
          <w:rFonts w:ascii="Arial" w:hAnsi="Arial" w:cs="Arial"/>
        </w:rPr>
        <w:t xml:space="preserve"> to food</w:t>
      </w:r>
      <w:r w:rsidRPr="0032788D">
        <w:rPr>
          <w:rFonts w:ascii="Arial" w:hAnsi="Arial" w:cs="Arial"/>
        </w:rPr>
        <w:t xml:space="preserve"> are caused by just 9 foods</w:t>
      </w:r>
      <w:r w:rsidR="00BE4003" w:rsidRPr="0032788D">
        <w:rPr>
          <w:rFonts w:ascii="Arial" w:hAnsi="Arial" w:cs="Arial"/>
        </w:rPr>
        <w:t xml:space="preserve">. These are eggs, milk, peanuts, tree nuts (which includes nuts such as </w:t>
      </w:r>
      <w:r w:rsidR="499D5C6C" w:rsidRPr="0032788D">
        <w:rPr>
          <w:rFonts w:ascii="Arial" w:hAnsi="Arial" w:cs="Arial"/>
        </w:rPr>
        <w:t>h</w:t>
      </w:r>
      <w:r w:rsidR="20C63D9D" w:rsidRPr="0032788D">
        <w:rPr>
          <w:rFonts w:ascii="Arial" w:hAnsi="Arial" w:cs="Arial"/>
        </w:rPr>
        <w:t xml:space="preserve">azelnut, </w:t>
      </w:r>
      <w:r w:rsidR="64677624" w:rsidRPr="0032788D">
        <w:rPr>
          <w:rFonts w:ascii="Arial" w:hAnsi="Arial" w:cs="Arial"/>
        </w:rPr>
        <w:t>c</w:t>
      </w:r>
      <w:r w:rsidR="00BE4003" w:rsidRPr="0032788D">
        <w:rPr>
          <w:rFonts w:ascii="Arial" w:hAnsi="Arial" w:cs="Arial"/>
        </w:rPr>
        <w:t xml:space="preserve">ashew nut, </w:t>
      </w:r>
      <w:r w:rsidR="29FF0068" w:rsidRPr="0032788D">
        <w:rPr>
          <w:rFonts w:ascii="Arial" w:hAnsi="Arial" w:cs="Arial"/>
        </w:rPr>
        <w:t>p</w:t>
      </w:r>
      <w:r w:rsidR="3CBE57E5" w:rsidRPr="0032788D">
        <w:rPr>
          <w:rFonts w:ascii="Arial" w:hAnsi="Arial" w:cs="Arial"/>
        </w:rPr>
        <w:t xml:space="preserve">istachio, </w:t>
      </w:r>
      <w:r w:rsidR="046D145E" w:rsidRPr="0032788D">
        <w:rPr>
          <w:rFonts w:ascii="Arial" w:hAnsi="Arial" w:cs="Arial"/>
        </w:rPr>
        <w:t>a</w:t>
      </w:r>
      <w:r w:rsidR="20C63D9D" w:rsidRPr="0032788D">
        <w:rPr>
          <w:rFonts w:ascii="Arial" w:hAnsi="Arial" w:cs="Arial"/>
        </w:rPr>
        <w:t xml:space="preserve">lmond, </w:t>
      </w:r>
      <w:r w:rsidR="560DA33B" w:rsidRPr="0032788D">
        <w:rPr>
          <w:rFonts w:ascii="Arial" w:hAnsi="Arial" w:cs="Arial"/>
        </w:rPr>
        <w:t>w</w:t>
      </w:r>
      <w:r w:rsidR="00BE4003" w:rsidRPr="0032788D">
        <w:rPr>
          <w:rFonts w:ascii="Arial" w:hAnsi="Arial" w:cs="Arial"/>
        </w:rPr>
        <w:t xml:space="preserve">alnut, </w:t>
      </w:r>
      <w:r w:rsidR="52911E40" w:rsidRPr="0032788D">
        <w:rPr>
          <w:rFonts w:ascii="Arial" w:hAnsi="Arial" w:cs="Arial"/>
        </w:rPr>
        <w:t>p</w:t>
      </w:r>
      <w:r w:rsidR="00BE4003" w:rsidRPr="0032788D">
        <w:rPr>
          <w:rFonts w:ascii="Arial" w:hAnsi="Arial" w:cs="Arial"/>
        </w:rPr>
        <w:t xml:space="preserve">ecan, </w:t>
      </w:r>
      <w:r w:rsidR="009A6206" w:rsidRPr="0032788D">
        <w:rPr>
          <w:rFonts w:ascii="Arial" w:hAnsi="Arial" w:cs="Arial"/>
        </w:rPr>
        <w:t>B</w:t>
      </w:r>
      <w:r w:rsidR="00BE4003" w:rsidRPr="0032788D">
        <w:rPr>
          <w:rFonts w:ascii="Arial" w:hAnsi="Arial" w:cs="Arial"/>
        </w:rPr>
        <w:t xml:space="preserve">razil nut, </w:t>
      </w:r>
      <w:r w:rsidR="37685835" w:rsidRPr="0032788D">
        <w:rPr>
          <w:rFonts w:ascii="Arial" w:hAnsi="Arial" w:cs="Arial"/>
        </w:rPr>
        <w:t>m</w:t>
      </w:r>
      <w:r w:rsidR="008B2ABC" w:rsidRPr="0032788D">
        <w:rPr>
          <w:rFonts w:ascii="Arial" w:hAnsi="Arial" w:cs="Arial"/>
        </w:rPr>
        <w:t>acadamia</w:t>
      </w:r>
      <w:r w:rsidR="00BE4003" w:rsidRPr="0032788D">
        <w:rPr>
          <w:rFonts w:ascii="Arial" w:hAnsi="Arial" w:cs="Arial"/>
        </w:rPr>
        <w:t xml:space="preserve"> etc)</w:t>
      </w:r>
      <w:r w:rsidR="006F7420" w:rsidRPr="0032788D">
        <w:rPr>
          <w:rFonts w:ascii="Arial" w:hAnsi="Arial" w:cs="Arial"/>
        </w:rPr>
        <w:t xml:space="preserve">, sesame, fish, shellfish, </w:t>
      </w:r>
      <w:proofErr w:type="gramStart"/>
      <w:r w:rsidR="006F7420" w:rsidRPr="0032788D">
        <w:rPr>
          <w:rFonts w:ascii="Arial" w:hAnsi="Arial" w:cs="Arial"/>
        </w:rPr>
        <w:t>soya</w:t>
      </w:r>
      <w:proofErr w:type="gramEnd"/>
      <w:r w:rsidR="006F7420" w:rsidRPr="0032788D">
        <w:rPr>
          <w:rFonts w:ascii="Arial" w:hAnsi="Arial" w:cs="Arial"/>
        </w:rPr>
        <w:t xml:space="preserve"> and wheat.</w:t>
      </w:r>
    </w:p>
    <w:p w14:paraId="113D84AC" w14:textId="2CFBE5D1" w:rsidR="00FF1E0D" w:rsidRPr="0032788D" w:rsidRDefault="00FF1E0D" w:rsidP="007B52E0">
      <w:pPr>
        <w:spacing w:line="276" w:lineRule="auto"/>
        <w:rPr>
          <w:rFonts w:ascii="Arial" w:hAnsi="Arial" w:cs="Arial"/>
          <w:bCs/>
        </w:rPr>
      </w:pPr>
      <w:r w:rsidRPr="0032788D">
        <w:rPr>
          <w:rFonts w:ascii="Arial" w:hAnsi="Arial" w:cs="Arial"/>
          <w:bCs/>
        </w:rPr>
        <w:t>There are 14 allergens required by law to be highlighted on pre-packed food. These allergens are celery, cereals containing gluten, crustaceans, egg, fish, lupin, milk, molluscs, mustard, peanuts, tree nuts, soya, sulphites (or sulphur dioxide), and sesame.</w:t>
      </w:r>
    </w:p>
    <w:p w14:paraId="1DF88A6F" w14:textId="05715D96" w:rsidR="00CB1B6F" w:rsidRPr="0032788D" w:rsidRDefault="00CB1B6F" w:rsidP="007B52E0">
      <w:pPr>
        <w:spacing w:line="276" w:lineRule="auto"/>
        <w:rPr>
          <w:rFonts w:ascii="Arial" w:hAnsi="Arial" w:cs="Arial"/>
          <w:b/>
        </w:rPr>
      </w:pPr>
      <w:r w:rsidRPr="0032788D">
        <w:rPr>
          <w:rFonts w:ascii="Arial" w:hAnsi="Arial" w:cs="Arial"/>
          <w:b/>
        </w:rPr>
        <w:t>ADRENALINE AUTO-INJECTOR</w:t>
      </w:r>
      <w:r w:rsidR="00F61E5E" w:rsidRPr="0032788D">
        <w:rPr>
          <w:rFonts w:ascii="Arial" w:hAnsi="Arial" w:cs="Arial"/>
          <w:b/>
        </w:rPr>
        <w:t>:</w:t>
      </w:r>
      <w:r w:rsidR="00560EFB" w:rsidRPr="0032788D">
        <w:rPr>
          <w:rFonts w:ascii="Arial" w:hAnsi="Arial" w:cs="Arial"/>
          <w:b/>
        </w:rPr>
        <w:t xml:space="preserve"> </w:t>
      </w:r>
      <w:r w:rsidR="00582125" w:rsidRPr="0032788D">
        <w:rPr>
          <w:rFonts w:ascii="Arial" w:hAnsi="Arial" w:cs="Arial"/>
          <w:bCs/>
        </w:rPr>
        <w:t>Single</w:t>
      </w:r>
      <w:r w:rsidR="00786BDB" w:rsidRPr="0032788D">
        <w:rPr>
          <w:rFonts w:ascii="Arial" w:hAnsi="Arial" w:cs="Arial"/>
          <w:bCs/>
        </w:rPr>
        <w:t>-</w:t>
      </w:r>
      <w:r w:rsidR="00560EFB" w:rsidRPr="0032788D">
        <w:rPr>
          <w:rFonts w:ascii="Arial" w:hAnsi="Arial" w:cs="Arial"/>
          <w:bCs/>
        </w:rPr>
        <w:t>use devic</w:t>
      </w:r>
      <w:r w:rsidR="008D6613" w:rsidRPr="0032788D">
        <w:rPr>
          <w:rFonts w:ascii="Arial" w:hAnsi="Arial" w:cs="Arial"/>
          <w:bCs/>
        </w:rPr>
        <w:t>e</w:t>
      </w:r>
      <w:r w:rsidR="00560EFB" w:rsidRPr="0032788D">
        <w:rPr>
          <w:rFonts w:ascii="Arial" w:hAnsi="Arial" w:cs="Arial"/>
          <w:bCs/>
        </w:rPr>
        <w:t xml:space="preserve"> which carr</w:t>
      </w:r>
      <w:r w:rsidR="008D6613" w:rsidRPr="0032788D">
        <w:rPr>
          <w:rFonts w:ascii="Arial" w:hAnsi="Arial" w:cs="Arial"/>
          <w:bCs/>
        </w:rPr>
        <w:t>ies</w:t>
      </w:r>
      <w:r w:rsidR="00560EFB" w:rsidRPr="0032788D">
        <w:rPr>
          <w:rFonts w:ascii="Arial" w:hAnsi="Arial" w:cs="Arial"/>
          <w:bCs/>
        </w:rPr>
        <w:t xml:space="preserve"> </w:t>
      </w:r>
      <w:r w:rsidR="00EB4F2E" w:rsidRPr="0032788D">
        <w:rPr>
          <w:rFonts w:ascii="Arial" w:hAnsi="Arial" w:cs="Arial"/>
          <w:bCs/>
        </w:rPr>
        <w:t xml:space="preserve">a pre-measured dose of adrenaline. </w:t>
      </w:r>
      <w:r w:rsidR="00F00101" w:rsidRPr="0032788D">
        <w:rPr>
          <w:rFonts w:ascii="Arial" w:hAnsi="Arial" w:cs="Arial"/>
          <w:bCs/>
        </w:rPr>
        <w:t>Adrenaline auto-injectors are used</w:t>
      </w:r>
      <w:r w:rsidR="00EB4F2E" w:rsidRPr="0032788D">
        <w:rPr>
          <w:rFonts w:ascii="Arial" w:hAnsi="Arial" w:cs="Arial"/>
          <w:bCs/>
        </w:rPr>
        <w:t xml:space="preserve"> </w:t>
      </w:r>
      <w:r w:rsidR="00582125" w:rsidRPr="0032788D">
        <w:rPr>
          <w:rFonts w:ascii="Arial" w:hAnsi="Arial" w:cs="Arial"/>
          <w:bCs/>
        </w:rPr>
        <w:t xml:space="preserve">to treat anaphylaxis </w:t>
      </w:r>
      <w:r w:rsidR="00C54F60" w:rsidRPr="0032788D">
        <w:rPr>
          <w:rFonts w:ascii="Arial" w:hAnsi="Arial" w:cs="Arial"/>
          <w:bCs/>
        </w:rPr>
        <w:t xml:space="preserve">by injecting </w:t>
      </w:r>
      <w:r w:rsidR="00EB4F2E" w:rsidRPr="0032788D">
        <w:rPr>
          <w:rFonts w:ascii="Arial" w:hAnsi="Arial" w:cs="Arial"/>
          <w:bCs/>
        </w:rPr>
        <w:t>adrenaline directly into the</w:t>
      </w:r>
      <w:r w:rsidR="00C54F60" w:rsidRPr="0032788D">
        <w:rPr>
          <w:rFonts w:ascii="Arial" w:hAnsi="Arial" w:cs="Arial"/>
          <w:bCs/>
        </w:rPr>
        <w:t xml:space="preserve"> upper, outer</w:t>
      </w:r>
      <w:r w:rsidR="00EB4F2E" w:rsidRPr="0032788D">
        <w:rPr>
          <w:rFonts w:ascii="Arial" w:hAnsi="Arial" w:cs="Arial"/>
          <w:bCs/>
        </w:rPr>
        <w:t xml:space="preserve"> thigh muscle. </w:t>
      </w:r>
      <w:r w:rsidR="00C54F60" w:rsidRPr="0032788D">
        <w:rPr>
          <w:rFonts w:ascii="Arial" w:hAnsi="Arial" w:cs="Arial"/>
          <w:bCs/>
        </w:rPr>
        <w:t xml:space="preserve">Adrenaline auto-injectors </w:t>
      </w:r>
      <w:r w:rsidR="00EB4F2E" w:rsidRPr="0032788D">
        <w:rPr>
          <w:rFonts w:ascii="Arial" w:hAnsi="Arial" w:cs="Arial"/>
          <w:bCs/>
        </w:rPr>
        <w:t xml:space="preserve">are commonly referred to </w:t>
      </w:r>
      <w:r w:rsidR="00C54F60" w:rsidRPr="0032788D">
        <w:rPr>
          <w:rFonts w:ascii="Arial" w:hAnsi="Arial" w:cs="Arial"/>
          <w:bCs/>
        </w:rPr>
        <w:t>as</w:t>
      </w:r>
      <w:r w:rsidR="002A42FC" w:rsidRPr="0032788D">
        <w:rPr>
          <w:rFonts w:ascii="Arial" w:hAnsi="Arial" w:cs="Arial"/>
          <w:bCs/>
        </w:rPr>
        <w:t xml:space="preserve"> AAIs,</w:t>
      </w:r>
      <w:r w:rsidR="00C54F60" w:rsidRPr="0032788D">
        <w:rPr>
          <w:rFonts w:ascii="Arial" w:hAnsi="Arial" w:cs="Arial"/>
          <w:bCs/>
        </w:rPr>
        <w:t xml:space="preserve"> adrenaline pens or </w:t>
      </w:r>
      <w:r w:rsidR="00EB4F2E" w:rsidRPr="0032788D">
        <w:rPr>
          <w:rFonts w:ascii="Arial" w:hAnsi="Arial" w:cs="Arial"/>
          <w:bCs/>
        </w:rPr>
        <w:t xml:space="preserve">by the brand name EpiPen. There are three brands </w:t>
      </w:r>
      <w:r w:rsidR="00FF08FF" w:rsidRPr="0032788D">
        <w:rPr>
          <w:rFonts w:ascii="Arial" w:hAnsi="Arial" w:cs="Arial"/>
          <w:bCs/>
        </w:rPr>
        <w:t xml:space="preserve">licensed </w:t>
      </w:r>
      <w:r w:rsidR="00EB4F2E" w:rsidRPr="0032788D">
        <w:rPr>
          <w:rFonts w:ascii="Arial" w:hAnsi="Arial" w:cs="Arial"/>
          <w:bCs/>
        </w:rPr>
        <w:t xml:space="preserve">for use in the UK: EpiPen, </w:t>
      </w:r>
      <w:proofErr w:type="spellStart"/>
      <w:r w:rsidR="00EB4F2E" w:rsidRPr="0032788D">
        <w:rPr>
          <w:rFonts w:ascii="Arial" w:hAnsi="Arial" w:cs="Arial"/>
          <w:bCs/>
        </w:rPr>
        <w:t>Jext</w:t>
      </w:r>
      <w:proofErr w:type="spellEnd"/>
      <w:r w:rsidR="00EB4F2E" w:rsidRPr="0032788D">
        <w:rPr>
          <w:rFonts w:ascii="Arial" w:hAnsi="Arial" w:cs="Arial"/>
          <w:bCs/>
        </w:rPr>
        <w:t xml:space="preserve"> Pen and </w:t>
      </w:r>
      <w:proofErr w:type="spellStart"/>
      <w:r w:rsidR="00EB4F2E" w:rsidRPr="0032788D">
        <w:rPr>
          <w:rFonts w:ascii="Arial" w:hAnsi="Arial" w:cs="Arial"/>
          <w:bCs/>
        </w:rPr>
        <w:t>Emerade</w:t>
      </w:r>
      <w:proofErr w:type="spellEnd"/>
      <w:r w:rsidR="00EB4F2E" w:rsidRPr="0032788D">
        <w:rPr>
          <w:rFonts w:ascii="Arial" w:hAnsi="Arial" w:cs="Arial"/>
          <w:bCs/>
        </w:rPr>
        <w:t>.</w:t>
      </w:r>
      <w:r w:rsidR="00741F05" w:rsidRPr="0032788D">
        <w:rPr>
          <w:rFonts w:ascii="Arial" w:hAnsi="Arial" w:cs="Arial"/>
          <w:bCs/>
        </w:rPr>
        <w:t xml:space="preserve"> Emerade is currently </w:t>
      </w:r>
      <w:r w:rsidR="00B6265D" w:rsidRPr="0032788D">
        <w:rPr>
          <w:rFonts w:ascii="Arial" w:hAnsi="Arial" w:cs="Arial"/>
          <w:bCs/>
        </w:rPr>
        <w:t xml:space="preserve">not available as it has been </w:t>
      </w:r>
      <w:r w:rsidR="00741F05" w:rsidRPr="0032788D">
        <w:rPr>
          <w:rFonts w:ascii="Arial" w:hAnsi="Arial" w:cs="Arial"/>
          <w:bCs/>
        </w:rPr>
        <w:t xml:space="preserve">recalled </w:t>
      </w:r>
      <w:r w:rsidR="00B6265D" w:rsidRPr="0032788D">
        <w:rPr>
          <w:rFonts w:ascii="Arial" w:hAnsi="Arial" w:cs="Arial"/>
          <w:bCs/>
        </w:rPr>
        <w:t>due to misfiring incidences</w:t>
      </w:r>
      <w:r w:rsidR="00741F05" w:rsidRPr="0032788D">
        <w:rPr>
          <w:rFonts w:ascii="Arial" w:hAnsi="Arial" w:cs="Arial"/>
          <w:bCs/>
        </w:rPr>
        <w:t>.</w:t>
      </w:r>
      <w:r w:rsidR="00EB4F2E" w:rsidRPr="0032788D">
        <w:rPr>
          <w:rFonts w:ascii="Arial" w:hAnsi="Arial" w:cs="Arial"/>
          <w:bCs/>
        </w:rPr>
        <w:t xml:space="preserve"> </w:t>
      </w:r>
      <w:r w:rsidR="000A35D1" w:rsidRPr="0032788D">
        <w:rPr>
          <w:rFonts w:ascii="Arial" w:hAnsi="Arial" w:cs="Arial"/>
          <w:bCs/>
          <w:highlight w:val="yellow"/>
        </w:rPr>
        <w:t xml:space="preserve">For the purposes of this </w:t>
      </w:r>
      <w:r w:rsidR="004217FF" w:rsidRPr="0032788D">
        <w:rPr>
          <w:rFonts w:ascii="Arial" w:hAnsi="Arial" w:cs="Arial"/>
          <w:bCs/>
          <w:highlight w:val="yellow"/>
        </w:rPr>
        <w:t>Policy</w:t>
      </w:r>
      <w:r w:rsidR="000A35D1" w:rsidRPr="0032788D">
        <w:rPr>
          <w:rFonts w:ascii="Arial" w:hAnsi="Arial" w:cs="Arial"/>
          <w:bCs/>
          <w:highlight w:val="yellow"/>
        </w:rPr>
        <w:t xml:space="preserve"> we will refer to them as Adrenaline Pens. [Change if appropriate for your setting].</w:t>
      </w:r>
    </w:p>
    <w:p w14:paraId="2D6D2012" w14:textId="34624D35" w:rsidR="00CB1B6F" w:rsidRPr="0032788D" w:rsidRDefault="00CB1B6F" w:rsidP="007B52E0">
      <w:pPr>
        <w:spacing w:line="276" w:lineRule="auto"/>
        <w:rPr>
          <w:rFonts w:ascii="Arial" w:hAnsi="Arial" w:cs="Arial"/>
          <w:b/>
        </w:rPr>
      </w:pPr>
      <w:r w:rsidRPr="0032788D">
        <w:rPr>
          <w:rFonts w:ascii="Arial" w:hAnsi="Arial" w:cs="Arial"/>
          <w:b/>
        </w:rPr>
        <w:t>ALLERGY ACTION PLAN</w:t>
      </w:r>
      <w:r w:rsidR="00F61E5E" w:rsidRPr="0032788D">
        <w:rPr>
          <w:rFonts w:ascii="Arial" w:hAnsi="Arial" w:cs="Arial"/>
          <w:b/>
        </w:rPr>
        <w:t>:</w:t>
      </w:r>
      <w:r w:rsidR="008671CA" w:rsidRPr="0032788D">
        <w:rPr>
          <w:rFonts w:ascii="Arial" w:hAnsi="Arial" w:cs="Arial"/>
          <w:b/>
        </w:rPr>
        <w:t xml:space="preserve"> </w:t>
      </w:r>
      <w:r w:rsidR="008671CA" w:rsidRPr="0032788D">
        <w:rPr>
          <w:rFonts w:ascii="Arial" w:hAnsi="Arial" w:cs="Arial"/>
          <w:bCs/>
        </w:rPr>
        <w:t xml:space="preserve">This is a document </w:t>
      </w:r>
      <w:r w:rsidR="005C118F" w:rsidRPr="0032788D">
        <w:rPr>
          <w:rFonts w:ascii="Arial" w:hAnsi="Arial" w:cs="Arial"/>
          <w:bCs/>
        </w:rPr>
        <w:t>filled out</w:t>
      </w:r>
      <w:r w:rsidR="008671CA" w:rsidRPr="0032788D">
        <w:rPr>
          <w:rFonts w:ascii="Arial" w:hAnsi="Arial" w:cs="Arial"/>
          <w:bCs/>
        </w:rPr>
        <w:t xml:space="preserve"> by </w:t>
      </w:r>
      <w:r w:rsidR="00CF26D2" w:rsidRPr="0032788D">
        <w:rPr>
          <w:rFonts w:ascii="Arial" w:hAnsi="Arial" w:cs="Arial"/>
          <w:bCs/>
        </w:rPr>
        <w:t>a healthcare professional</w:t>
      </w:r>
      <w:r w:rsidR="005C118F" w:rsidRPr="0032788D">
        <w:rPr>
          <w:rFonts w:ascii="Arial" w:hAnsi="Arial" w:cs="Arial"/>
          <w:bCs/>
        </w:rPr>
        <w:t>,</w:t>
      </w:r>
      <w:r w:rsidR="00CF26D2" w:rsidRPr="0032788D">
        <w:rPr>
          <w:rFonts w:ascii="Arial" w:hAnsi="Arial" w:cs="Arial"/>
          <w:bCs/>
        </w:rPr>
        <w:t xml:space="preserve"> detailing a person’s allergy and their treatment plan</w:t>
      </w:r>
      <w:r w:rsidR="00CF26D2" w:rsidRPr="0032788D">
        <w:rPr>
          <w:rFonts w:ascii="Arial" w:hAnsi="Arial" w:cs="Arial"/>
          <w:highlight w:val="yellow"/>
        </w:rPr>
        <w:t xml:space="preserve">. </w:t>
      </w:r>
      <w:r w:rsidR="007D23A3" w:rsidRPr="0032788D">
        <w:rPr>
          <w:rFonts w:ascii="Arial" w:hAnsi="Arial" w:cs="Arial"/>
          <w:highlight w:val="yellow"/>
        </w:rPr>
        <w:t>[We recommend the BSACI</w:t>
      </w:r>
      <w:r w:rsidR="005C118F" w:rsidRPr="0032788D">
        <w:rPr>
          <w:rFonts w:ascii="Arial" w:hAnsi="Arial" w:cs="Arial"/>
          <w:highlight w:val="yellow"/>
        </w:rPr>
        <w:t xml:space="preserve"> Allergy Action Plan</w:t>
      </w:r>
      <w:r w:rsidR="007D23A3" w:rsidRPr="0032788D">
        <w:rPr>
          <w:rFonts w:ascii="Arial" w:hAnsi="Arial" w:cs="Arial"/>
          <w:highlight w:val="yellow"/>
        </w:rPr>
        <w:t xml:space="preserve"> </w:t>
      </w:r>
      <w:r w:rsidR="00737C94" w:rsidRPr="0032788D">
        <w:rPr>
          <w:rFonts w:ascii="Arial" w:hAnsi="Arial" w:cs="Arial"/>
          <w:highlight w:val="yellow"/>
        </w:rPr>
        <w:t xml:space="preserve">paediatric </w:t>
      </w:r>
      <w:r w:rsidR="007D23A3" w:rsidRPr="0032788D">
        <w:rPr>
          <w:rFonts w:ascii="Arial" w:hAnsi="Arial" w:cs="Arial"/>
          <w:highlight w:val="yellow"/>
        </w:rPr>
        <w:t xml:space="preserve">templates which include </w:t>
      </w:r>
      <w:r w:rsidR="005C118F" w:rsidRPr="0032788D">
        <w:rPr>
          <w:rFonts w:ascii="Arial" w:hAnsi="Arial" w:cs="Arial"/>
          <w:highlight w:val="yellow"/>
        </w:rPr>
        <w:t xml:space="preserve">versions </w:t>
      </w:r>
      <w:r w:rsidR="00737C94" w:rsidRPr="0032788D">
        <w:rPr>
          <w:rFonts w:ascii="Arial" w:hAnsi="Arial" w:cs="Arial"/>
          <w:highlight w:val="yellow"/>
        </w:rPr>
        <w:t>fo</w:t>
      </w:r>
      <w:r w:rsidR="00015955" w:rsidRPr="0032788D">
        <w:rPr>
          <w:rFonts w:ascii="Arial" w:hAnsi="Arial" w:cs="Arial"/>
          <w:highlight w:val="yellow"/>
        </w:rPr>
        <w:t>r:</w:t>
      </w:r>
      <w:r w:rsidR="005C118F" w:rsidRPr="0032788D">
        <w:rPr>
          <w:rFonts w:ascii="Arial" w:hAnsi="Arial" w:cs="Arial"/>
          <w:highlight w:val="yellow"/>
        </w:rPr>
        <w:t xml:space="preserve"> people</w:t>
      </w:r>
      <w:r w:rsidR="007D23A3" w:rsidRPr="0032788D">
        <w:rPr>
          <w:rFonts w:ascii="Arial" w:hAnsi="Arial" w:cs="Arial"/>
          <w:highlight w:val="yellow"/>
        </w:rPr>
        <w:t xml:space="preserve"> without a prescribed adrenaline pen</w:t>
      </w:r>
      <w:r w:rsidR="00015955" w:rsidRPr="0032788D">
        <w:rPr>
          <w:rFonts w:ascii="Arial" w:hAnsi="Arial" w:cs="Arial"/>
          <w:highlight w:val="yellow"/>
        </w:rPr>
        <w:t xml:space="preserve">, people </w:t>
      </w:r>
      <w:r w:rsidR="00E92C51" w:rsidRPr="0032788D">
        <w:rPr>
          <w:rFonts w:ascii="Arial" w:hAnsi="Arial" w:cs="Arial"/>
          <w:highlight w:val="yellow"/>
        </w:rPr>
        <w:t xml:space="preserve">prescribed </w:t>
      </w:r>
      <w:r w:rsidR="00015955" w:rsidRPr="0032788D">
        <w:rPr>
          <w:rFonts w:ascii="Arial" w:hAnsi="Arial" w:cs="Arial"/>
          <w:highlight w:val="yellow"/>
        </w:rPr>
        <w:t>with different brands of adrenaline pen</w:t>
      </w:r>
      <w:r w:rsidR="00E92C51" w:rsidRPr="0032788D">
        <w:rPr>
          <w:rFonts w:ascii="Arial" w:hAnsi="Arial" w:cs="Arial"/>
          <w:highlight w:val="yellow"/>
        </w:rPr>
        <w:t xml:space="preserve">. </w:t>
      </w:r>
      <w:hyperlink r:id="rId11" w:history="1">
        <w:r w:rsidR="00E92C51" w:rsidRPr="0032788D">
          <w:rPr>
            <w:rStyle w:val="Hyperlink"/>
            <w:rFonts w:ascii="Arial" w:hAnsi="Arial" w:cs="Arial"/>
            <w:highlight w:val="yellow"/>
          </w:rPr>
          <w:t>Paediatric Allergy Action Plans - BSACI</w:t>
        </w:r>
      </w:hyperlink>
      <w:r w:rsidR="00420542" w:rsidRPr="0032788D">
        <w:rPr>
          <w:rStyle w:val="Hyperlink"/>
          <w:rFonts w:ascii="Arial" w:hAnsi="Arial" w:cs="Arial"/>
          <w:bCs/>
          <w:highlight w:val="yellow"/>
        </w:rPr>
        <w:t>]</w:t>
      </w:r>
    </w:p>
    <w:p w14:paraId="0A274C9E" w14:textId="1E9368FD" w:rsidR="00CB1B6F" w:rsidRPr="0032788D" w:rsidRDefault="00CB1B6F" w:rsidP="007B52E0">
      <w:pPr>
        <w:spacing w:line="276" w:lineRule="auto"/>
        <w:rPr>
          <w:rFonts w:ascii="Arial" w:hAnsi="Arial" w:cs="Arial"/>
          <w:b/>
        </w:rPr>
      </w:pPr>
      <w:r w:rsidRPr="0032788D">
        <w:rPr>
          <w:rFonts w:ascii="Arial" w:hAnsi="Arial" w:cs="Arial"/>
          <w:b/>
        </w:rPr>
        <w:t>INDIVIDUAL HEALTHCARE PLAN</w:t>
      </w:r>
      <w:r w:rsidR="00F61E5E" w:rsidRPr="0032788D">
        <w:rPr>
          <w:rFonts w:ascii="Arial" w:hAnsi="Arial" w:cs="Arial"/>
          <w:b/>
        </w:rPr>
        <w:t>:</w:t>
      </w:r>
      <w:r w:rsidR="00CF4BF2" w:rsidRPr="0032788D">
        <w:rPr>
          <w:rFonts w:ascii="Arial" w:hAnsi="Arial" w:cs="Arial"/>
          <w:b/>
        </w:rPr>
        <w:t xml:space="preserve"> </w:t>
      </w:r>
      <w:r w:rsidR="00CF4BF2" w:rsidRPr="0032788D">
        <w:rPr>
          <w:rFonts w:ascii="Arial" w:hAnsi="Arial" w:cs="Arial"/>
          <w:bCs/>
        </w:rPr>
        <w:t xml:space="preserve">A detailed document outlining an individual pupil’s condition, </w:t>
      </w:r>
      <w:r w:rsidR="00EC267B" w:rsidRPr="0032788D">
        <w:rPr>
          <w:rFonts w:ascii="Arial" w:hAnsi="Arial" w:cs="Arial"/>
          <w:bCs/>
        </w:rPr>
        <w:t xml:space="preserve">history, </w:t>
      </w:r>
      <w:r w:rsidR="00CF4BF2" w:rsidRPr="0032788D">
        <w:rPr>
          <w:rFonts w:ascii="Arial" w:hAnsi="Arial" w:cs="Arial"/>
          <w:bCs/>
        </w:rPr>
        <w:t xml:space="preserve">treatment, </w:t>
      </w:r>
      <w:proofErr w:type="gramStart"/>
      <w:r w:rsidR="00CF4BF2" w:rsidRPr="0032788D">
        <w:rPr>
          <w:rFonts w:ascii="Arial" w:hAnsi="Arial" w:cs="Arial"/>
          <w:bCs/>
        </w:rPr>
        <w:t>risks</w:t>
      </w:r>
      <w:proofErr w:type="gramEnd"/>
      <w:r w:rsidR="00EC267B" w:rsidRPr="0032788D">
        <w:rPr>
          <w:rFonts w:ascii="Arial" w:hAnsi="Arial" w:cs="Arial"/>
          <w:bCs/>
        </w:rPr>
        <w:t xml:space="preserve"> </w:t>
      </w:r>
      <w:r w:rsidR="00CF4BF2" w:rsidRPr="0032788D">
        <w:rPr>
          <w:rFonts w:ascii="Arial" w:hAnsi="Arial" w:cs="Arial"/>
          <w:bCs/>
        </w:rPr>
        <w:t xml:space="preserve">and action plan. </w:t>
      </w:r>
      <w:r w:rsidR="00EC267B" w:rsidRPr="0032788D">
        <w:rPr>
          <w:rFonts w:ascii="Arial" w:hAnsi="Arial" w:cs="Arial"/>
          <w:bCs/>
        </w:rPr>
        <w:t>Th</w:t>
      </w:r>
      <w:r w:rsidR="00D646E1" w:rsidRPr="0032788D">
        <w:rPr>
          <w:rFonts w:ascii="Arial" w:hAnsi="Arial" w:cs="Arial"/>
          <w:bCs/>
        </w:rPr>
        <w:t>is</w:t>
      </w:r>
      <w:r w:rsidR="009B4C35" w:rsidRPr="0032788D">
        <w:rPr>
          <w:rFonts w:ascii="Arial" w:hAnsi="Arial" w:cs="Arial"/>
          <w:bCs/>
        </w:rPr>
        <w:t xml:space="preserve"> document should be created by schools in collaboration with parents/carers and</w:t>
      </w:r>
      <w:r w:rsidR="007549D7" w:rsidRPr="0032788D">
        <w:rPr>
          <w:rFonts w:ascii="Arial" w:hAnsi="Arial" w:cs="Arial"/>
          <w:bCs/>
        </w:rPr>
        <w:t>,</w:t>
      </w:r>
      <w:r w:rsidR="009B4C35" w:rsidRPr="0032788D">
        <w:rPr>
          <w:rFonts w:ascii="Arial" w:hAnsi="Arial" w:cs="Arial"/>
          <w:bCs/>
        </w:rPr>
        <w:t xml:space="preserve"> where appropriate, pupils. All </w:t>
      </w:r>
      <w:r w:rsidR="00D646E1" w:rsidRPr="0032788D">
        <w:rPr>
          <w:rFonts w:ascii="Arial" w:hAnsi="Arial" w:cs="Arial"/>
          <w:bCs/>
        </w:rPr>
        <w:t>pupils with an allergy</w:t>
      </w:r>
      <w:r w:rsidR="007549D7" w:rsidRPr="0032788D">
        <w:rPr>
          <w:rFonts w:ascii="Arial" w:hAnsi="Arial" w:cs="Arial"/>
          <w:bCs/>
        </w:rPr>
        <w:t xml:space="preserve"> </w:t>
      </w:r>
      <w:r w:rsidR="009B4C35" w:rsidRPr="0032788D">
        <w:rPr>
          <w:rFonts w:ascii="Arial" w:hAnsi="Arial" w:cs="Arial"/>
          <w:bCs/>
        </w:rPr>
        <w:t>should have an Individual Healthcare Plan</w:t>
      </w:r>
      <w:r w:rsidR="007549D7" w:rsidRPr="0032788D">
        <w:rPr>
          <w:rFonts w:ascii="Arial" w:hAnsi="Arial" w:cs="Arial"/>
          <w:bCs/>
        </w:rPr>
        <w:t xml:space="preserve"> and it should be read in conjunction with their Allergy Action Plan.</w:t>
      </w:r>
    </w:p>
    <w:p w14:paraId="06DAFB19" w14:textId="04364636" w:rsidR="00B43BF1" w:rsidRPr="0032788D" w:rsidRDefault="00B43BF1" w:rsidP="007B52E0">
      <w:pPr>
        <w:spacing w:line="276" w:lineRule="auto"/>
        <w:rPr>
          <w:rFonts w:ascii="Arial" w:hAnsi="Arial" w:cs="Arial"/>
          <w:bCs/>
        </w:rPr>
      </w:pPr>
      <w:r w:rsidRPr="0032788D">
        <w:rPr>
          <w:rFonts w:ascii="Arial" w:hAnsi="Arial" w:cs="Arial"/>
          <w:b/>
        </w:rPr>
        <w:t>RISK ASSESSMENT</w:t>
      </w:r>
      <w:r w:rsidR="00F61E5E" w:rsidRPr="0032788D">
        <w:rPr>
          <w:rFonts w:ascii="Arial" w:hAnsi="Arial" w:cs="Arial"/>
          <w:b/>
        </w:rPr>
        <w:t>:</w:t>
      </w:r>
      <w:r w:rsidR="00B63B1B" w:rsidRPr="0032788D">
        <w:rPr>
          <w:rFonts w:ascii="Arial" w:hAnsi="Arial" w:cs="Arial"/>
          <w:b/>
        </w:rPr>
        <w:t xml:space="preserve"> </w:t>
      </w:r>
      <w:r w:rsidR="00B63B1B" w:rsidRPr="0032788D">
        <w:rPr>
          <w:rFonts w:ascii="Arial" w:hAnsi="Arial" w:cs="Arial"/>
          <w:bCs/>
        </w:rPr>
        <w:t>A detailed document outlining an activity, the risks</w:t>
      </w:r>
      <w:r w:rsidR="009241AF" w:rsidRPr="0032788D">
        <w:rPr>
          <w:rFonts w:ascii="Arial" w:hAnsi="Arial" w:cs="Arial"/>
          <w:bCs/>
        </w:rPr>
        <w:t xml:space="preserve"> it </w:t>
      </w:r>
      <w:proofErr w:type="gramStart"/>
      <w:r w:rsidR="009241AF" w:rsidRPr="0032788D">
        <w:rPr>
          <w:rFonts w:ascii="Arial" w:hAnsi="Arial" w:cs="Arial"/>
          <w:bCs/>
        </w:rPr>
        <w:t>poses</w:t>
      </w:r>
      <w:proofErr w:type="gramEnd"/>
      <w:r w:rsidR="00B63B1B" w:rsidRPr="0032788D">
        <w:rPr>
          <w:rFonts w:ascii="Arial" w:hAnsi="Arial" w:cs="Arial"/>
          <w:bCs/>
        </w:rPr>
        <w:t xml:space="preserve"> and </w:t>
      </w:r>
      <w:r w:rsidR="009241AF" w:rsidRPr="0032788D">
        <w:rPr>
          <w:rFonts w:ascii="Arial" w:hAnsi="Arial" w:cs="Arial"/>
          <w:bCs/>
        </w:rPr>
        <w:t>any</w:t>
      </w:r>
      <w:r w:rsidR="00B63B1B" w:rsidRPr="0032788D">
        <w:rPr>
          <w:rFonts w:ascii="Arial" w:hAnsi="Arial" w:cs="Arial"/>
          <w:bCs/>
        </w:rPr>
        <w:t xml:space="preserve"> actions taken to mitigate th</w:t>
      </w:r>
      <w:r w:rsidR="009241AF" w:rsidRPr="0032788D">
        <w:rPr>
          <w:rFonts w:ascii="Arial" w:hAnsi="Arial" w:cs="Arial"/>
          <w:bCs/>
        </w:rPr>
        <w:t>ose</w:t>
      </w:r>
      <w:r w:rsidR="00B63B1B" w:rsidRPr="0032788D">
        <w:rPr>
          <w:rFonts w:ascii="Arial" w:hAnsi="Arial" w:cs="Arial"/>
          <w:bCs/>
        </w:rPr>
        <w:t xml:space="preserve"> risk.  Allergy should be included on all risk </w:t>
      </w:r>
      <w:r w:rsidR="009241AF" w:rsidRPr="0032788D">
        <w:rPr>
          <w:rFonts w:ascii="Arial" w:hAnsi="Arial" w:cs="Arial"/>
          <w:bCs/>
        </w:rPr>
        <w:t>assessments for events on an</w:t>
      </w:r>
      <w:r w:rsidR="00D3710A" w:rsidRPr="0032788D">
        <w:rPr>
          <w:rFonts w:ascii="Arial" w:hAnsi="Arial" w:cs="Arial"/>
          <w:bCs/>
        </w:rPr>
        <w:t>d</w:t>
      </w:r>
      <w:r w:rsidR="009241AF" w:rsidRPr="0032788D">
        <w:rPr>
          <w:rFonts w:ascii="Arial" w:hAnsi="Arial" w:cs="Arial"/>
          <w:bCs/>
        </w:rPr>
        <w:t xml:space="preserve"> off the school site.</w:t>
      </w:r>
    </w:p>
    <w:p w14:paraId="02BA9E38" w14:textId="1B1FC155" w:rsidR="009671AD" w:rsidRPr="0032788D" w:rsidRDefault="009671AD" w:rsidP="007B52E0">
      <w:pPr>
        <w:spacing w:line="276" w:lineRule="auto"/>
        <w:rPr>
          <w:rFonts w:ascii="Arial" w:hAnsi="Arial" w:cs="Arial"/>
          <w:bCs/>
        </w:rPr>
      </w:pPr>
      <w:r w:rsidRPr="0032788D">
        <w:rPr>
          <w:rFonts w:ascii="Arial" w:hAnsi="Arial" w:cs="Arial"/>
          <w:b/>
        </w:rPr>
        <w:t>SPARE PENS:</w:t>
      </w:r>
      <w:r w:rsidRPr="0032788D">
        <w:rPr>
          <w:rFonts w:ascii="Arial" w:hAnsi="Arial" w:cs="Arial"/>
          <w:bCs/>
        </w:rPr>
        <w:t xml:space="preserve"> From 2017 schools have been able to purchase spare adrenaline pens</w:t>
      </w:r>
      <w:r w:rsidR="003129DC" w:rsidRPr="0032788D">
        <w:rPr>
          <w:rFonts w:ascii="Arial" w:hAnsi="Arial" w:cs="Arial"/>
          <w:bCs/>
        </w:rPr>
        <w:t xml:space="preserve">. These should be held </w:t>
      </w:r>
      <w:r w:rsidR="009241AF" w:rsidRPr="0032788D">
        <w:rPr>
          <w:rFonts w:ascii="Arial" w:hAnsi="Arial" w:cs="Arial"/>
          <w:bCs/>
        </w:rPr>
        <w:t xml:space="preserve">as a </w:t>
      </w:r>
      <w:proofErr w:type="gramStart"/>
      <w:r w:rsidR="009241AF" w:rsidRPr="0032788D">
        <w:rPr>
          <w:rFonts w:ascii="Arial" w:hAnsi="Arial" w:cs="Arial"/>
          <w:bCs/>
        </w:rPr>
        <w:t>back-</w:t>
      </w:r>
      <w:r w:rsidR="003129DC" w:rsidRPr="0032788D">
        <w:rPr>
          <w:rFonts w:ascii="Arial" w:hAnsi="Arial" w:cs="Arial"/>
          <w:bCs/>
        </w:rPr>
        <w:t>up, in case</w:t>
      </w:r>
      <w:proofErr w:type="gramEnd"/>
      <w:r w:rsidR="009241AF" w:rsidRPr="0032788D">
        <w:rPr>
          <w:rFonts w:ascii="Arial" w:hAnsi="Arial" w:cs="Arial"/>
          <w:bCs/>
        </w:rPr>
        <w:t xml:space="preserve"> pupils’ own adrenaline pens are not available</w:t>
      </w:r>
      <w:r w:rsidR="003129DC" w:rsidRPr="0032788D">
        <w:rPr>
          <w:rFonts w:ascii="Arial" w:hAnsi="Arial" w:cs="Arial"/>
          <w:bCs/>
        </w:rPr>
        <w:t>. They can also be used to treat a</w:t>
      </w:r>
      <w:r w:rsidR="009241AF" w:rsidRPr="0032788D">
        <w:rPr>
          <w:rFonts w:ascii="Arial" w:hAnsi="Arial" w:cs="Arial"/>
          <w:bCs/>
        </w:rPr>
        <w:t xml:space="preserve"> person</w:t>
      </w:r>
      <w:r w:rsidR="003129DC" w:rsidRPr="0032788D">
        <w:rPr>
          <w:rFonts w:ascii="Arial" w:hAnsi="Arial" w:cs="Arial"/>
          <w:bCs/>
        </w:rPr>
        <w:t xml:space="preserve"> who</w:t>
      </w:r>
      <w:r w:rsidR="009241AF" w:rsidRPr="0032788D">
        <w:rPr>
          <w:rFonts w:ascii="Arial" w:hAnsi="Arial" w:cs="Arial"/>
          <w:bCs/>
        </w:rPr>
        <w:t xml:space="preserve"> experiences anaphylaxis but has not be</w:t>
      </w:r>
      <w:r w:rsidR="00F576DA" w:rsidRPr="0032788D">
        <w:rPr>
          <w:rFonts w:ascii="Arial" w:hAnsi="Arial" w:cs="Arial"/>
          <w:bCs/>
        </w:rPr>
        <w:t>en</w:t>
      </w:r>
      <w:r w:rsidR="009241AF" w:rsidRPr="0032788D">
        <w:rPr>
          <w:rFonts w:ascii="Arial" w:hAnsi="Arial" w:cs="Arial"/>
          <w:bCs/>
        </w:rPr>
        <w:t xml:space="preserve"> prescribed their own adrenaline. </w:t>
      </w:r>
    </w:p>
    <w:p w14:paraId="3468FBBE" w14:textId="49ED1707" w:rsidR="004A779F" w:rsidRPr="0032788D" w:rsidRDefault="00AE382B" w:rsidP="007B52E0">
      <w:pPr>
        <w:spacing w:line="276" w:lineRule="auto"/>
        <w:rPr>
          <w:rFonts w:ascii="Arial" w:hAnsi="Arial" w:cs="Arial"/>
          <w:b/>
        </w:rPr>
      </w:pPr>
      <w:r w:rsidRPr="0032788D">
        <w:rPr>
          <w:rFonts w:ascii="Arial" w:hAnsi="Arial" w:cs="Arial"/>
          <w:b/>
        </w:rPr>
        <w:t xml:space="preserve">4. </w:t>
      </w:r>
      <w:r w:rsidR="004A779F" w:rsidRPr="0032788D">
        <w:rPr>
          <w:rFonts w:ascii="Arial" w:hAnsi="Arial" w:cs="Arial"/>
          <w:b/>
        </w:rPr>
        <w:t>ROLES AND RESPONSIBILITIES</w:t>
      </w:r>
    </w:p>
    <w:p w14:paraId="0F5BCACB" w14:textId="781D9352" w:rsidR="004A779F" w:rsidRPr="0032788D" w:rsidRDefault="00003B87" w:rsidP="007B52E0">
      <w:pPr>
        <w:spacing w:line="276" w:lineRule="auto"/>
        <w:rPr>
          <w:rFonts w:ascii="Arial" w:hAnsi="Arial" w:cs="Arial"/>
          <w:bCs/>
        </w:rPr>
      </w:pPr>
      <w:r w:rsidRPr="0032788D">
        <w:rPr>
          <w:rFonts w:ascii="Arial" w:hAnsi="Arial" w:cs="Arial"/>
          <w:bCs/>
          <w:highlight w:val="yellow"/>
        </w:rPr>
        <w:t>[NAME</w:t>
      </w:r>
      <w:r w:rsidR="00A57846" w:rsidRPr="0032788D">
        <w:rPr>
          <w:rFonts w:ascii="Arial" w:hAnsi="Arial" w:cs="Arial"/>
          <w:bCs/>
          <w:highlight w:val="yellow"/>
        </w:rPr>
        <w:t xml:space="preserve"> OF SCHOOL]</w:t>
      </w:r>
      <w:r w:rsidR="00A57846" w:rsidRPr="0032788D">
        <w:rPr>
          <w:rFonts w:ascii="Arial" w:hAnsi="Arial" w:cs="Arial"/>
          <w:bCs/>
        </w:rPr>
        <w:t xml:space="preserve"> takes a whole</w:t>
      </w:r>
      <w:r w:rsidR="00AA0C97" w:rsidRPr="0032788D">
        <w:rPr>
          <w:rFonts w:ascii="Arial" w:hAnsi="Arial" w:cs="Arial"/>
          <w:bCs/>
        </w:rPr>
        <w:t>-</w:t>
      </w:r>
      <w:r w:rsidR="00A57846" w:rsidRPr="0032788D">
        <w:rPr>
          <w:rFonts w:ascii="Arial" w:hAnsi="Arial" w:cs="Arial"/>
          <w:bCs/>
        </w:rPr>
        <w:t>school approach to allergy management.</w:t>
      </w:r>
    </w:p>
    <w:p w14:paraId="38972DD8" w14:textId="77777777" w:rsidR="00EC02F5" w:rsidRPr="0032788D" w:rsidRDefault="00AF2E61" w:rsidP="007B52E0">
      <w:pPr>
        <w:spacing w:line="276" w:lineRule="auto"/>
        <w:rPr>
          <w:rFonts w:ascii="Arial" w:hAnsi="Arial" w:cs="Arial"/>
          <w:b/>
        </w:rPr>
      </w:pPr>
      <w:r w:rsidRPr="0032788D">
        <w:rPr>
          <w:rFonts w:ascii="Arial" w:hAnsi="Arial" w:cs="Arial"/>
          <w:b/>
        </w:rPr>
        <w:t xml:space="preserve">4.1 </w:t>
      </w:r>
      <w:r w:rsidR="00EC02F5" w:rsidRPr="0032788D">
        <w:rPr>
          <w:rFonts w:ascii="Arial" w:hAnsi="Arial" w:cs="Arial"/>
          <w:b/>
        </w:rPr>
        <w:t>Designated Allergy Lead</w:t>
      </w:r>
    </w:p>
    <w:p w14:paraId="62A03BC2" w14:textId="1082F626" w:rsidR="00AF2E61" w:rsidRPr="0032788D" w:rsidRDefault="00AF2E61" w:rsidP="007B52E0">
      <w:pPr>
        <w:spacing w:line="276" w:lineRule="auto"/>
        <w:rPr>
          <w:rFonts w:ascii="Arial" w:hAnsi="Arial" w:cs="Arial"/>
          <w:bCs/>
        </w:rPr>
      </w:pPr>
      <w:r w:rsidRPr="0032788D">
        <w:rPr>
          <w:rFonts w:ascii="Arial" w:hAnsi="Arial" w:cs="Arial"/>
          <w:bCs/>
        </w:rPr>
        <w:lastRenderedPageBreak/>
        <w:t xml:space="preserve">The </w:t>
      </w:r>
      <w:r w:rsidR="000C5FB8" w:rsidRPr="0032788D">
        <w:rPr>
          <w:rFonts w:ascii="Arial" w:hAnsi="Arial" w:cs="Arial"/>
          <w:bCs/>
        </w:rPr>
        <w:t>D</w:t>
      </w:r>
      <w:r w:rsidRPr="0032788D">
        <w:rPr>
          <w:rFonts w:ascii="Arial" w:hAnsi="Arial" w:cs="Arial"/>
          <w:bCs/>
        </w:rPr>
        <w:t xml:space="preserve">esignated </w:t>
      </w:r>
      <w:r w:rsidR="000C5FB8" w:rsidRPr="0032788D">
        <w:rPr>
          <w:rFonts w:ascii="Arial" w:hAnsi="Arial" w:cs="Arial"/>
          <w:bCs/>
        </w:rPr>
        <w:t>A</w:t>
      </w:r>
      <w:r w:rsidRPr="0032788D">
        <w:rPr>
          <w:rFonts w:ascii="Arial" w:hAnsi="Arial" w:cs="Arial"/>
          <w:bCs/>
        </w:rPr>
        <w:t xml:space="preserve">llergy </w:t>
      </w:r>
      <w:r w:rsidR="000C5FB8" w:rsidRPr="0032788D">
        <w:rPr>
          <w:rFonts w:ascii="Arial" w:hAnsi="Arial" w:cs="Arial"/>
          <w:bCs/>
        </w:rPr>
        <w:t>L</w:t>
      </w:r>
      <w:r w:rsidRPr="0032788D">
        <w:rPr>
          <w:rFonts w:ascii="Arial" w:hAnsi="Arial" w:cs="Arial"/>
          <w:bCs/>
        </w:rPr>
        <w:t xml:space="preserve">ead is </w:t>
      </w:r>
      <w:r w:rsidRPr="0032788D">
        <w:rPr>
          <w:rFonts w:ascii="Arial" w:hAnsi="Arial" w:cs="Arial"/>
          <w:bCs/>
          <w:highlight w:val="yellow"/>
        </w:rPr>
        <w:t>[insert staff membe</w:t>
      </w:r>
      <w:r w:rsidR="007F265A" w:rsidRPr="0032788D">
        <w:rPr>
          <w:rFonts w:ascii="Arial" w:hAnsi="Arial" w:cs="Arial"/>
          <w:bCs/>
          <w:highlight w:val="yellow"/>
        </w:rPr>
        <w:t xml:space="preserve">r’s name here. </w:t>
      </w:r>
      <w:r w:rsidR="00F1308B" w:rsidRPr="0032788D">
        <w:rPr>
          <w:rFonts w:ascii="Arial" w:hAnsi="Arial" w:cs="Arial"/>
          <w:bCs/>
          <w:highlight w:val="yellow"/>
        </w:rPr>
        <w:t xml:space="preserve">We suggest this is </w:t>
      </w:r>
      <w:r w:rsidR="00A32AAA" w:rsidRPr="0032788D">
        <w:rPr>
          <w:rFonts w:ascii="Arial" w:hAnsi="Arial" w:cs="Arial"/>
          <w:bCs/>
          <w:highlight w:val="yellow"/>
        </w:rPr>
        <w:t>a</w:t>
      </w:r>
      <w:r w:rsidR="007F265A" w:rsidRPr="0032788D">
        <w:rPr>
          <w:rFonts w:ascii="Arial" w:hAnsi="Arial" w:cs="Arial"/>
          <w:bCs/>
          <w:highlight w:val="yellow"/>
        </w:rPr>
        <w:t xml:space="preserve"> member of the senior leadership team, ideally on the academic side, with pastoral responsibilities</w:t>
      </w:r>
      <w:r w:rsidR="00937ECA" w:rsidRPr="0032788D">
        <w:rPr>
          <w:rFonts w:ascii="Arial" w:hAnsi="Arial" w:cs="Arial"/>
          <w:bCs/>
          <w:highlight w:val="yellow"/>
        </w:rPr>
        <w:t>]</w:t>
      </w:r>
      <w:r w:rsidR="00A4628C" w:rsidRPr="0032788D">
        <w:rPr>
          <w:rFonts w:ascii="Arial" w:hAnsi="Arial" w:cs="Arial"/>
          <w:bCs/>
          <w:highlight w:val="yellow"/>
        </w:rPr>
        <w:t>.</w:t>
      </w:r>
      <w:r w:rsidR="00A4628C" w:rsidRPr="0032788D">
        <w:rPr>
          <w:rFonts w:ascii="Arial" w:hAnsi="Arial" w:cs="Arial"/>
          <w:bCs/>
        </w:rPr>
        <w:t xml:space="preserve"> </w:t>
      </w:r>
      <w:r w:rsidR="00495521" w:rsidRPr="0032788D">
        <w:rPr>
          <w:rFonts w:ascii="Arial" w:hAnsi="Arial" w:cs="Arial"/>
          <w:bCs/>
        </w:rPr>
        <w:t xml:space="preserve">They report into </w:t>
      </w:r>
      <w:r w:rsidR="00476A7C" w:rsidRPr="0032788D">
        <w:rPr>
          <w:rFonts w:ascii="Arial" w:hAnsi="Arial" w:cs="Arial"/>
          <w:bCs/>
          <w:highlight w:val="yellow"/>
        </w:rPr>
        <w:t>[</w:t>
      </w:r>
      <w:proofErr w:type="gramStart"/>
      <w:r w:rsidR="00977772" w:rsidRPr="0032788D">
        <w:rPr>
          <w:rFonts w:ascii="Arial" w:hAnsi="Arial" w:cs="Arial"/>
          <w:bCs/>
          <w:highlight w:val="yellow"/>
        </w:rPr>
        <w:t>e.g.</w:t>
      </w:r>
      <w:proofErr w:type="gramEnd"/>
      <w:r w:rsidR="00977772" w:rsidRPr="0032788D">
        <w:rPr>
          <w:rFonts w:ascii="Arial" w:hAnsi="Arial" w:cs="Arial"/>
          <w:bCs/>
          <w:highlight w:val="yellow"/>
        </w:rPr>
        <w:t xml:space="preserve"> headteacher or lead governor for safeguarding].</w:t>
      </w:r>
      <w:r w:rsidR="00977772" w:rsidRPr="0032788D">
        <w:rPr>
          <w:rFonts w:ascii="Arial" w:hAnsi="Arial" w:cs="Arial"/>
          <w:bCs/>
        </w:rPr>
        <w:t xml:space="preserve"> </w:t>
      </w:r>
      <w:r w:rsidR="00A4628C" w:rsidRPr="0032788D">
        <w:rPr>
          <w:rFonts w:ascii="Arial" w:hAnsi="Arial" w:cs="Arial"/>
          <w:bCs/>
        </w:rPr>
        <w:t>They are responsible for</w:t>
      </w:r>
      <w:r w:rsidR="000A5B7C" w:rsidRPr="0032788D">
        <w:rPr>
          <w:rFonts w:ascii="Arial" w:hAnsi="Arial" w:cs="Arial"/>
          <w:bCs/>
        </w:rPr>
        <w:t>:</w:t>
      </w:r>
    </w:p>
    <w:p w14:paraId="7869E22D" w14:textId="07635404" w:rsidR="00B86497" w:rsidRPr="0032788D" w:rsidRDefault="006E6D14" w:rsidP="0096320D">
      <w:pPr>
        <w:pStyle w:val="ListParagraph"/>
        <w:numPr>
          <w:ilvl w:val="0"/>
          <w:numId w:val="6"/>
        </w:numPr>
        <w:spacing w:line="276" w:lineRule="auto"/>
        <w:rPr>
          <w:rFonts w:ascii="Arial" w:hAnsi="Arial" w:cs="Arial"/>
          <w:bCs/>
        </w:rPr>
      </w:pPr>
      <w:r w:rsidRPr="0032788D">
        <w:rPr>
          <w:rFonts w:ascii="Arial" w:hAnsi="Arial" w:cs="Arial"/>
          <w:bCs/>
        </w:rPr>
        <w:t xml:space="preserve">Ensuring the safety, </w:t>
      </w:r>
      <w:proofErr w:type="gramStart"/>
      <w:r w:rsidRPr="0032788D">
        <w:rPr>
          <w:rFonts w:ascii="Arial" w:hAnsi="Arial" w:cs="Arial"/>
          <w:bCs/>
        </w:rPr>
        <w:t>inclusion</w:t>
      </w:r>
      <w:proofErr w:type="gramEnd"/>
      <w:r w:rsidRPr="0032788D">
        <w:rPr>
          <w:rFonts w:ascii="Arial" w:hAnsi="Arial" w:cs="Arial"/>
          <w:bCs/>
        </w:rPr>
        <w:t xml:space="preserve"> and wellbeing of pupils with aller</w:t>
      </w:r>
      <w:r w:rsidR="00381635" w:rsidRPr="0032788D">
        <w:rPr>
          <w:rFonts w:ascii="Arial" w:hAnsi="Arial" w:cs="Arial"/>
          <w:bCs/>
        </w:rPr>
        <w:t>gy.</w:t>
      </w:r>
    </w:p>
    <w:p w14:paraId="2E4E7C3D" w14:textId="53E0F6D3" w:rsidR="00A60385" w:rsidRPr="0032788D" w:rsidRDefault="00A60385" w:rsidP="0096320D">
      <w:pPr>
        <w:pStyle w:val="ListParagraph"/>
        <w:numPr>
          <w:ilvl w:val="0"/>
          <w:numId w:val="6"/>
        </w:numPr>
        <w:spacing w:line="276" w:lineRule="auto"/>
        <w:rPr>
          <w:rFonts w:ascii="Arial" w:hAnsi="Arial" w:cs="Arial"/>
          <w:bCs/>
        </w:rPr>
      </w:pPr>
      <w:r w:rsidRPr="0032788D">
        <w:rPr>
          <w:rFonts w:ascii="Arial" w:hAnsi="Arial" w:cs="Arial"/>
          <w:bCs/>
        </w:rPr>
        <w:t>Taking decisions on allergy management across the school</w:t>
      </w:r>
    </w:p>
    <w:p w14:paraId="497B28A0" w14:textId="77777777" w:rsidR="00C12F63" w:rsidRPr="0032788D" w:rsidRDefault="00C12F63" w:rsidP="00C12F63">
      <w:pPr>
        <w:pStyle w:val="ListParagraph"/>
        <w:numPr>
          <w:ilvl w:val="0"/>
          <w:numId w:val="6"/>
        </w:numPr>
        <w:rPr>
          <w:rFonts w:ascii="Arial" w:hAnsi="Arial" w:cs="Arial"/>
          <w:bCs/>
        </w:rPr>
      </w:pPr>
      <w:r w:rsidRPr="0032788D">
        <w:rPr>
          <w:rFonts w:ascii="Arial" w:hAnsi="Arial" w:cs="Arial"/>
          <w:bCs/>
        </w:rPr>
        <w:t xml:space="preserve">Championing and practising allergy awareness across the school </w:t>
      </w:r>
    </w:p>
    <w:p w14:paraId="32C80CF3" w14:textId="7A47FCA2" w:rsidR="005578AD" w:rsidRPr="0032788D" w:rsidRDefault="005578AD" w:rsidP="0096320D">
      <w:pPr>
        <w:pStyle w:val="ListParagraph"/>
        <w:numPr>
          <w:ilvl w:val="0"/>
          <w:numId w:val="6"/>
        </w:numPr>
        <w:spacing w:line="276" w:lineRule="auto"/>
        <w:rPr>
          <w:rFonts w:ascii="Arial" w:hAnsi="Arial" w:cs="Arial"/>
          <w:bCs/>
        </w:rPr>
      </w:pPr>
      <w:r w:rsidRPr="0032788D">
        <w:rPr>
          <w:rFonts w:ascii="Arial" w:hAnsi="Arial" w:cs="Arial"/>
          <w:bCs/>
        </w:rPr>
        <w:t>Being the overarching point of contact for staff, pupils and parents with concerns or questions about allergy management</w:t>
      </w:r>
    </w:p>
    <w:p w14:paraId="27E05E02" w14:textId="0ADBF54B" w:rsidR="005578AD" w:rsidRPr="0032788D" w:rsidRDefault="008839D8" w:rsidP="0096320D">
      <w:pPr>
        <w:pStyle w:val="ListParagraph"/>
        <w:numPr>
          <w:ilvl w:val="0"/>
          <w:numId w:val="6"/>
        </w:numPr>
        <w:spacing w:line="276" w:lineRule="auto"/>
        <w:rPr>
          <w:rFonts w:ascii="Arial" w:hAnsi="Arial" w:cs="Arial"/>
          <w:bCs/>
        </w:rPr>
      </w:pPr>
      <w:r w:rsidRPr="0032788D">
        <w:rPr>
          <w:rFonts w:ascii="Arial" w:hAnsi="Arial" w:cs="Arial"/>
          <w:bCs/>
        </w:rPr>
        <w:t>Ensuring allergy information is recorded</w:t>
      </w:r>
      <w:r w:rsidR="004C2565" w:rsidRPr="0032788D">
        <w:rPr>
          <w:rFonts w:ascii="Arial" w:hAnsi="Arial" w:cs="Arial"/>
          <w:bCs/>
        </w:rPr>
        <w:t>, up-to-date</w:t>
      </w:r>
      <w:r w:rsidRPr="0032788D">
        <w:rPr>
          <w:rFonts w:ascii="Arial" w:hAnsi="Arial" w:cs="Arial"/>
          <w:bCs/>
        </w:rPr>
        <w:t xml:space="preserve"> and communicated to all staff </w:t>
      </w:r>
      <w:r w:rsidRPr="0032788D">
        <w:rPr>
          <w:rFonts w:ascii="Arial" w:hAnsi="Arial" w:cs="Arial"/>
          <w:bCs/>
          <w:highlight w:val="yellow"/>
        </w:rPr>
        <w:t>[</w:t>
      </w:r>
      <w:r w:rsidR="00E94844" w:rsidRPr="0032788D">
        <w:rPr>
          <w:rFonts w:ascii="Arial" w:hAnsi="Arial" w:cs="Arial"/>
          <w:bCs/>
          <w:highlight w:val="yellow"/>
        </w:rPr>
        <w:t xml:space="preserve">although they have ultimate responsibility, the collation of information may be delegated to another member of staff, for example </w:t>
      </w:r>
      <w:r w:rsidR="004C2565" w:rsidRPr="0032788D">
        <w:rPr>
          <w:rFonts w:ascii="Arial" w:hAnsi="Arial" w:cs="Arial"/>
          <w:bCs/>
          <w:highlight w:val="yellow"/>
        </w:rPr>
        <w:t>the school nurse or administrator]</w:t>
      </w:r>
    </w:p>
    <w:p w14:paraId="3620DF37" w14:textId="53E1C455" w:rsidR="00EB1B34" w:rsidRPr="0032788D" w:rsidRDefault="00F215FF" w:rsidP="0096320D">
      <w:pPr>
        <w:pStyle w:val="ListParagraph"/>
        <w:numPr>
          <w:ilvl w:val="0"/>
          <w:numId w:val="6"/>
        </w:numPr>
        <w:spacing w:line="276" w:lineRule="auto"/>
        <w:rPr>
          <w:rFonts w:ascii="Arial" w:hAnsi="Arial" w:cs="Arial"/>
          <w:bCs/>
        </w:rPr>
      </w:pPr>
      <w:r w:rsidRPr="0032788D">
        <w:rPr>
          <w:rFonts w:ascii="Arial" w:hAnsi="Arial" w:cs="Arial"/>
          <w:bCs/>
        </w:rPr>
        <w:t>Making sure all</w:t>
      </w:r>
      <w:r w:rsidR="00EB1B34" w:rsidRPr="0032788D">
        <w:rPr>
          <w:rFonts w:ascii="Arial" w:hAnsi="Arial" w:cs="Arial"/>
          <w:bCs/>
        </w:rPr>
        <w:t xml:space="preserve"> staff are appropriately trained</w:t>
      </w:r>
      <w:r w:rsidR="00246161" w:rsidRPr="0032788D">
        <w:rPr>
          <w:rFonts w:ascii="Arial" w:hAnsi="Arial" w:cs="Arial"/>
          <w:bCs/>
        </w:rPr>
        <w:t xml:space="preserve">, have good allergy </w:t>
      </w:r>
      <w:proofErr w:type="gramStart"/>
      <w:r w:rsidR="00246161" w:rsidRPr="0032788D">
        <w:rPr>
          <w:rFonts w:ascii="Arial" w:hAnsi="Arial" w:cs="Arial"/>
          <w:bCs/>
        </w:rPr>
        <w:t>awareness</w:t>
      </w:r>
      <w:proofErr w:type="gramEnd"/>
      <w:r w:rsidR="00246161" w:rsidRPr="0032788D">
        <w:rPr>
          <w:rFonts w:ascii="Arial" w:hAnsi="Arial" w:cs="Arial"/>
          <w:bCs/>
        </w:rPr>
        <w:t xml:space="preserve"> </w:t>
      </w:r>
      <w:r w:rsidR="00EB1B34" w:rsidRPr="0032788D">
        <w:rPr>
          <w:rFonts w:ascii="Arial" w:hAnsi="Arial" w:cs="Arial"/>
          <w:bCs/>
        </w:rPr>
        <w:t>and realise their role in allergy management</w:t>
      </w:r>
      <w:r w:rsidR="00246161" w:rsidRPr="0032788D">
        <w:rPr>
          <w:rFonts w:ascii="Arial" w:hAnsi="Arial" w:cs="Arial"/>
          <w:bCs/>
        </w:rPr>
        <w:t xml:space="preserve"> (including what activities need an allergy risk assessment)</w:t>
      </w:r>
    </w:p>
    <w:p w14:paraId="56F02A34" w14:textId="05DAF078" w:rsidR="00EB1B34" w:rsidRPr="0032788D" w:rsidRDefault="000A5B7C" w:rsidP="0096320D">
      <w:pPr>
        <w:pStyle w:val="ListParagraph"/>
        <w:numPr>
          <w:ilvl w:val="0"/>
          <w:numId w:val="6"/>
        </w:numPr>
        <w:spacing w:line="276" w:lineRule="auto"/>
        <w:rPr>
          <w:rFonts w:ascii="Arial" w:hAnsi="Arial" w:cs="Arial"/>
          <w:bCs/>
        </w:rPr>
      </w:pPr>
      <w:r w:rsidRPr="0032788D">
        <w:rPr>
          <w:rFonts w:ascii="Arial" w:hAnsi="Arial" w:cs="Arial"/>
          <w:bCs/>
        </w:rPr>
        <w:t>Ensuring</w:t>
      </w:r>
      <w:r w:rsidR="00EB1B34" w:rsidRPr="0032788D">
        <w:rPr>
          <w:rFonts w:ascii="Arial" w:hAnsi="Arial" w:cs="Arial"/>
          <w:bCs/>
        </w:rPr>
        <w:t xml:space="preserve"> staff</w:t>
      </w:r>
      <w:r w:rsidR="009F2173" w:rsidRPr="0032788D">
        <w:rPr>
          <w:rFonts w:ascii="Arial" w:hAnsi="Arial" w:cs="Arial"/>
          <w:bCs/>
        </w:rPr>
        <w:t>, pupils and parents</w:t>
      </w:r>
      <w:r w:rsidR="00EB1B34" w:rsidRPr="0032788D">
        <w:rPr>
          <w:rFonts w:ascii="Arial" w:hAnsi="Arial" w:cs="Arial"/>
          <w:bCs/>
        </w:rPr>
        <w:t xml:space="preserve"> have a good awareness of the school’s Allergy and Anaphylaxis Policy, and other related </w:t>
      </w:r>
      <w:proofErr w:type="gramStart"/>
      <w:r w:rsidR="00EB1B34" w:rsidRPr="0032788D">
        <w:rPr>
          <w:rFonts w:ascii="Arial" w:hAnsi="Arial" w:cs="Arial"/>
          <w:bCs/>
        </w:rPr>
        <w:t>procedures</w:t>
      </w:r>
      <w:proofErr w:type="gramEnd"/>
    </w:p>
    <w:p w14:paraId="2AA589D8" w14:textId="35623AD5" w:rsidR="0086319E" w:rsidRPr="0032788D" w:rsidRDefault="0086319E" w:rsidP="0096320D">
      <w:pPr>
        <w:pStyle w:val="ListParagraph"/>
        <w:numPr>
          <w:ilvl w:val="0"/>
          <w:numId w:val="6"/>
        </w:numPr>
        <w:spacing w:line="276" w:lineRule="auto"/>
        <w:rPr>
          <w:rFonts w:ascii="Arial" w:hAnsi="Arial" w:cs="Arial"/>
          <w:bCs/>
        </w:rPr>
      </w:pPr>
      <w:r w:rsidRPr="0032788D">
        <w:rPr>
          <w:rFonts w:ascii="Arial" w:hAnsi="Arial" w:cs="Arial"/>
          <w:bCs/>
        </w:rPr>
        <w:t>Reviewing the stock of the school’s spare adrenaline pens</w:t>
      </w:r>
      <w:r w:rsidR="00680500" w:rsidRPr="0032788D">
        <w:rPr>
          <w:rFonts w:ascii="Arial" w:hAnsi="Arial" w:cs="Arial"/>
          <w:bCs/>
        </w:rPr>
        <w:t xml:space="preserve"> (check the school has enough and the locations are correct) </w:t>
      </w:r>
      <w:r w:rsidRPr="0032788D">
        <w:rPr>
          <w:rFonts w:ascii="Arial" w:hAnsi="Arial" w:cs="Arial"/>
          <w:bCs/>
        </w:rPr>
        <w:t xml:space="preserve">and ensuring staff know where they </w:t>
      </w:r>
      <w:proofErr w:type="gramStart"/>
      <w:r w:rsidRPr="0032788D">
        <w:rPr>
          <w:rFonts w:ascii="Arial" w:hAnsi="Arial" w:cs="Arial"/>
          <w:bCs/>
        </w:rPr>
        <w:t>are</w:t>
      </w:r>
      <w:proofErr w:type="gramEnd"/>
    </w:p>
    <w:p w14:paraId="360D431E" w14:textId="1EBC95F7" w:rsidR="003833D3" w:rsidRPr="0032788D" w:rsidRDefault="003833D3" w:rsidP="0096320D">
      <w:pPr>
        <w:pStyle w:val="ListParagraph"/>
        <w:numPr>
          <w:ilvl w:val="0"/>
          <w:numId w:val="6"/>
        </w:numPr>
        <w:spacing w:line="276" w:lineRule="auto"/>
        <w:rPr>
          <w:rFonts w:ascii="Arial" w:hAnsi="Arial" w:cs="Arial"/>
          <w:bCs/>
        </w:rPr>
      </w:pPr>
      <w:r w:rsidRPr="0032788D">
        <w:rPr>
          <w:rFonts w:ascii="Arial" w:hAnsi="Arial" w:cs="Arial"/>
          <w:bCs/>
        </w:rPr>
        <w:t xml:space="preserve">Keep a record of any allergic reactions or near-misses and ensure an investigation is held as to the cause and </w:t>
      </w:r>
      <w:r w:rsidR="00BE0AAB" w:rsidRPr="0032788D">
        <w:rPr>
          <w:rFonts w:ascii="Arial" w:hAnsi="Arial" w:cs="Arial"/>
          <w:bCs/>
        </w:rPr>
        <w:t xml:space="preserve">put in place any </w:t>
      </w:r>
      <w:proofErr w:type="gramStart"/>
      <w:r w:rsidR="00BE0AAB" w:rsidRPr="0032788D">
        <w:rPr>
          <w:rFonts w:ascii="Arial" w:hAnsi="Arial" w:cs="Arial"/>
          <w:bCs/>
        </w:rPr>
        <w:t>learnings</w:t>
      </w:r>
      <w:proofErr w:type="gramEnd"/>
    </w:p>
    <w:p w14:paraId="09E5E814" w14:textId="64F318DD" w:rsidR="0074708D" w:rsidRPr="0032788D" w:rsidRDefault="0074708D" w:rsidP="0096320D">
      <w:pPr>
        <w:pStyle w:val="ListParagraph"/>
        <w:numPr>
          <w:ilvl w:val="0"/>
          <w:numId w:val="6"/>
        </w:numPr>
        <w:spacing w:line="276" w:lineRule="auto"/>
        <w:rPr>
          <w:rFonts w:ascii="Arial" w:hAnsi="Arial" w:cs="Arial"/>
          <w:bCs/>
        </w:rPr>
      </w:pPr>
      <w:r w:rsidRPr="0032788D">
        <w:rPr>
          <w:rFonts w:ascii="Arial" w:hAnsi="Arial" w:cs="Arial"/>
          <w:bCs/>
        </w:rPr>
        <w:t>Regularly reviewing and updating the Allergy and Anaphylaxis Policy</w:t>
      </w:r>
    </w:p>
    <w:p w14:paraId="128FE554" w14:textId="6D41C7CB" w:rsidR="00883420" w:rsidRPr="0032788D" w:rsidRDefault="00883420" w:rsidP="0096320D">
      <w:pPr>
        <w:pStyle w:val="ListParagraph"/>
        <w:numPr>
          <w:ilvl w:val="0"/>
          <w:numId w:val="6"/>
        </w:numPr>
        <w:spacing w:line="276" w:lineRule="auto"/>
        <w:rPr>
          <w:rFonts w:ascii="Arial" w:hAnsi="Arial" w:cs="Arial"/>
          <w:bCs/>
        </w:rPr>
      </w:pPr>
      <w:r w:rsidRPr="0032788D">
        <w:rPr>
          <w:rFonts w:ascii="Arial" w:hAnsi="Arial" w:cs="Arial"/>
          <w:bCs/>
        </w:rPr>
        <w:t xml:space="preserve">Ensuring there is an Anaphylaxis Drill </w:t>
      </w:r>
      <w:r w:rsidRPr="0032788D">
        <w:rPr>
          <w:rFonts w:ascii="Arial" w:hAnsi="Arial" w:cs="Arial"/>
          <w:bCs/>
          <w:highlight w:val="yellow"/>
        </w:rPr>
        <w:t>once a year</w:t>
      </w:r>
      <w:r w:rsidR="005E6CB5" w:rsidRPr="0032788D">
        <w:rPr>
          <w:rFonts w:ascii="Arial" w:hAnsi="Arial" w:cs="Arial"/>
          <w:bCs/>
          <w:highlight w:val="yellow"/>
        </w:rPr>
        <w:t xml:space="preserve">/ each </w:t>
      </w:r>
      <w:proofErr w:type="gramStart"/>
      <w:r w:rsidR="005E6CB5" w:rsidRPr="0032788D">
        <w:rPr>
          <w:rFonts w:ascii="Arial" w:hAnsi="Arial" w:cs="Arial"/>
          <w:bCs/>
          <w:highlight w:val="yellow"/>
        </w:rPr>
        <w:t>term</w:t>
      </w:r>
      <w:proofErr w:type="gramEnd"/>
    </w:p>
    <w:p w14:paraId="031F3CF7" w14:textId="77777777" w:rsidR="000B6887" w:rsidRPr="0032788D" w:rsidRDefault="000B6887" w:rsidP="000A5B7C">
      <w:pPr>
        <w:rPr>
          <w:rFonts w:ascii="Arial" w:eastAsia="Times New Roman" w:hAnsi="Arial" w:cs="Arial"/>
        </w:rPr>
      </w:pPr>
    </w:p>
    <w:p w14:paraId="5D1D266F" w14:textId="623E17AD" w:rsidR="0074708D" w:rsidRPr="0032788D" w:rsidRDefault="0064034F" w:rsidP="000A5B7C">
      <w:pPr>
        <w:rPr>
          <w:rFonts w:ascii="Arial" w:eastAsia="Times New Roman" w:hAnsi="Arial" w:cs="Arial"/>
        </w:rPr>
      </w:pPr>
      <w:r w:rsidRPr="0032788D">
        <w:rPr>
          <w:rFonts w:ascii="Arial" w:eastAsia="Times New Roman" w:hAnsi="Arial" w:cs="Arial"/>
        </w:rPr>
        <w:t xml:space="preserve">At regular intervals </w:t>
      </w:r>
      <w:r w:rsidR="0074708D" w:rsidRPr="0032788D">
        <w:rPr>
          <w:rFonts w:ascii="Arial" w:eastAsia="Times New Roman" w:hAnsi="Arial" w:cs="Arial"/>
        </w:rPr>
        <w:t xml:space="preserve">the Designated Allergy Lead </w:t>
      </w:r>
      <w:r w:rsidR="00106F4B" w:rsidRPr="0032788D">
        <w:rPr>
          <w:rFonts w:ascii="Arial" w:eastAsia="Times New Roman" w:hAnsi="Arial" w:cs="Arial"/>
        </w:rPr>
        <w:t>will</w:t>
      </w:r>
      <w:r w:rsidR="0074708D" w:rsidRPr="0032788D">
        <w:rPr>
          <w:rFonts w:ascii="Arial" w:eastAsia="Times New Roman" w:hAnsi="Arial" w:cs="Arial"/>
        </w:rPr>
        <w:t xml:space="preserve"> check procedures and report to the SMT.</w:t>
      </w:r>
    </w:p>
    <w:p w14:paraId="3E1044EA" w14:textId="078E2247" w:rsidR="00883420" w:rsidRPr="0032788D" w:rsidRDefault="00883420" w:rsidP="000A5B7C">
      <w:pPr>
        <w:rPr>
          <w:rFonts w:ascii="Arial" w:eastAsia="Times New Roman" w:hAnsi="Arial" w:cs="Arial"/>
          <w:b/>
          <w:bCs/>
        </w:rPr>
      </w:pPr>
      <w:r w:rsidRPr="0032788D">
        <w:rPr>
          <w:rFonts w:ascii="Arial" w:eastAsia="Times New Roman" w:hAnsi="Arial" w:cs="Arial"/>
          <w:b/>
          <w:bCs/>
        </w:rPr>
        <w:t>4.2</w:t>
      </w:r>
      <w:r w:rsidR="0086319E" w:rsidRPr="0032788D">
        <w:rPr>
          <w:rFonts w:ascii="Arial" w:eastAsia="Times New Roman" w:hAnsi="Arial" w:cs="Arial"/>
          <w:b/>
          <w:bCs/>
        </w:rPr>
        <w:t xml:space="preserve"> School nurse/ Healthcare team</w:t>
      </w:r>
    </w:p>
    <w:p w14:paraId="5022E577" w14:textId="796655B8" w:rsidR="00EC02F5" w:rsidRPr="0032788D" w:rsidRDefault="000C0067" w:rsidP="000A5B7C">
      <w:pPr>
        <w:rPr>
          <w:rFonts w:ascii="Arial" w:eastAsia="Times New Roman" w:hAnsi="Arial" w:cs="Arial"/>
        </w:rPr>
      </w:pPr>
      <w:r w:rsidRPr="0032788D">
        <w:rPr>
          <w:rFonts w:ascii="Arial" w:eastAsia="Times New Roman" w:hAnsi="Arial" w:cs="Arial"/>
          <w:highlight w:val="yellow"/>
        </w:rPr>
        <w:t>Name and Job title</w:t>
      </w:r>
      <w:r w:rsidR="00D11743" w:rsidRPr="0032788D">
        <w:rPr>
          <w:rFonts w:ascii="Arial" w:eastAsia="Times New Roman" w:hAnsi="Arial" w:cs="Arial"/>
          <w:highlight w:val="yellow"/>
        </w:rPr>
        <w:t xml:space="preserve"> [Insert person responsible from the healthcare team, this could be a Lead Nurse or </w:t>
      </w:r>
      <w:r w:rsidRPr="0032788D">
        <w:rPr>
          <w:rFonts w:ascii="Arial" w:eastAsia="Times New Roman" w:hAnsi="Arial" w:cs="Arial"/>
          <w:highlight w:val="yellow"/>
        </w:rPr>
        <w:t>Medical officer for example]</w:t>
      </w:r>
      <w:r w:rsidR="00AF4DC1" w:rsidRPr="0032788D">
        <w:rPr>
          <w:rFonts w:ascii="Arial" w:eastAsia="Times New Roman" w:hAnsi="Arial" w:cs="Arial"/>
        </w:rPr>
        <w:t xml:space="preserve"> is responsible for:</w:t>
      </w:r>
    </w:p>
    <w:p w14:paraId="44059F68" w14:textId="64209951" w:rsidR="00AF4DC1" w:rsidRPr="0032788D" w:rsidRDefault="00AF4DC1" w:rsidP="0096320D">
      <w:pPr>
        <w:pStyle w:val="ListParagraph"/>
        <w:numPr>
          <w:ilvl w:val="0"/>
          <w:numId w:val="5"/>
        </w:numPr>
        <w:rPr>
          <w:rFonts w:ascii="Arial" w:eastAsia="Times New Roman" w:hAnsi="Arial" w:cs="Arial"/>
        </w:rPr>
      </w:pPr>
      <w:r w:rsidRPr="0032788D">
        <w:rPr>
          <w:rFonts w:ascii="Arial" w:eastAsia="Times New Roman" w:hAnsi="Arial" w:cs="Arial"/>
        </w:rPr>
        <w:t>Collecting and coordinating the paperwork</w:t>
      </w:r>
      <w:r w:rsidR="000B42CD" w:rsidRPr="0032788D">
        <w:rPr>
          <w:rFonts w:ascii="Arial" w:eastAsia="Times New Roman" w:hAnsi="Arial" w:cs="Arial"/>
        </w:rPr>
        <w:t xml:space="preserve"> (including Allergy Action Plans and Individual Healthcare Plans)</w:t>
      </w:r>
      <w:r w:rsidRPr="0032788D">
        <w:rPr>
          <w:rFonts w:ascii="Arial" w:eastAsia="Times New Roman" w:hAnsi="Arial" w:cs="Arial"/>
        </w:rPr>
        <w:t xml:space="preserve"> and information from </w:t>
      </w:r>
      <w:r w:rsidR="00597F3D" w:rsidRPr="0032788D">
        <w:rPr>
          <w:rFonts w:ascii="Arial" w:eastAsia="Times New Roman" w:hAnsi="Arial" w:cs="Arial"/>
        </w:rPr>
        <w:t xml:space="preserve">families (this is likely to involve liaising with the Admissions </w:t>
      </w:r>
      <w:r w:rsidR="005E14FD" w:rsidRPr="0032788D">
        <w:rPr>
          <w:rFonts w:ascii="Arial" w:eastAsia="Times New Roman" w:hAnsi="Arial" w:cs="Arial"/>
        </w:rPr>
        <w:t>T</w:t>
      </w:r>
      <w:r w:rsidR="00597F3D" w:rsidRPr="0032788D">
        <w:rPr>
          <w:rFonts w:ascii="Arial" w:eastAsia="Times New Roman" w:hAnsi="Arial" w:cs="Arial"/>
        </w:rPr>
        <w:t xml:space="preserve">eam for new </w:t>
      </w:r>
      <w:r w:rsidR="008B48CF" w:rsidRPr="0032788D">
        <w:rPr>
          <w:rFonts w:ascii="Arial" w:eastAsia="Times New Roman" w:hAnsi="Arial" w:cs="Arial"/>
        </w:rPr>
        <w:t>joiners</w:t>
      </w:r>
      <w:r w:rsidR="00597F3D" w:rsidRPr="0032788D">
        <w:rPr>
          <w:rFonts w:ascii="Arial" w:eastAsia="Times New Roman" w:hAnsi="Arial" w:cs="Arial"/>
        </w:rPr>
        <w:t>)</w:t>
      </w:r>
    </w:p>
    <w:p w14:paraId="43F0C3C9" w14:textId="3922BB34" w:rsidR="00CC3F66" w:rsidRPr="0032788D" w:rsidRDefault="00CC3F66" w:rsidP="0096320D">
      <w:pPr>
        <w:pStyle w:val="ListParagraph"/>
        <w:numPr>
          <w:ilvl w:val="0"/>
          <w:numId w:val="5"/>
        </w:numPr>
        <w:rPr>
          <w:rFonts w:ascii="Arial" w:eastAsia="Times New Roman" w:hAnsi="Arial" w:cs="Arial"/>
        </w:rPr>
      </w:pPr>
      <w:r w:rsidRPr="0032788D">
        <w:rPr>
          <w:rFonts w:ascii="Arial" w:eastAsia="Times New Roman" w:hAnsi="Arial" w:cs="Arial"/>
        </w:rPr>
        <w:t xml:space="preserve">Support the </w:t>
      </w:r>
      <w:r w:rsidR="00634643" w:rsidRPr="0032788D">
        <w:rPr>
          <w:rFonts w:ascii="Arial" w:eastAsia="Times New Roman" w:hAnsi="Arial" w:cs="Arial"/>
        </w:rPr>
        <w:t xml:space="preserve">Designated </w:t>
      </w:r>
      <w:r w:rsidRPr="0032788D">
        <w:rPr>
          <w:rFonts w:ascii="Arial" w:eastAsia="Times New Roman" w:hAnsi="Arial" w:cs="Arial"/>
        </w:rPr>
        <w:t xml:space="preserve">Allergy Lead on how this information is disseminated to all school staff, including the </w:t>
      </w:r>
      <w:r w:rsidR="00C244BC" w:rsidRPr="0032788D">
        <w:rPr>
          <w:rFonts w:ascii="Arial" w:eastAsia="Times New Roman" w:hAnsi="Arial" w:cs="Arial"/>
        </w:rPr>
        <w:t>Catering Team</w:t>
      </w:r>
      <w:r w:rsidR="002F325F" w:rsidRPr="0032788D">
        <w:rPr>
          <w:rFonts w:ascii="Arial" w:eastAsia="Times New Roman" w:hAnsi="Arial" w:cs="Arial"/>
        </w:rPr>
        <w:t xml:space="preserve">, occasional staff and staff running </w:t>
      </w:r>
      <w:proofErr w:type="gramStart"/>
      <w:r w:rsidR="002F325F" w:rsidRPr="0032788D">
        <w:rPr>
          <w:rFonts w:ascii="Arial" w:eastAsia="Times New Roman" w:hAnsi="Arial" w:cs="Arial"/>
        </w:rPr>
        <w:t>clubs</w:t>
      </w:r>
      <w:proofErr w:type="gramEnd"/>
    </w:p>
    <w:p w14:paraId="06277F3C" w14:textId="0C9782BC" w:rsidR="008B48CF" w:rsidRPr="0032788D" w:rsidRDefault="008B48CF" w:rsidP="0096320D">
      <w:pPr>
        <w:pStyle w:val="ListParagraph"/>
        <w:numPr>
          <w:ilvl w:val="0"/>
          <w:numId w:val="5"/>
        </w:numPr>
        <w:rPr>
          <w:rFonts w:ascii="Arial" w:eastAsia="Times New Roman" w:hAnsi="Arial" w:cs="Arial"/>
        </w:rPr>
      </w:pPr>
      <w:r w:rsidRPr="0032788D">
        <w:rPr>
          <w:rFonts w:ascii="Arial" w:eastAsia="Times New Roman" w:hAnsi="Arial" w:cs="Arial"/>
        </w:rPr>
        <w:t>Ensuring the information from families is up-to-date, and reviewed annually</w:t>
      </w:r>
      <w:r w:rsidR="009711AE" w:rsidRPr="0032788D">
        <w:rPr>
          <w:rFonts w:ascii="Arial" w:eastAsia="Times New Roman" w:hAnsi="Arial" w:cs="Arial"/>
        </w:rPr>
        <w:t xml:space="preserve"> (at a minimum)</w:t>
      </w:r>
    </w:p>
    <w:p w14:paraId="627FFAD8" w14:textId="77777777" w:rsidR="00A63663" w:rsidRPr="0032788D" w:rsidRDefault="00A63663" w:rsidP="0096320D">
      <w:pPr>
        <w:pStyle w:val="ListParagraph"/>
        <w:numPr>
          <w:ilvl w:val="0"/>
          <w:numId w:val="5"/>
        </w:numPr>
        <w:rPr>
          <w:rFonts w:ascii="Arial" w:eastAsia="Times New Roman" w:hAnsi="Arial" w:cs="Arial"/>
        </w:rPr>
      </w:pPr>
    </w:p>
    <w:p w14:paraId="1FE7C4E1" w14:textId="610DAEF0" w:rsidR="00FA4F41" w:rsidRPr="0032788D" w:rsidRDefault="00FA4F41" w:rsidP="0096320D">
      <w:pPr>
        <w:pStyle w:val="ListParagraph"/>
        <w:numPr>
          <w:ilvl w:val="0"/>
          <w:numId w:val="5"/>
        </w:numPr>
        <w:rPr>
          <w:rFonts w:ascii="Arial" w:eastAsia="Times New Roman" w:hAnsi="Arial" w:cs="Arial"/>
        </w:rPr>
      </w:pPr>
      <w:r w:rsidRPr="0032788D">
        <w:rPr>
          <w:rFonts w:ascii="Arial" w:eastAsia="Times New Roman" w:hAnsi="Arial" w:cs="Arial"/>
        </w:rPr>
        <w:t xml:space="preserve">Coordinating medication with families. Whilst it’s the parents and carers responsibility to ensure medication is up to date, the nursing team should also have systems in place to check this and notify the parents when they see the expiry date is </w:t>
      </w:r>
      <w:proofErr w:type="gramStart"/>
      <w:r w:rsidRPr="0032788D">
        <w:rPr>
          <w:rFonts w:ascii="Arial" w:eastAsia="Times New Roman" w:hAnsi="Arial" w:cs="Arial"/>
        </w:rPr>
        <w:t>approaching</w:t>
      </w:r>
      <w:proofErr w:type="gramEnd"/>
    </w:p>
    <w:p w14:paraId="1D1B77D9" w14:textId="2B7F119B" w:rsidR="007B0CAA" w:rsidRPr="0032788D" w:rsidRDefault="007B0CAA" w:rsidP="0096320D">
      <w:pPr>
        <w:pStyle w:val="ListParagraph"/>
        <w:numPr>
          <w:ilvl w:val="0"/>
          <w:numId w:val="5"/>
        </w:numPr>
        <w:rPr>
          <w:rFonts w:ascii="Arial" w:eastAsia="Times New Roman" w:hAnsi="Arial" w:cs="Arial"/>
        </w:rPr>
      </w:pPr>
      <w:r w:rsidRPr="0032788D">
        <w:rPr>
          <w:rFonts w:ascii="Arial" w:eastAsia="Times New Roman" w:hAnsi="Arial" w:cs="Arial"/>
        </w:rPr>
        <w:lastRenderedPageBreak/>
        <w:t>Keep</w:t>
      </w:r>
      <w:r w:rsidR="00D46A47" w:rsidRPr="0032788D">
        <w:rPr>
          <w:rFonts w:ascii="Arial" w:eastAsia="Times New Roman" w:hAnsi="Arial" w:cs="Arial"/>
        </w:rPr>
        <w:t xml:space="preserve">ing </w:t>
      </w:r>
      <w:r w:rsidRPr="0032788D">
        <w:rPr>
          <w:rFonts w:ascii="Arial" w:eastAsia="Times New Roman" w:hAnsi="Arial" w:cs="Arial"/>
        </w:rPr>
        <w:t xml:space="preserve">an adrenaline pen register to include Adrenaline Pens prescribed to pupils and Spare Pens, including brand, </w:t>
      </w:r>
      <w:proofErr w:type="gramStart"/>
      <w:r w:rsidRPr="0032788D">
        <w:rPr>
          <w:rFonts w:ascii="Arial" w:eastAsia="Times New Roman" w:hAnsi="Arial" w:cs="Arial"/>
        </w:rPr>
        <w:t>dose</w:t>
      </w:r>
      <w:proofErr w:type="gramEnd"/>
      <w:r w:rsidRPr="0032788D">
        <w:rPr>
          <w:rFonts w:ascii="Arial" w:eastAsia="Times New Roman" w:hAnsi="Arial" w:cs="Arial"/>
        </w:rPr>
        <w:t xml:space="preserve"> and expiry date. The location of Spare Pens should also be documented.</w:t>
      </w:r>
    </w:p>
    <w:p w14:paraId="55610D51" w14:textId="1F95C2D6" w:rsidR="009671AD" w:rsidRPr="0032788D" w:rsidRDefault="009671AD" w:rsidP="0096320D">
      <w:pPr>
        <w:pStyle w:val="ListParagraph"/>
        <w:numPr>
          <w:ilvl w:val="0"/>
          <w:numId w:val="5"/>
        </w:numPr>
        <w:rPr>
          <w:rFonts w:ascii="Arial" w:eastAsia="Times New Roman" w:hAnsi="Arial" w:cs="Arial"/>
        </w:rPr>
      </w:pPr>
      <w:r w:rsidRPr="0032788D">
        <w:rPr>
          <w:rFonts w:ascii="Arial" w:eastAsia="Times New Roman" w:hAnsi="Arial" w:cs="Arial"/>
        </w:rPr>
        <w:t>Regularly check</w:t>
      </w:r>
      <w:r w:rsidR="00594D3E" w:rsidRPr="0032788D">
        <w:rPr>
          <w:rFonts w:ascii="Arial" w:eastAsia="Times New Roman" w:hAnsi="Arial" w:cs="Arial"/>
        </w:rPr>
        <w:t>ing</w:t>
      </w:r>
      <w:r w:rsidRPr="0032788D">
        <w:rPr>
          <w:rFonts w:ascii="Arial" w:eastAsia="Times New Roman" w:hAnsi="Arial" w:cs="Arial"/>
        </w:rPr>
        <w:t xml:space="preserve"> spare pens</w:t>
      </w:r>
      <w:r w:rsidR="00E15202" w:rsidRPr="0032788D">
        <w:rPr>
          <w:rFonts w:ascii="Arial" w:eastAsia="Times New Roman" w:hAnsi="Arial" w:cs="Arial"/>
        </w:rPr>
        <w:t xml:space="preserve"> are where they should be, and that they are in </w:t>
      </w:r>
      <w:proofErr w:type="gramStart"/>
      <w:r w:rsidR="00E15202" w:rsidRPr="0032788D">
        <w:rPr>
          <w:rFonts w:ascii="Arial" w:eastAsia="Times New Roman" w:hAnsi="Arial" w:cs="Arial"/>
        </w:rPr>
        <w:t>date</w:t>
      </w:r>
      <w:proofErr w:type="gramEnd"/>
    </w:p>
    <w:p w14:paraId="3DE0724C" w14:textId="1477E010" w:rsidR="00E15202" w:rsidRPr="0032788D" w:rsidRDefault="00E15202" w:rsidP="0096320D">
      <w:pPr>
        <w:pStyle w:val="ListParagraph"/>
        <w:numPr>
          <w:ilvl w:val="0"/>
          <w:numId w:val="5"/>
        </w:numPr>
        <w:rPr>
          <w:rFonts w:ascii="Arial" w:eastAsia="Times New Roman" w:hAnsi="Arial" w:cs="Arial"/>
        </w:rPr>
      </w:pPr>
      <w:r w:rsidRPr="0032788D">
        <w:rPr>
          <w:rFonts w:ascii="Arial" w:eastAsia="Times New Roman" w:hAnsi="Arial" w:cs="Arial"/>
        </w:rPr>
        <w:t>Replacing the spare pens when necessary</w:t>
      </w:r>
    </w:p>
    <w:p w14:paraId="304C7DF0" w14:textId="44D340B3" w:rsidR="00814818" w:rsidRPr="0032788D" w:rsidRDefault="00814818" w:rsidP="0096320D">
      <w:pPr>
        <w:pStyle w:val="ListParagraph"/>
        <w:numPr>
          <w:ilvl w:val="0"/>
          <w:numId w:val="5"/>
        </w:numPr>
        <w:rPr>
          <w:rFonts w:ascii="Arial" w:eastAsia="Times New Roman" w:hAnsi="Arial" w:cs="Arial"/>
        </w:rPr>
      </w:pPr>
      <w:r w:rsidRPr="0032788D">
        <w:rPr>
          <w:rFonts w:ascii="Arial" w:eastAsia="Times New Roman" w:hAnsi="Arial" w:cs="Arial"/>
        </w:rPr>
        <w:t>Provid</w:t>
      </w:r>
      <w:r w:rsidR="00D46A47" w:rsidRPr="0032788D">
        <w:rPr>
          <w:rFonts w:ascii="Arial" w:eastAsia="Times New Roman" w:hAnsi="Arial" w:cs="Arial"/>
        </w:rPr>
        <w:t>ing</w:t>
      </w:r>
      <w:r w:rsidRPr="0032788D">
        <w:rPr>
          <w:rFonts w:ascii="Arial" w:eastAsia="Times New Roman" w:hAnsi="Arial" w:cs="Arial"/>
        </w:rPr>
        <w:t xml:space="preserve"> on-site adrenaline pen training for other members of staff and pupils</w:t>
      </w:r>
      <w:r w:rsidR="00D46A47" w:rsidRPr="0032788D">
        <w:rPr>
          <w:rFonts w:ascii="Arial" w:eastAsia="Times New Roman" w:hAnsi="Arial" w:cs="Arial"/>
        </w:rPr>
        <w:t xml:space="preserve"> and refresher training as required </w:t>
      </w:r>
      <w:proofErr w:type="spellStart"/>
      <w:r w:rsidR="00D46A47" w:rsidRPr="0032788D">
        <w:rPr>
          <w:rFonts w:ascii="Arial" w:eastAsia="Times New Roman" w:hAnsi="Arial" w:cs="Arial"/>
        </w:rPr>
        <w:t>eg.</w:t>
      </w:r>
      <w:proofErr w:type="spellEnd"/>
      <w:r w:rsidR="00D46A47" w:rsidRPr="0032788D">
        <w:rPr>
          <w:rFonts w:ascii="Arial" w:eastAsia="Times New Roman" w:hAnsi="Arial" w:cs="Arial"/>
        </w:rPr>
        <w:t xml:space="preserve"> before school trips</w:t>
      </w:r>
    </w:p>
    <w:p w14:paraId="2FEAAFBE" w14:textId="3190AC0F" w:rsidR="00DE221C" w:rsidRPr="0032788D" w:rsidRDefault="00DD1D08" w:rsidP="006B6825">
      <w:pPr>
        <w:pStyle w:val="ListParagraph"/>
        <w:numPr>
          <w:ilvl w:val="0"/>
          <w:numId w:val="5"/>
        </w:numPr>
        <w:rPr>
          <w:rFonts w:ascii="Arial" w:eastAsia="Times New Roman" w:hAnsi="Arial" w:cs="Arial"/>
          <w:highlight w:val="yellow"/>
        </w:rPr>
      </w:pPr>
      <w:r w:rsidRPr="0032788D">
        <w:rPr>
          <w:rFonts w:ascii="Arial" w:eastAsia="Times New Roman" w:hAnsi="Arial" w:cs="Arial"/>
          <w:highlight w:val="yellow"/>
        </w:rPr>
        <w:t xml:space="preserve">Add any other responsibilities delegated by </w:t>
      </w:r>
      <w:r w:rsidR="00544AA3" w:rsidRPr="0032788D">
        <w:rPr>
          <w:rFonts w:ascii="Arial" w:eastAsia="Times New Roman" w:hAnsi="Arial" w:cs="Arial"/>
          <w:highlight w:val="yellow"/>
        </w:rPr>
        <w:t xml:space="preserve">Designated </w:t>
      </w:r>
      <w:r w:rsidRPr="0032788D">
        <w:rPr>
          <w:rFonts w:ascii="Arial" w:eastAsia="Times New Roman" w:hAnsi="Arial" w:cs="Arial"/>
          <w:highlight w:val="yellow"/>
        </w:rPr>
        <w:t xml:space="preserve">Allergy Lead </w:t>
      </w:r>
    </w:p>
    <w:p w14:paraId="1FBBC637" w14:textId="77777777" w:rsidR="006B6825" w:rsidRPr="0032788D" w:rsidRDefault="006B6825" w:rsidP="00EC5D61">
      <w:pPr>
        <w:pStyle w:val="ListParagraph"/>
        <w:rPr>
          <w:rFonts w:ascii="Arial" w:eastAsia="Times New Roman" w:hAnsi="Arial" w:cs="Arial"/>
          <w:highlight w:val="yellow"/>
        </w:rPr>
      </w:pPr>
    </w:p>
    <w:p w14:paraId="61E98723" w14:textId="1C418365" w:rsidR="001A0EED" w:rsidRPr="0032788D" w:rsidRDefault="00DE221C" w:rsidP="00DE221C">
      <w:pPr>
        <w:rPr>
          <w:rFonts w:ascii="Arial" w:eastAsia="Times New Roman" w:hAnsi="Arial" w:cs="Arial"/>
          <w:b/>
          <w:bCs/>
        </w:rPr>
      </w:pPr>
      <w:r w:rsidRPr="0032788D">
        <w:rPr>
          <w:rFonts w:ascii="Arial" w:eastAsia="Times New Roman" w:hAnsi="Arial" w:cs="Arial"/>
          <w:b/>
          <w:bCs/>
        </w:rPr>
        <w:t>4.3 Admissions Team</w:t>
      </w:r>
    </w:p>
    <w:p w14:paraId="5A726D78" w14:textId="10A7F7B1" w:rsidR="009E2463" w:rsidRPr="0032788D" w:rsidRDefault="00FA58FD" w:rsidP="000B7C59">
      <w:pPr>
        <w:rPr>
          <w:rFonts w:ascii="Arial" w:eastAsia="Times New Roman" w:hAnsi="Arial" w:cs="Arial"/>
        </w:rPr>
      </w:pPr>
      <w:r w:rsidRPr="0032788D">
        <w:rPr>
          <w:rFonts w:ascii="Arial" w:eastAsia="Times New Roman" w:hAnsi="Arial" w:cs="Arial"/>
        </w:rPr>
        <w:t xml:space="preserve">The </w:t>
      </w:r>
      <w:r w:rsidR="00FB7E69" w:rsidRPr="0032788D">
        <w:rPr>
          <w:rFonts w:ascii="Arial" w:eastAsia="Times New Roman" w:hAnsi="Arial" w:cs="Arial"/>
        </w:rPr>
        <w:t>a</w:t>
      </w:r>
      <w:r w:rsidRPr="0032788D">
        <w:rPr>
          <w:rFonts w:ascii="Arial" w:eastAsia="Times New Roman" w:hAnsi="Arial" w:cs="Arial"/>
        </w:rPr>
        <w:t xml:space="preserve">dmissions </w:t>
      </w:r>
      <w:r w:rsidR="00FB7E69" w:rsidRPr="0032788D">
        <w:rPr>
          <w:rFonts w:ascii="Arial" w:eastAsia="Times New Roman" w:hAnsi="Arial" w:cs="Arial"/>
        </w:rPr>
        <w:t>t</w:t>
      </w:r>
      <w:r w:rsidRPr="0032788D">
        <w:rPr>
          <w:rFonts w:ascii="Arial" w:eastAsia="Times New Roman" w:hAnsi="Arial" w:cs="Arial"/>
        </w:rPr>
        <w:t xml:space="preserve">eam </w:t>
      </w:r>
      <w:r w:rsidR="009E2463" w:rsidRPr="0032788D">
        <w:rPr>
          <w:rFonts w:ascii="Arial" w:eastAsia="Times New Roman" w:hAnsi="Arial" w:cs="Arial"/>
        </w:rPr>
        <w:t>is</w:t>
      </w:r>
      <w:r w:rsidRPr="0032788D">
        <w:rPr>
          <w:rFonts w:ascii="Arial" w:eastAsia="Times New Roman" w:hAnsi="Arial" w:cs="Arial"/>
        </w:rPr>
        <w:t xml:space="preserve"> likely to be the first to learn of a pupil or visitor</w:t>
      </w:r>
      <w:r w:rsidR="00D46A47" w:rsidRPr="0032788D">
        <w:rPr>
          <w:rFonts w:ascii="Arial" w:eastAsia="Times New Roman" w:hAnsi="Arial" w:cs="Arial"/>
        </w:rPr>
        <w:t>’s</w:t>
      </w:r>
      <w:r w:rsidRPr="0032788D">
        <w:rPr>
          <w:rFonts w:ascii="Arial" w:eastAsia="Times New Roman" w:hAnsi="Arial" w:cs="Arial"/>
        </w:rPr>
        <w:t xml:space="preserve"> </w:t>
      </w:r>
      <w:r w:rsidR="000B7C59" w:rsidRPr="0032788D">
        <w:rPr>
          <w:rFonts w:ascii="Arial" w:eastAsia="Times New Roman" w:hAnsi="Arial" w:cs="Arial"/>
        </w:rPr>
        <w:t xml:space="preserve">allergy. </w:t>
      </w:r>
      <w:r w:rsidR="00F83B6B" w:rsidRPr="0032788D">
        <w:rPr>
          <w:rFonts w:ascii="Arial" w:eastAsia="Times New Roman" w:hAnsi="Arial" w:cs="Arial"/>
        </w:rPr>
        <w:t xml:space="preserve">They should work with the Designated Allergy Lead and </w:t>
      </w:r>
      <w:r w:rsidR="006C51F9" w:rsidRPr="0032788D">
        <w:rPr>
          <w:rFonts w:ascii="Arial" w:eastAsia="Times New Roman" w:hAnsi="Arial" w:cs="Arial"/>
        </w:rPr>
        <w:t>s</w:t>
      </w:r>
      <w:r w:rsidR="00F83B6B" w:rsidRPr="0032788D">
        <w:rPr>
          <w:rFonts w:ascii="Arial" w:eastAsia="Times New Roman" w:hAnsi="Arial" w:cs="Arial"/>
        </w:rPr>
        <w:t xml:space="preserve">chool </w:t>
      </w:r>
      <w:r w:rsidR="006C51F9" w:rsidRPr="0032788D">
        <w:rPr>
          <w:rFonts w:ascii="Arial" w:eastAsia="Times New Roman" w:hAnsi="Arial" w:cs="Arial"/>
        </w:rPr>
        <w:t>n</w:t>
      </w:r>
      <w:r w:rsidR="00F83B6B" w:rsidRPr="0032788D">
        <w:rPr>
          <w:rFonts w:ascii="Arial" w:eastAsia="Times New Roman" w:hAnsi="Arial" w:cs="Arial"/>
        </w:rPr>
        <w:t xml:space="preserve">ursing </w:t>
      </w:r>
      <w:r w:rsidR="006C51F9" w:rsidRPr="0032788D">
        <w:rPr>
          <w:rFonts w:ascii="Arial" w:eastAsia="Times New Roman" w:hAnsi="Arial" w:cs="Arial"/>
        </w:rPr>
        <w:t>t</w:t>
      </w:r>
      <w:r w:rsidR="00F83B6B" w:rsidRPr="0032788D">
        <w:rPr>
          <w:rFonts w:ascii="Arial" w:eastAsia="Times New Roman" w:hAnsi="Arial" w:cs="Arial"/>
        </w:rPr>
        <w:t>eam to ensure</w:t>
      </w:r>
      <w:r w:rsidR="009726AB" w:rsidRPr="0032788D">
        <w:rPr>
          <w:rFonts w:ascii="Arial" w:eastAsia="Times New Roman" w:hAnsi="Arial" w:cs="Arial"/>
        </w:rPr>
        <w:t xml:space="preserve"> that</w:t>
      </w:r>
      <w:r w:rsidR="00F83B6B" w:rsidRPr="0032788D">
        <w:rPr>
          <w:rFonts w:ascii="Arial" w:eastAsia="Times New Roman" w:hAnsi="Arial" w:cs="Arial"/>
        </w:rPr>
        <w:t>:</w:t>
      </w:r>
    </w:p>
    <w:p w14:paraId="725CE5D1" w14:textId="55ABB53E" w:rsidR="00102320" w:rsidRPr="0032788D" w:rsidRDefault="009726AB" w:rsidP="0096320D">
      <w:pPr>
        <w:pStyle w:val="ListParagraph"/>
        <w:numPr>
          <w:ilvl w:val="0"/>
          <w:numId w:val="4"/>
        </w:numPr>
        <w:rPr>
          <w:rFonts w:ascii="Arial" w:eastAsia="Times New Roman" w:hAnsi="Arial" w:cs="Arial"/>
        </w:rPr>
      </w:pPr>
      <w:r w:rsidRPr="0032788D">
        <w:rPr>
          <w:rFonts w:ascii="Arial" w:eastAsia="Times New Roman" w:hAnsi="Arial" w:cs="Arial"/>
        </w:rPr>
        <w:t>T</w:t>
      </w:r>
      <w:r w:rsidR="00102320" w:rsidRPr="0032788D">
        <w:rPr>
          <w:rFonts w:ascii="Arial" w:eastAsia="Times New Roman" w:hAnsi="Arial" w:cs="Arial"/>
        </w:rPr>
        <w:t xml:space="preserve">here is a clear method to capture </w:t>
      </w:r>
      <w:r w:rsidR="00F83B6B" w:rsidRPr="0032788D">
        <w:rPr>
          <w:rFonts w:ascii="Arial" w:eastAsia="Times New Roman" w:hAnsi="Arial" w:cs="Arial"/>
        </w:rPr>
        <w:t>allergy</w:t>
      </w:r>
      <w:r w:rsidR="00102320" w:rsidRPr="0032788D">
        <w:rPr>
          <w:rFonts w:ascii="Arial" w:eastAsia="Times New Roman" w:hAnsi="Arial" w:cs="Arial"/>
        </w:rPr>
        <w:t xml:space="preserve"> information </w:t>
      </w:r>
      <w:r w:rsidR="00F83B6B" w:rsidRPr="0032788D">
        <w:rPr>
          <w:rFonts w:ascii="Arial" w:eastAsia="Times New Roman" w:hAnsi="Arial" w:cs="Arial"/>
        </w:rPr>
        <w:t xml:space="preserve">or special dietary information </w:t>
      </w:r>
      <w:r w:rsidR="00102320" w:rsidRPr="0032788D">
        <w:rPr>
          <w:rFonts w:ascii="Arial" w:eastAsia="Times New Roman" w:hAnsi="Arial" w:cs="Arial"/>
        </w:rPr>
        <w:t>at the earliest opportunity</w:t>
      </w:r>
      <w:r w:rsidR="00B627CE" w:rsidRPr="0032788D">
        <w:rPr>
          <w:rFonts w:ascii="Arial" w:eastAsia="Times New Roman" w:hAnsi="Arial" w:cs="Arial"/>
        </w:rPr>
        <w:t xml:space="preserve"> </w:t>
      </w:r>
      <w:r w:rsidR="00B627CE" w:rsidRPr="0032788D">
        <w:rPr>
          <w:rFonts w:ascii="Arial" w:eastAsia="Times New Roman" w:hAnsi="Arial" w:cs="Arial"/>
          <w:highlight w:val="yellow"/>
        </w:rPr>
        <w:t>[this should be in place before a</w:t>
      </w:r>
      <w:r w:rsidR="00F83B6B" w:rsidRPr="0032788D">
        <w:rPr>
          <w:rFonts w:ascii="Arial" w:eastAsia="Times New Roman" w:hAnsi="Arial" w:cs="Arial"/>
          <w:highlight w:val="yellow"/>
        </w:rPr>
        <w:t xml:space="preserve"> school visit, an</w:t>
      </w:r>
      <w:r w:rsidR="00B627CE" w:rsidRPr="0032788D">
        <w:rPr>
          <w:rFonts w:ascii="Arial" w:eastAsia="Times New Roman" w:hAnsi="Arial" w:cs="Arial"/>
          <w:highlight w:val="yellow"/>
        </w:rPr>
        <w:t xml:space="preserve"> Open </w:t>
      </w:r>
      <w:proofErr w:type="gramStart"/>
      <w:r w:rsidR="00B627CE" w:rsidRPr="0032788D">
        <w:rPr>
          <w:rFonts w:ascii="Arial" w:eastAsia="Times New Roman" w:hAnsi="Arial" w:cs="Arial"/>
          <w:highlight w:val="yellow"/>
        </w:rPr>
        <w:t>Day</w:t>
      </w:r>
      <w:proofErr w:type="gramEnd"/>
      <w:r w:rsidR="00B627CE" w:rsidRPr="0032788D">
        <w:rPr>
          <w:rFonts w:ascii="Arial" w:eastAsia="Times New Roman" w:hAnsi="Arial" w:cs="Arial"/>
          <w:highlight w:val="yellow"/>
        </w:rPr>
        <w:t xml:space="preserve"> or Taster Days if food is offered or likely to be eaten]</w:t>
      </w:r>
    </w:p>
    <w:p w14:paraId="08152648" w14:textId="3EC1EB31" w:rsidR="00F83B6B" w:rsidRPr="0032788D" w:rsidRDefault="00F83B6B" w:rsidP="0096320D">
      <w:pPr>
        <w:pStyle w:val="ListParagraph"/>
        <w:numPr>
          <w:ilvl w:val="0"/>
          <w:numId w:val="4"/>
        </w:numPr>
        <w:rPr>
          <w:rFonts w:ascii="Arial" w:hAnsi="Arial" w:cs="Arial"/>
          <w:bCs/>
        </w:rPr>
      </w:pPr>
      <w:r w:rsidRPr="0032788D">
        <w:rPr>
          <w:rFonts w:ascii="Arial" w:eastAsia="Times New Roman" w:hAnsi="Arial" w:cs="Arial"/>
        </w:rPr>
        <w:t>There is</w:t>
      </w:r>
      <w:r w:rsidR="000B7C59" w:rsidRPr="0032788D">
        <w:rPr>
          <w:rFonts w:ascii="Arial" w:eastAsia="Times New Roman" w:hAnsi="Arial" w:cs="Arial"/>
        </w:rPr>
        <w:t xml:space="preserve"> a clear structure in place </w:t>
      </w:r>
      <w:r w:rsidRPr="0032788D">
        <w:rPr>
          <w:rFonts w:ascii="Arial" w:eastAsia="Times New Roman" w:hAnsi="Arial" w:cs="Arial"/>
        </w:rPr>
        <w:t>to communicate this information</w:t>
      </w:r>
      <w:r w:rsidR="000B7C59" w:rsidRPr="0032788D">
        <w:rPr>
          <w:rFonts w:ascii="Arial" w:eastAsia="Times New Roman" w:hAnsi="Arial" w:cs="Arial"/>
        </w:rPr>
        <w:t xml:space="preserve"> to the </w:t>
      </w:r>
      <w:r w:rsidR="00AA7B4A" w:rsidRPr="0032788D">
        <w:rPr>
          <w:rFonts w:ascii="Arial" w:eastAsia="Times New Roman" w:hAnsi="Arial" w:cs="Arial"/>
        </w:rPr>
        <w:t>relevant parties (</w:t>
      </w:r>
      <w:proofErr w:type="gramStart"/>
      <w:r w:rsidR="00AA7B4A" w:rsidRPr="0032788D">
        <w:rPr>
          <w:rFonts w:ascii="Arial" w:eastAsia="Times New Roman" w:hAnsi="Arial" w:cs="Arial"/>
        </w:rPr>
        <w:t>i.e.</w:t>
      </w:r>
      <w:proofErr w:type="gramEnd"/>
      <w:r w:rsidR="00AA7B4A" w:rsidRPr="0032788D">
        <w:rPr>
          <w:rFonts w:ascii="Arial" w:eastAsia="Times New Roman" w:hAnsi="Arial" w:cs="Arial"/>
        </w:rPr>
        <w:t xml:space="preserve"> </w:t>
      </w:r>
      <w:r w:rsidR="006C51F9" w:rsidRPr="0032788D">
        <w:rPr>
          <w:rFonts w:ascii="Arial" w:eastAsia="Times New Roman" w:hAnsi="Arial" w:cs="Arial"/>
        </w:rPr>
        <w:t>s</w:t>
      </w:r>
      <w:r w:rsidR="00AA7B4A" w:rsidRPr="0032788D">
        <w:rPr>
          <w:rFonts w:ascii="Arial" w:eastAsia="Times New Roman" w:hAnsi="Arial" w:cs="Arial"/>
        </w:rPr>
        <w:t xml:space="preserve">chool </w:t>
      </w:r>
      <w:r w:rsidR="006C51F9" w:rsidRPr="0032788D">
        <w:rPr>
          <w:rFonts w:ascii="Arial" w:eastAsia="Times New Roman" w:hAnsi="Arial" w:cs="Arial"/>
        </w:rPr>
        <w:t>n</w:t>
      </w:r>
      <w:r w:rsidR="00AA7B4A" w:rsidRPr="0032788D">
        <w:rPr>
          <w:rFonts w:ascii="Arial" w:eastAsia="Times New Roman" w:hAnsi="Arial" w:cs="Arial"/>
        </w:rPr>
        <w:t xml:space="preserve">ursing </w:t>
      </w:r>
      <w:r w:rsidR="006C51F9" w:rsidRPr="0032788D">
        <w:rPr>
          <w:rFonts w:ascii="Arial" w:eastAsia="Times New Roman" w:hAnsi="Arial" w:cs="Arial"/>
        </w:rPr>
        <w:t>t</w:t>
      </w:r>
      <w:r w:rsidR="00AA7B4A" w:rsidRPr="0032788D">
        <w:rPr>
          <w:rFonts w:ascii="Arial" w:eastAsia="Times New Roman" w:hAnsi="Arial" w:cs="Arial"/>
        </w:rPr>
        <w:t>eam</w:t>
      </w:r>
      <w:r w:rsidR="00CC3F66" w:rsidRPr="0032788D">
        <w:rPr>
          <w:rFonts w:ascii="Arial" w:eastAsia="Times New Roman" w:hAnsi="Arial" w:cs="Arial"/>
        </w:rPr>
        <w:t xml:space="preserve">, </w:t>
      </w:r>
      <w:r w:rsidR="006C51F9" w:rsidRPr="0032788D">
        <w:rPr>
          <w:rFonts w:ascii="Arial" w:eastAsia="Times New Roman" w:hAnsi="Arial" w:cs="Arial"/>
        </w:rPr>
        <w:t>c</w:t>
      </w:r>
      <w:r w:rsidR="00CC3F66" w:rsidRPr="0032788D">
        <w:rPr>
          <w:rFonts w:ascii="Arial" w:eastAsia="Times New Roman" w:hAnsi="Arial" w:cs="Arial"/>
        </w:rPr>
        <w:t xml:space="preserve">atering </w:t>
      </w:r>
      <w:r w:rsidR="006C51F9" w:rsidRPr="0032788D">
        <w:rPr>
          <w:rFonts w:ascii="Arial" w:eastAsia="Times New Roman" w:hAnsi="Arial" w:cs="Arial"/>
        </w:rPr>
        <w:t>t</w:t>
      </w:r>
      <w:r w:rsidR="00CC3F66" w:rsidRPr="0032788D">
        <w:rPr>
          <w:rFonts w:ascii="Arial" w:eastAsia="Times New Roman" w:hAnsi="Arial" w:cs="Arial"/>
        </w:rPr>
        <w:t>eam)</w:t>
      </w:r>
    </w:p>
    <w:p w14:paraId="7154C703" w14:textId="76F54402" w:rsidR="007F6994" w:rsidRPr="0032788D" w:rsidRDefault="00FC4CE1" w:rsidP="0096320D">
      <w:pPr>
        <w:pStyle w:val="ListParagraph"/>
        <w:numPr>
          <w:ilvl w:val="0"/>
          <w:numId w:val="4"/>
        </w:numPr>
        <w:rPr>
          <w:rFonts w:ascii="Arial" w:hAnsi="Arial" w:cs="Arial"/>
          <w:bCs/>
        </w:rPr>
      </w:pPr>
      <w:r w:rsidRPr="0032788D">
        <w:rPr>
          <w:rFonts w:ascii="Arial" w:eastAsia="Times New Roman" w:hAnsi="Arial" w:cs="Arial"/>
        </w:rPr>
        <w:t>Visitors (for example at Open Days and events) are aware of the catering set up and if food is to be offered</w:t>
      </w:r>
      <w:r w:rsidR="00787DF7" w:rsidRPr="0032788D">
        <w:rPr>
          <w:rFonts w:ascii="Arial" w:eastAsia="Times New Roman" w:hAnsi="Arial" w:cs="Arial"/>
        </w:rPr>
        <w:t xml:space="preserve"> and plans for medication if the child is to be left without parental </w:t>
      </w:r>
      <w:proofErr w:type="gramStart"/>
      <w:r w:rsidR="00787DF7" w:rsidRPr="0032788D">
        <w:rPr>
          <w:rFonts w:ascii="Arial" w:eastAsia="Times New Roman" w:hAnsi="Arial" w:cs="Arial"/>
        </w:rPr>
        <w:t>supervision</w:t>
      </w:r>
      <w:proofErr w:type="gramEnd"/>
    </w:p>
    <w:p w14:paraId="49734511" w14:textId="77777777" w:rsidR="00DF3231" w:rsidRPr="0032788D" w:rsidRDefault="00DF3231" w:rsidP="00F83B6B">
      <w:pPr>
        <w:rPr>
          <w:rFonts w:ascii="Arial" w:hAnsi="Arial" w:cs="Arial"/>
          <w:bCs/>
        </w:rPr>
      </w:pPr>
    </w:p>
    <w:p w14:paraId="32C09062" w14:textId="232B342E" w:rsidR="001A0EED" w:rsidRPr="0032788D" w:rsidRDefault="001A0EED" w:rsidP="00F83B6B">
      <w:pPr>
        <w:rPr>
          <w:rFonts w:ascii="Arial" w:hAnsi="Arial" w:cs="Arial"/>
          <w:b/>
        </w:rPr>
      </w:pPr>
      <w:r w:rsidRPr="0032788D">
        <w:rPr>
          <w:rFonts w:ascii="Arial" w:hAnsi="Arial" w:cs="Arial"/>
          <w:b/>
        </w:rPr>
        <w:t>4.</w:t>
      </w:r>
      <w:r w:rsidR="00DC5A8A" w:rsidRPr="0032788D">
        <w:rPr>
          <w:rFonts w:ascii="Arial" w:hAnsi="Arial" w:cs="Arial"/>
          <w:b/>
        </w:rPr>
        <w:t>4</w:t>
      </w:r>
      <w:r w:rsidRPr="0032788D">
        <w:rPr>
          <w:rFonts w:ascii="Arial" w:hAnsi="Arial" w:cs="Arial"/>
          <w:b/>
        </w:rPr>
        <w:t xml:space="preserve"> </w:t>
      </w:r>
      <w:r w:rsidR="0068657D" w:rsidRPr="0032788D">
        <w:rPr>
          <w:rFonts w:ascii="Arial" w:hAnsi="Arial" w:cs="Arial"/>
          <w:b/>
        </w:rPr>
        <w:t>All staff</w:t>
      </w:r>
    </w:p>
    <w:p w14:paraId="44C1A1DC" w14:textId="2067F3CA" w:rsidR="00D90454" w:rsidRPr="0032788D" w:rsidRDefault="00D90454" w:rsidP="00F83B6B">
      <w:pPr>
        <w:rPr>
          <w:rFonts w:ascii="Arial" w:hAnsi="Arial" w:cs="Arial"/>
          <w:bCs/>
        </w:rPr>
      </w:pPr>
      <w:r w:rsidRPr="0032788D">
        <w:rPr>
          <w:rFonts w:ascii="Arial" w:hAnsi="Arial" w:cs="Arial"/>
          <w:bCs/>
        </w:rPr>
        <w:t xml:space="preserve">All school staff, to include teaching staff, </w:t>
      </w:r>
      <w:r w:rsidR="0068657D" w:rsidRPr="0032788D">
        <w:rPr>
          <w:rFonts w:ascii="Arial" w:hAnsi="Arial" w:cs="Arial"/>
          <w:bCs/>
        </w:rPr>
        <w:t xml:space="preserve">support staff, </w:t>
      </w:r>
      <w:r w:rsidRPr="0032788D">
        <w:rPr>
          <w:rFonts w:ascii="Arial" w:hAnsi="Arial" w:cs="Arial"/>
          <w:bCs/>
        </w:rPr>
        <w:t xml:space="preserve">domestic staff, occasional staff (for example </w:t>
      </w:r>
      <w:r w:rsidR="00A010AB" w:rsidRPr="0032788D">
        <w:rPr>
          <w:rFonts w:ascii="Arial" w:hAnsi="Arial" w:cs="Arial"/>
          <w:bCs/>
        </w:rPr>
        <w:t>s</w:t>
      </w:r>
      <w:r w:rsidRPr="0032788D">
        <w:rPr>
          <w:rFonts w:ascii="Arial" w:hAnsi="Arial" w:cs="Arial"/>
          <w:bCs/>
        </w:rPr>
        <w:t xml:space="preserve">ports </w:t>
      </w:r>
      <w:r w:rsidR="00A010AB" w:rsidRPr="0032788D">
        <w:rPr>
          <w:rFonts w:ascii="Arial" w:hAnsi="Arial" w:cs="Arial"/>
          <w:bCs/>
        </w:rPr>
        <w:t>c</w:t>
      </w:r>
      <w:r w:rsidRPr="0032788D">
        <w:rPr>
          <w:rFonts w:ascii="Arial" w:hAnsi="Arial" w:cs="Arial"/>
          <w:bCs/>
        </w:rPr>
        <w:t>oaches</w:t>
      </w:r>
      <w:r w:rsidR="00192F82" w:rsidRPr="0032788D">
        <w:rPr>
          <w:rFonts w:ascii="Arial" w:hAnsi="Arial" w:cs="Arial"/>
          <w:bCs/>
        </w:rPr>
        <w:t xml:space="preserve">, </w:t>
      </w:r>
      <w:r w:rsidR="00A010AB" w:rsidRPr="0032788D">
        <w:rPr>
          <w:rFonts w:ascii="Arial" w:hAnsi="Arial" w:cs="Arial"/>
          <w:bCs/>
        </w:rPr>
        <w:t>m</w:t>
      </w:r>
      <w:r w:rsidR="00214836" w:rsidRPr="0032788D">
        <w:rPr>
          <w:rFonts w:ascii="Arial" w:hAnsi="Arial" w:cs="Arial"/>
          <w:bCs/>
        </w:rPr>
        <w:t xml:space="preserve">usic </w:t>
      </w:r>
      <w:r w:rsidR="00A010AB" w:rsidRPr="0032788D">
        <w:rPr>
          <w:rFonts w:ascii="Arial" w:hAnsi="Arial" w:cs="Arial"/>
          <w:bCs/>
        </w:rPr>
        <w:t>t</w:t>
      </w:r>
      <w:r w:rsidR="00214836" w:rsidRPr="0032788D">
        <w:rPr>
          <w:rFonts w:ascii="Arial" w:hAnsi="Arial" w:cs="Arial"/>
          <w:bCs/>
        </w:rPr>
        <w:t>eachers</w:t>
      </w:r>
      <w:r w:rsidR="00192F82" w:rsidRPr="0032788D">
        <w:rPr>
          <w:rFonts w:ascii="Arial" w:hAnsi="Arial" w:cs="Arial"/>
          <w:bCs/>
        </w:rPr>
        <w:t xml:space="preserve"> and those running breakfast and afterschool clubs</w:t>
      </w:r>
      <w:r w:rsidR="00214836" w:rsidRPr="0032788D">
        <w:rPr>
          <w:rFonts w:ascii="Arial" w:hAnsi="Arial" w:cs="Arial"/>
          <w:bCs/>
        </w:rPr>
        <w:t>) are responsible for:</w:t>
      </w:r>
    </w:p>
    <w:p w14:paraId="6354CC13" w14:textId="107D1A99" w:rsidR="00214836" w:rsidRPr="0032788D" w:rsidRDefault="00421FB5" w:rsidP="0096320D">
      <w:pPr>
        <w:pStyle w:val="ListParagraph"/>
        <w:numPr>
          <w:ilvl w:val="0"/>
          <w:numId w:val="3"/>
        </w:numPr>
        <w:rPr>
          <w:rFonts w:ascii="Arial" w:hAnsi="Arial" w:cs="Arial"/>
          <w:bCs/>
        </w:rPr>
      </w:pPr>
      <w:r w:rsidRPr="0032788D">
        <w:rPr>
          <w:rFonts w:ascii="Arial" w:hAnsi="Arial" w:cs="Arial"/>
          <w:bCs/>
        </w:rPr>
        <w:t>Championing</w:t>
      </w:r>
      <w:r w:rsidR="00214836" w:rsidRPr="0032788D">
        <w:rPr>
          <w:rFonts w:ascii="Arial" w:hAnsi="Arial" w:cs="Arial"/>
          <w:bCs/>
        </w:rPr>
        <w:t xml:space="preserve"> </w:t>
      </w:r>
      <w:r w:rsidR="00E36C40" w:rsidRPr="0032788D">
        <w:rPr>
          <w:rFonts w:ascii="Arial" w:hAnsi="Arial" w:cs="Arial"/>
          <w:bCs/>
        </w:rPr>
        <w:t xml:space="preserve">and </w:t>
      </w:r>
      <w:r w:rsidR="00A82BAB" w:rsidRPr="0032788D">
        <w:rPr>
          <w:rFonts w:ascii="Arial" w:hAnsi="Arial" w:cs="Arial"/>
          <w:bCs/>
        </w:rPr>
        <w:t>practising</w:t>
      </w:r>
      <w:r w:rsidR="00E36C40" w:rsidRPr="0032788D">
        <w:rPr>
          <w:rFonts w:ascii="Arial" w:hAnsi="Arial" w:cs="Arial"/>
          <w:bCs/>
        </w:rPr>
        <w:t xml:space="preserve"> </w:t>
      </w:r>
      <w:r w:rsidR="00214836" w:rsidRPr="0032788D">
        <w:rPr>
          <w:rFonts w:ascii="Arial" w:hAnsi="Arial" w:cs="Arial"/>
          <w:bCs/>
        </w:rPr>
        <w:t>allergy awareness across the school</w:t>
      </w:r>
      <w:r w:rsidR="000548B7" w:rsidRPr="0032788D">
        <w:rPr>
          <w:rFonts w:ascii="Arial" w:hAnsi="Arial" w:cs="Arial"/>
          <w:bCs/>
        </w:rPr>
        <w:t xml:space="preserve"> </w:t>
      </w:r>
    </w:p>
    <w:p w14:paraId="5A95D98D" w14:textId="53380977" w:rsidR="00421FB5" w:rsidRPr="0032788D" w:rsidRDefault="00881C05" w:rsidP="0096320D">
      <w:pPr>
        <w:pStyle w:val="ListParagraph"/>
        <w:numPr>
          <w:ilvl w:val="0"/>
          <w:numId w:val="3"/>
        </w:numPr>
        <w:rPr>
          <w:rFonts w:ascii="Arial" w:hAnsi="Arial" w:cs="Arial"/>
          <w:bCs/>
        </w:rPr>
      </w:pPr>
      <w:r w:rsidRPr="0032788D">
        <w:rPr>
          <w:rFonts w:ascii="Arial" w:hAnsi="Arial" w:cs="Arial"/>
          <w:bCs/>
        </w:rPr>
        <w:t xml:space="preserve">Understanding </w:t>
      </w:r>
      <w:r w:rsidR="00355804" w:rsidRPr="0032788D">
        <w:rPr>
          <w:rFonts w:ascii="Arial" w:hAnsi="Arial" w:cs="Arial"/>
          <w:bCs/>
        </w:rPr>
        <w:t xml:space="preserve">and putting into practice </w:t>
      </w:r>
      <w:r w:rsidRPr="0032788D">
        <w:rPr>
          <w:rFonts w:ascii="Arial" w:hAnsi="Arial" w:cs="Arial"/>
          <w:bCs/>
        </w:rPr>
        <w:t>t</w:t>
      </w:r>
      <w:r w:rsidR="004B45F1" w:rsidRPr="0032788D">
        <w:rPr>
          <w:rFonts w:ascii="Arial" w:hAnsi="Arial" w:cs="Arial"/>
          <w:bCs/>
        </w:rPr>
        <w:t>he Allergy and Anaphylaxis Policy and related procedures</w:t>
      </w:r>
      <w:r w:rsidR="00355804" w:rsidRPr="0032788D">
        <w:rPr>
          <w:rFonts w:ascii="Arial" w:hAnsi="Arial" w:cs="Arial"/>
          <w:bCs/>
        </w:rPr>
        <w:t xml:space="preserve">, and asking for support if </w:t>
      </w:r>
      <w:r w:rsidR="00256273" w:rsidRPr="0032788D">
        <w:rPr>
          <w:rFonts w:ascii="Arial" w:hAnsi="Arial" w:cs="Arial"/>
          <w:bCs/>
        </w:rPr>
        <w:t>needed</w:t>
      </w:r>
    </w:p>
    <w:p w14:paraId="44A9586A" w14:textId="77777777" w:rsidR="00AB1EC7" w:rsidRPr="0032788D" w:rsidRDefault="00AB1EC7" w:rsidP="0096320D">
      <w:pPr>
        <w:pStyle w:val="ListParagraph"/>
        <w:numPr>
          <w:ilvl w:val="0"/>
          <w:numId w:val="3"/>
        </w:numPr>
        <w:rPr>
          <w:rFonts w:ascii="Arial" w:hAnsi="Arial" w:cs="Arial"/>
          <w:bCs/>
        </w:rPr>
      </w:pPr>
      <w:r w:rsidRPr="0032788D">
        <w:rPr>
          <w:rFonts w:ascii="Arial" w:hAnsi="Arial" w:cs="Arial"/>
          <w:bCs/>
        </w:rPr>
        <w:t>Being aware of pupils with allergies and what they are allergic to</w:t>
      </w:r>
    </w:p>
    <w:p w14:paraId="3C6F0B72" w14:textId="3D127F27" w:rsidR="004B45F1" w:rsidRPr="0032788D" w:rsidRDefault="00256273" w:rsidP="0096320D">
      <w:pPr>
        <w:pStyle w:val="ListParagraph"/>
        <w:numPr>
          <w:ilvl w:val="0"/>
          <w:numId w:val="3"/>
        </w:numPr>
        <w:rPr>
          <w:rFonts w:ascii="Arial" w:hAnsi="Arial" w:cs="Arial"/>
          <w:bCs/>
        </w:rPr>
      </w:pPr>
      <w:r w:rsidRPr="0032788D">
        <w:rPr>
          <w:rFonts w:ascii="Arial" w:hAnsi="Arial" w:cs="Arial"/>
          <w:bCs/>
        </w:rPr>
        <w:t>Consider</w:t>
      </w:r>
      <w:r w:rsidR="00662731" w:rsidRPr="0032788D">
        <w:rPr>
          <w:rFonts w:ascii="Arial" w:hAnsi="Arial" w:cs="Arial"/>
          <w:bCs/>
        </w:rPr>
        <w:t>ing</w:t>
      </w:r>
      <w:r w:rsidRPr="0032788D">
        <w:rPr>
          <w:rFonts w:ascii="Arial" w:hAnsi="Arial" w:cs="Arial"/>
          <w:bCs/>
        </w:rPr>
        <w:t xml:space="preserve"> the risk </w:t>
      </w:r>
      <w:r w:rsidR="005D229F" w:rsidRPr="0032788D">
        <w:rPr>
          <w:rFonts w:ascii="Arial" w:hAnsi="Arial" w:cs="Arial"/>
          <w:bCs/>
        </w:rPr>
        <w:t xml:space="preserve">to pupils with allergies </w:t>
      </w:r>
      <w:r w:rsidR="0013534F" w:rsidRPr="0032788D">
        <w:rPr>
          <w:rFonts w:ascii="Arial" w:hAnsi="Arial" w:cs="Arial"/>
          <w:bCs/>
        </w:rPr>
        <w:t>posed by</w:t>
      </w:r>
      <w:r w:rsidRPr="0032788D">
        <w:rPr>
          <w:rFonts w:ascii="Arial" w:hAnsi="Arial" w:cs="Arial"/>
          <w:bCs/>
        </w:rPr>
        <w:t xml:space="preserve"> a</w:t>
      </w:r>
      <w:r w:rsidR="0013534F" w:rsidRPr="0032788D">
        <w:rPr>
          <w:rFonts w:ascii="Arial" w:hAnsi="Arial" w:cs="Arial"/>
          <w:bCs/>
        </w:rPr>
        <w:t>ny</w:t>
      </w:r>
      <w:r w:rsidRPr="0032788D">
        <w:rPr>
          <w:rFonts w:ascii="Arial" w:hAnsi="Arial" w:cs="Arial"/>
          <w:bCs/>
        </w:rPr>
        <w:t xml:space="preserve"> activities</w:t>
      </w:r>
      <w:r w:rsidR="008B64C8" w:rsidRPr="0032788D">
        <w:rPr>
          <w:rFonts w:ascii="Arial" w:hAnsi="Arial" w:cs="Arial"/>
          <w:bCs/>
        </w:rPr>
        <w:t xml:space="preserve"> and </w:t>
      </w:r>
      <w:r w:rsidR="0013534F" w:rsidRPr="0032788D">
        <w:rPr>
          <w:rFonts w:ascii="Arial" w:hAnsi="Arial" w:cs="Arial"/>
          <w:bCs/>
        </w:rPr>
        <w:t>assessing whether the use of any allergen in activity is necessary and/or appropriate.</w:t>
      </w:r>
    </w:p>
    <w:p w14:paraId="26154D80" w14:textId="546C13DB" w:rsidR="001A37AC" w:rsidRPr="0032788D" w:rsidRDefault="00267DD7" w:rsidP="0096320D">
      <w:pPr>
        <w:pStyle w:val="ListParagraph"/>
        <w:numPr>
          <w:ilvl w:val="0"/>
          <w:numId w:val="3"/>
        </w:numPr>
        <w:rPr>
          <w:rFonts w:ascii="Arial" w:hAnsi="Arial" w:cs="Arial"/>
          <w:bCs/>
        </w:rPr>
      </w:pPr>
      <w:r w:rsidRPr="0032788D">
        <w:rPr>
          <w:rFonts w:ascii="Arial" w:hAnsi="Arial" w:cs="Arial"/>
          <w:bCs/>
        </w:rPr>
        <w:t xml:space="preserve">Ensuring pupils always have access to their medication or carrying it on their behalf </w:t>
      </w:r>
      <w:r w:rsidR="00E265A3" w:rsidRPr="0032788D">
        <w:rPr>
          <w:rFonts w:ascii="Arial" w:hAnsi="Arial" w:cs="Arial"/>
          <w:bCs/>
          <w:highlight w:val="yellow"/>
        </w:rPr>
        <w:t>[depending on the age of the pupils and the management of adrenaline pens in the school]</w:t>
      </w:r>
    </w:p>
    <w:p w14:paraId="327F12E3" w14:textId="0B67B86C" w:rsidR="00256273" w:rsidRPr="0032788D" w:rsidRDefault="00256273" w:rsidP="0096320D">
      <w:pPr>
        <w:pStyle w:val="ListParagraph"/>
        <w:numPr>
          <w:ilvl w:val="0"/>
          <w:numId w:val="3"/>
        </w:numPr>
        <w:rPr>
          <w:rFonts w:ascii="Arial" w:hAnsi="Arial" w:cs="Arial"/>
          <w:bCs/>
        </w:rPr>
      </w:pPr>
      <w:r w:rsidRPr="0032788D">
        <w:rPr>
          <w:rFonts w:ascii="Arial" w:hAnsi="Arial" w:cs="Arial"/>
          <w:bCs/>
        </w:rPr>
        <w:t xml:space="preserve">Being able to recognise and respond to an allergic reaction, including </w:t>
      </w:r>
      <w:proofErr w:type="gramStart"/>
      <w:r w:rsidRPr="0032788D">
        <w:rPr>
          <w:rFonts w:ascii="Arial" w:hAnsi="Arial" w:cs="Arial"/>
          <w:bCs/>
        </w:rPr>
        <w:t>anaphylaxis</w:t>
      </w:r>
      <w:proofErr w:type="gramEnd"/>
    </w:p>
    <w:p w14:paraId="0E6B1EEE" w14:textId="67964F46" w:rsidR="00256273" w:rsidRPr="0032788D" w:rsidRDefault="00256273" w:rsidP="0096320D">
      <w:pPr>
        <w:pStyle w:val="ListParagraph"/>
        <w:numPr>
          <w:ilvl w:val="0"/>
          <w:numId w:val="3"/>
        </w:numPr>
        <w:rPr>
          <w:rFonts w:ascii="Arial" w:hAnsi="Arial" w:cs="Arial"/>
          <w:bCs/>
        </w:rPr>
      </w:pPr>
      <w:r w:rsidRPr="0032788D">
        <w:rPr>
          <w:rFonts w:ascii="Arial" w:hAnsi="Arial" w:cs="Arial"/>
          <w:bCs/>
        </w:rPr>
        <w:t>Tak</w:t>
      </w:r>
      <w:r w:rsidR="0063763E" w:rsidRPr="0032788D">
        <w:rPr>
          <w:rFonts w:ascii="Arial" w:hAnsi="Arial" w:cs="Arial"/>
          <w:bCs/>
        </w:rPr>
        <w:t>ing</w:t>
      </w:r>
      <w:r w:rsidRPr="0032788D">
        <w:rPr>
          <w:rFonts w:ascii="Arial" w:hAnsi="Arial" w:cs="Arial"/>
          <w:bCs/>
        </w:rPr>
        <w:t xml:space="preserve"> part in training </w:t>
      </w:r>
      <w:r w:rsidR="00DE049C" w:rsidRPr="0032788D">
        <w:rPr>
          <w:rFonts w:ascii="Arial" w:hAnsi="Arial" w:cs="Arial"/>
          <w:bCs/>
        </w:rPr>
        <w:t xml:space="preserve">and anaphylaxis drills </w:t>
      </w:r>
      <w:r w:rsidRPr="0032788D">
        <w:rPr>
          <w:rFonts w:ascii="Arial" w:hAnsi="Arial" w:cs="Arial"/>
          <w:bCs/>
        </w:rPr>
        <w:t>as required</w:t>
      </w:r>
      <w:r w:rsidR="00B65B75" w:rsidRPr="0032788D">
        <w:rPr>
          <w:rFonts w:ascii="Arial" w:hAnsi="Arial" w:cs="Arial"/>
          <w:bCs/>
        </w:rPr>
        <w:t xml:space="preserve"> (at least once a year) and to </w:t>
      </w:r>
      <w:r w:rsidR="00FB742F" w:rsidRPr="0032788D">
        <w:rPr>
          <w:rFonts w:ascii="Arial" w:hAnsi="Arial" w:cs="Arial"/>
          <w:bCs/>
        </w:rPr>
        <w:t xml:space="preserve">tell a manager if you have not received any in the last 12 </w:t>
      </w:r>
      <w:proofErr w:type="gramStart"/>
      <w:r w:rsidR="00FB742F" w:rsidRPr="0032788D">
        <w:rPr>
          <w:rFonts w:ascii="Arial" w:hAnsi="Arial" w:cs="Arial"/>
          <w:bCs/>
        </w:rPr>
        <w:t>months</w:t>
      </w:r>
      <w:proofErr w:type="gramEnd"/>
    </w:p>
    <w:p w14:paraId="2107AF85" w14:textId="0A6D9F9D" w:rsidR="008B64C8" w:rsidRPr="0032788D" w:rsidRDefault="00AB1EC7" w:rsidP="0096320D">
      <w:pPr>
        <w:pStyle w:val="ListParagraph"/>
        <w:numPr>
          <w:ilvl w:val="0"/>
          <w:numId w:val="3"/>
        </w:numPr>
        <w:rPr>
          <w:rFonts w:ascii="Arial" w:hAnsi="Arial" w:cs="Arial"/>
          <w:bCs/>
        </w:rPr>
      </w:pPr>
      <w:r w:rsidRPr="0032788D">
        <w:rPr>
          <w:rFonts w:ascii="Arial" w:hAnsi="Arial" w:cs="Arial"/>
          <w:bCs/>
        </w:rPr>
        <w:t>Consider</w:t>
      </w:r>
      <w:r w:rsidR="0063763E" w:rsidRPr="0032788D">
        <w:rPr>
          <w:rFonts w:ascii="Arial" w:hAnsi="Arial" w:cs="Arial"/>
          <w:bCs/>
        </w:rPr>
        <w:t>ing</w:t>
      </w:r>
      <w:r w:rsidRPr="0032788D">
        <w:rPr>
          <w:rFonts w:ascii="Arial" w:hAnsi="Arial" w:cs="Arial"/>
          <w:bCs/>
        </w:rPr>
        <w:t xml:space="preserve"> the</w:t>
      </w:r>
      <w:r w:rsidR="003C5243" w:rsidRPr="0032788D">
        <w:rPr>
          <w:rFonts w:ascii="Arial" w:hAnsi="Arial" w:cs="Arial"/>
          <w:bCs/>
        </w:rPr>
        <w:t xml:space="preserve"> safety,</w:t>
      </w:r>
      <w:r w:rsidRPr="0032788D">
        <w:rPr>
          <w:rFonts w:ascii="Arial" w:hAnsi="Arial" w:cs="Arial"/>
          <w:bCs/>
        </w:rPr>
        <w:t xml:space="preserve"> </w:t>
      </w:r>
      <w:proofErr w:type="gramStart"/>
      <w:r w:rsidR="001C0A45" w:rsidRPr="0032788D">
        <w:rPr>
          <w:rFonts w:ascii="Arial" w:hAnsi="Arial" w:cs="Arial"/>
          <w:bCs/>
        </w:rPr>
        <w:t>i</w:t>
      </w:r>
      <w:r w:rsidRPr="0032788D">
        <w:rPr>
          <w:rFonts w:ascii="Arial" w:hAnsi="Arial" w:cs="Arial"/>
          <w:bCs/>
        </w:rPr>
        <w:t>nclusion</w:t>
      </w:r>
      <w:proofErr w:type="gramEnd"/>
      <w:r w:rsidRPr="0032788D">
        <w:rPr>
          <w:rFonts w:ascii="Arial" w:hAnsi="Arial" w:cs="Arial"/>
          <w:bCs/>
        </w:rPr>
        <w:t xml:space="preserve"> and wellbeing of pupils wi</w:t>
      </w:r>
      <w:r w:rsidR="001A37AC" w:rsidRPr="0032788D">
        <w:rPr>
          <w:rFonts w:ascii="Arial" w:hAnsi="Arial" w:cs="Arial"/>
          <w:bCs/>
        </w:rPr>
        <w:t>th allergies at all times</w:t>
      </w:r>
    </w:p>
    <w:p w14:paraId="0FDDEE4B" w14:textId="48CC7FB5" w:rsidR="000F79B9" w:rsidRPr="0032788D" w:rsidRDefault="00C45B44" w:rsidP="0096320D">
      <w:pPr>
        <w:pStyle w:val="ListParagraph"/>
        <w:numPr>
          <w:ilvl w:val="0"/>
          <w:numId w:val="3"/>
        </w:numPr>
        <w:rPr>
          <w:rFonts w:ascii="Arial" w:hAnsi="Arial" w:cs="Arial"/>
          <w:bCs/>
        </w:rPr>
      </w:pPr>
      <w:r w:rsidRPr="0032788D">
        <w:rPr>
          <w:rFonts w:ascii="Arial" w:hAnsi="Arial" w:cs="Arial"/>
          <w:bCs/>
        </w:rPr>
        <w:t>Preventing and</w:t>
      </w:r>
      <w:r w:rsidR="00914A67" w:rsidRPr="0032788D">
        <w:rPr>
          <w:rFonts w:ascii="Arial" w:hAnsi="Arial" w:cs="Arial"/>
          <w:bCs/>
        </w:rPr>
        <w:t xml:space="preserve"> responding to allergy-related bullying, in line with the school</w:t>
      </w:r>
      <w:r w:rsidRPr="0032788D">
        <w:rPr>
          <w:rFonts w:ascii="Arial" w:hAnsi="Arial" w:cs="Arial"/>
          <w:bCs/>
        </w:rPr>
        <w:t>’s</w:t>
      </w:r>
      <w:r w:rsidR="00914A67" w:rsidRPr="0032788D">
        <w:rPr>
          <w:rFonts w:ascii="Arial" w:hAnsi="Arial" w:cs="Arial"/>
          <w:bCs/>
        </w:rPr>
        <w:t xml:space="preserve"> anti-bullying policy.</w:t>
      </w:r>
    </w:p>
    <w:p w14:paraId="2A06E949" w14:textId="75535816" w:rsidR="001A37AC" w:rsidRPr="0032788D" w:rsidRDefault="001A37AC" w:rsidP="0096320D">
      <w:pPr>
        <w:pStyle w:val="ListParagraph"/>
        <w:numPr>
          <w:ilvl w:val="0"/>
          <w:numId w:val="3"/>
        </w:numPr>
        <w:rPr>
          <w:rFonts w:ascii="Arial" w:hAnsi="Arial" w:cs="Arial"/>
          <w:bCs/>
          <w:highlight w:val="yellow"/>
        </w:rPr>
      </w:pPr>
      <w:r w:rsidRPr="0032788D">
        <w:rPr>
          <w:rFonts w:ascii="Arial" w:hAnsi="Arial" w:cs="Arial"/>
          <w:bCs/>
          <w:highlight w:val="yellow"/>
        </w:rPr>
        <w:t>[Add any other responsibilities]</w:t>
      </w:r>
    </w:p>
    <w:p w14:paraId="2EFCC4BC" w14:textId="77777777" w:rsidR="004E7DB2" w:rsidRPr="0032788D" w:rsidRDefault="004E7DB2" w:rsidP="001A0EED">
      <w:pPr>
        <w:spacing w:line="276" w:lineRule="auto"/>
        <w:rPr>
          <w:rFonts w:ascii="Arial" w:hAnsi="Arial" w:cs="Arial"/>
          <w:bCs/>
        </w:rPr>
      </w:pPr>
    </w:p>
    <w:p w14:paraId="74D5CD20" w14:textId="61BD057F" w:rsidR="00DC5A8A" w:rsidRPr="0032788D" w:rsidRDefault="00DC5A8A" w:rsidP="001A0EED">
      <w:pPr>
        <w:spacing w:line="276" w:lineRule="auto"/>
        <w:rPr>
          <w:rFonts w:ascii="Arial" w:hAnsi="Arial" w:cs="Arial"/>
          <w:b/>
        </w:rPr>
      </w:pPr>
      <w:r w:rsidRPr="0032788D">
        <w:rPr>
          <w:rFonts w:ascii="Arial" w:hAnsi="Arial" w:cs="Arial"/>
          <w:b/>
        </w:rPr>
        <w:t xml:space="preserve">4.5 </w:t>
      </w:r>
      <w:r w:rsidR="008758E6" w:rsidRPr="0032788D">
        <w:rPr>
          <w:rFonts w:ascii="Arial" w:hAnsi="Arial" w:cs="Arial"/>
          <w:b/>
        </w:rPr>
        <w:t>All p</w:t>
      </w:r>
      <w:r w:rsidRPr="0032788D">
        <w:rPr>
          <w:rFonts w:ascii="Arial" w:hAnsi="Arial" w:cs="Arial"/>
          <w:b/>
        </w:rPr>
        <w:t>arents</w:t>
      </w:r>
    </w:p>
    <w:p w14:paraId="4BE7AF52" w14:textId="46A7D01F" w:rsidR="004E7DB2" w:rsidRPr="0032788D" w:rsidRDefault="009F2173" w:rsidP="001A0EED">
      <w:pPr>
        <w:spacing w:line="276" w:lineRule="auto"/>
        <w:rPr>
          <w:rFonts w:ascii="Arial" w:hAnsi="Arial" w:cs="Arial"/>
          <w:bCs/>
        </w:rPr>
      </w:pPr>
      <w:r w:rsidRPr="0032788D">
        <w:rPr>
          <w:rFonts w:ascii="Arial" w:hAnsi="Arial" w:cs="Arial"/>
          <w:bCs/>
        </w:rPr>
        <w:lastRenderedPageBreak/>
        <w:t>All p</w:t>
      </w:r>
      <w:r w:rsidR="004E7DB2" w:rsidRPr="0032788D">
        <w:rPr>
          <w:rFonts w:ascii="Arial" w:hAnsi="Arial" w:cs="Arial"/>
          <w:bCs/>
        </w:rPr>
        <w:t>arents and carers</w:t>
      </w:r>
      <w:r w:rsidRPr="0032788D">
        <w:rPr>
          <w:rFonts w:ascii="Arial" w:hAnsi="Arial" w:cs="Arial"/>
          <w:bCs/>
        </w:rPr>
        <w:t xml:space="preserve"> (whether their child </w:t>
      </w:r>
      <w:proofErr w:type="gramStart"/>
      <w:r w:rsidRPr="0032788D">
        <w:rPr>
          <w:rFonts w:ascii="Arial" w:hAnsi="Arial" w:cs="Arial"/>
          <w:bCs/>
        </w:rPr>
        <w:t>has</w:t>
      </w:r>
      <w:proofErr w:type="gramEnd"/>
      <w:r w:rsidRPr="0032788D">
        <w:rPr>
          <w:rFonts w:ascii="Arial" w:hAnsi="Arial" w:cs="Arial"/>
          <w:bCs/>
        </w:rPr>
        <w:t xml:space="preserve"> an allergy or not)</w:t>
      </w:r>
      <w:r w:rsidR="004E7DB2" w:rsidRPr="0032788D">
        <w:rPr>
          <w:rFonts w:ascii="Arial" w:hAnsi="Arial" w:cs="Arial"/>
          <w:bCs/>
        </w:rPr>
        <w:t xml:space="preserve"> are responsible for</w:t>
      </w:r>
      <w:r w:rsidR="00371B1A" w:rsidRPr="0032788D">
        <w:rPr>
          <w:rFonts w:ascii="Arial" w:hAnsi="Arial" w:cs="Arial"/>
          <w:bCs/>
        </w:rPr>
        <w:t>:</w:t>
      </w:r>
    </w:p>
    <w:p w14:paraId="3A4092FB" w14:textId="17F4A985" w:rsidR="004E7DB2" w:rsidRPr="0032788D" w:rsidRDefault="00371B1A" w:rsidP="0096320D">
      <w:pPr>
        <w:pStyle w:val="ListParagraph"/>
        <w:numPr>
          <w:ilvl w:val="0"/>
          <w:numId w:val="8"/>
        </w:numPr>
        <w:spacing w:line="276" w:lineRule="auto"/>
        <w:rPr>
          <w:rFonts w:ascii="Arial" w:hAnsi="Arial" w:cs="Arial"/>
          <w:bCs/>
        </w:rPr>
      </w:pPr>
      <w:r w:rsidRPr="0032788D">
        <w:rPr>
          <w:rFonts w:ascii="Arial" w:hAnsi="Arial" w:cs="Arial"/>
          <w:bCs/>
        </w:rPr>
        <w:t xml:space="preserve">Being aware of and understanding the </w:t>
      </w:r>
      <w:r w:rsidR="00813EF7" w:rsidRPr="0032788D">
        <w:rPr>
          <w:rFonts w:ascii="Arial" w:hAnsi="Arial" w:cs="Arial"/>
          <w:bCs/>
        </w:rPr>
        <w:t>s</w:t>
      </w:r>
      <w:r w:rsidRPr="0032788D">
        <w:rPr>
          <w:rFonts w:ascii="Arial" w:hAnsi="Arial" w:cs="Arial"/>
          <w:bCs/>
        </w:rPr>
        <w:t>chool’s Allergy and Anaphylaxis Policy</w:t>
      </w:r>
      <w:r w:rsidR="003E2106" w:rsidRPr="0032788D">
        <w:rPr>
          <w:rFonts w:ascii="Arial" w:hAnsi="Arial" w:cs="Arial"/>
          <w:bCs/>
        </w:rPr>
        <w:t xml:space="preserve"> and consider</w:t>
      </w:r>
      <w:r w:rsidR="00E440AE" w:rsidRPr="0032788D">
        <w:rPr>
          <w:rFonts w:ascii="Arial" w:hAnsi="Arial" w:cs="Arial"/>
          <w:bCs/>
        </w:rPr>
        <w:t>ing</w:t>
      </w:r>
      <w:r w:rsidR="003E2106" w:rsidRPr="0032788D">
        <w:rPr>
          <w:rFonts w:ascii="Arial" w:hAnsi="Arial" w:cs="Arial"/>
          <w:bCs/>
        </w:rPr>
        <w:t xml:space="preserve"> the safety and wellbeing of pupils with allergies</w:t>
      </w:r>
    </w:p>
    <w:p w14:paraId="344441DC" w14:textId="21C3748D" w:rsidR="00371B1A" w:rsidRPr="0032788D" w:rsidRDefault="00813EF7" w:rsidP="0096320D">
      <w:pPr>
        <w:pStyle w:val="ListParagraph"/>
        <w:numPr>
          <w:ilvl w:val="0"/>
          <w:numId w:val="8"/>
        </w:numPr>
        <w:spacing w:line="276" w:lineRule="auto"/>
        <w:rPr>
          <w:rFonts w:ascii="Arial" w:hAnsi="Arial" w:cs="Arial"/>
          <w:bCs/>
        </w:rPr>
      </w:pPr>
      <w:r w:rsidRPr="0032788D">
        <w:rPr>
          <w:rFonts w:ascii="Arial" w:hAnsi="Arial" w:cs="Arial"/>
          <w:bCs/>
        </w:rPr>
        <w:t>Providing the school</w:t>
      </w:r>
      <w:r w:rsidR="007857D5" w:rsidRPr="0032788D">
        <w:rPr>
          <w:rFonts w:ascii="Arial" w:hAnsi="Arial" w:cs="Arial"/>
          <w:bCs/>
        </w:rPr>
        <w:t xml:space="preserve"> </w:t>
      </w:r>
      <w:r w:rsidR="007857D5" w:rsidRPr="0032788D">
        <w:rPr>
          <w:rFonts w:ascii="Arial" w:hAnsi="Arial" w:cs="Arial"/>
          <w:bCs/>
          <w:highlight w:val="yellow"/>
        </w:rPr>
        <w:t>[it is advisable to name the person they should liaise with here]</w:t>
      </w:r>
      <w:r w:rsidRPr="0032788D">
        <w:rPr>
          <w:rFonts w:ascii="Arial" w:hAnsi="Arial" w:cs="Arial"/>
          <w:bCs/>
        </w:rPr>
        <w:t xml:space="preserve"> </w:t>
      </w:r>
      <w:r w:rsidR="007857D5" w:rsidRPr="0032788D">
        <w:rPr>
          <w:rFonts w:ascii="Arial" w:hAnsi="Arial" w:cs="Arial"/>
          <w:bCs/>
        </w:rPr>
        <w:t xml:space="preserve">with </w:t>
      </w:r>
      <w:r w:rsidRPr="0032788D">
        <w:rPr>
          <w:rFonts w:ascii="Arial" w:hAnsi="Arial" w:cs="Arial"/>
          <w:bCs/>
        </w:rPr>
        <w:t>information about their child’s medical needs, including dietary requirements</w:t>
      </w:r>
      <w:r w:rsidR="00E95A1F" w:rsidRPr="0032788D">
        <w:rPr>
          <w:rFonts w:ascii="Arial" w:hAnsi="Arial" w:cs="Arial"/>
          <w:bCs/>
        </w:rPr>
        <w:t xml:space="preserve"> and allergies</w:t>
      </w:r>
      <w:r w:rsidRPr="0032788D">
        <w:rPr>
          <w:rFonts w:ascii="Arial" w:hAnsi="Arial" w:cs="Arial"/>
          <w:bCs/>
        </w:rPr>
        <w:t xml:space="preserve">, history of </w:t>
      </w:r>
      <w:r w:rsidR="0004593A" w:rsidRPr="0032788D">
        <w:rPr>
          <w:rFonts w:ascii="Arial" w:hAnsi="Arial" w:cs="Arial"/>
          <w:bCs/>
        </w:rPr>
        <w:t xml:space="preserve">their </w:t>
      </w:r>
      <w:r w:rsidRPr="0032788D">
        <w:rPr>
          <w:rFonts w:ascii="Arial" w:hAnsi="Arial" w:cs="Arial"/>
          <w:bCs/>
        </w:rPr>
        <w:t xml:space="preserve">allergy, any previous allergic reactions or anaphylaxis. </w:t>
      </w:r>
      <w:r w:rsidR="008758E6" w:rsidRPr="0032788D">
        <w:rPr>
          <w:rFonts w:ascii="Arial" w:hAnsi="Arial" w:cs="Arial"/>
          <w:bCs/>
        </w:rPr>
        <w:t xml:space="preserve">They should also inform the school of any related conditions, for example asthma, </w:t>
      </w:r>
      <w:proofErr w:type="spellStart"/>
      <w:r w:rsidR="008758E6" w:rsidRPr="0032788D">
        <w:rPr>
          <w:rFonts w:ascii="Arial" w:hAnsi="Arial" w:cs="Arial"/>
          <w:bCs/>
        </w:rPr>
        <w:t>hayfever</w:t>
      </w:r>
      <w:proofErr w:type="spellEnd"/>
      <w:r w:rsidR="008758E6" w:rsidRPr="0032788D">
        <w:rPr>
          <w:rFonts w:ascii="Arial" w:hAnsi="Arial" w:cs="Arial"/>
          <w:bCs/>
        </w:rPr>
        <w:t xml:space="preserve">, rhinitis or </w:t>
      </w:r>
      <w:proofErr w:type="gramStart"/>
      <w:r w:rsidR="008758E6" w:rsidRPr="0032788D">
        <w:rPr>
          <w:rFonts w:ascii="Arial" w:hAnsi="Arial" w:cs="Arial"/>
          <w:bCs/>
        </w:rPr>
        <w:t>eczema</w:t>
      </w:r>
      <w:proofErr w:type="gramEnd"/>
    </w:p>
    <w:p w14:paraId="726558C8" w14:textId="7D374D0C" w:rsidR="00886A36" w:rsidRPr="0032788D" w:rsidRDefault="00886A36" w:rsidP="0096320D">
      <w:pPr>
        <w:pStyle w:val="ListParagraph"/>
        <w:numPr>
          <w:ilvl w:val="0"/>
          <w:numId w:val="8"/>
        </w:numPr>
        <w:spacing w:line="276" w:lineRule="auto"/>
        <w:rPr>
          <w:rFonts w:ascii="Arial" w:hAnsi="Arial" w:cs="Arial"/>
          <w:bCs/>
        </w:rPr>
      </w:pPr>
      <w:r w:rsidRPr="0032788D">
        <w:rPr>
          <w:rFonts w:ascii="Arial" w:hAnsi="Arial" w:cs="Arial"/>
          <w:bCs/>
        </w:rPr>
        <w:t>Consider</w:t>
      </w:r>
      <w:r w:rsidR="003E2106" w:rsidRPr="0032788D">
        <w:rPr>
          <w:rFonts w:ascii="Arial" w:hAnsi="Arial" w:cs="Arial"/>
          <w:bCs/>
        </w:rPr>
        <w:t>ing</w:t>
      </w:r>
      <w:r w:rsidRPr="0032788D">
        <w:rPr>
          <w:rFonts w:ascii="Arial" w:hAnsi="Arial" w:cs="Arial"/>
          <w:bCs/>
        </w:rPr>
        <w:t xml:space="preserve"> and adher</w:t>
      </w:r>
      <w:r w:rsidR="003E2106" w:rsidRPr="0032788D">
        <w:rPr>
          <w:rFonts w:ascii="Arial" w:hAnsi="Arial" w:cs="Arial"/>
          <w:bCs/>
        </w:rPr>
        <w:t>ing</w:t>
      </w:r>
      <w:r w:rsidRPr="0032788D">
        <w:rPr>
          <w:rFonts w:ascii="Arial" w:hAnsi="Arial" w:cs="Arial"/>
          <w:bCs/>
        </w:rPr>
        <w:t xml:space="preserve"> to any food restrictions or guidance the school has in place when providing food, for example in packed lunches, as snacks or for fundraising events</w:t>
      </w:r>
    </w:p>
    <w:p w14:paraId="2E4E3C84" w14:textId="09844867" w:rsidR="00E12224" w:rsidRPr="0032788D" w:rsidRDefault="00E12224" w:rsidP="0096320D">
      <w:pPr>
        <w:pStyle w:val="ListParagraph"/>
        <w:numPr>
          <w:ilvl w:val="0"/>
          <w:numId w:val="8"/>
        </w:numPr>
        <w:spacing w:line="276" w:lineRule="auto"/>
        <w:rPr>
          <w:rFonts w:ascii="Arial" w:hAnsi="Arial" w:cs="Arial"/>
          <w:bCs/>
        </w:rPr>
      </w:pPr>
      <w:r w:rsidRPr="0032788D">
        <w:rPr>
          <w:rFonts w:ascii="Arial" w:hAnsi="Arial" w:cs="Arial"/>
          <w:bCs/>
        </w:rPr>
        <w:t xml:space="preserve">Refraining from </w:t>
      </w:r>
      <w:r w:rsidR="00A43D95" w:rsidRPr="0032788D">
        <w:rPr>
          <w:rFonts w:ascii="Arial" w:hAnsi="Arial" w:cs="Arial"/>
          <w:bCs/>
        </w:rPr>
        <w:t xml:space="preserve">telling the school their child has an allergy or intolerance </w:t>
      </w:r>
      <w:r w:rsidR="00C060A7" w:rsidRPr="0032788D">
        <w:rPr>
          <w:rFonts w:ascii="Arial" w:hAnsi="Arial" w:cs="Arial"/>
          <w:bCs/>
        </w:rPr>
        <w:t xml:space="preserve">if this is a preference or dietary </w:t>
      </w:r>
      <w:proofErr w:type="gramStart"/>
      <w:r w:rsidR="00C060A7" w:rsidRPr="0032788D">
        <w:rPr>
          <w:rFonts w:ascii="Arial" w:hAnsi="Arial" w:cs="Arial"/>
          <w:bCs/>
        </w:rPr>
        <w:t>choice</w:t>
      </w:r>
      <w:proofErr w:type="gramEnd"/>
    </w:p>
    <w:p w14:paraId="36018136" w14:textId="743835E2" w:rsidR="002253A3" w:rsidRPr="0032788D" w:rsidRDefault="002253A3" w:rsidP="0096320D">
      <w:pPr>
        <w:pStyle w:val="ListParagraph"/>
        <w:numPr>
          <w:ilvl w:val="0"/>
          <w:numId w:val="8"/>
        </w:numPr>
        <w:spacing w:line="276" w:lineRule="auto"/>
        <w:rPr>
          <w:rFonts w:ascii="Arial" w:hAnsi="Arial" w:cs="Arial"/>
          <w:bCs/>
        </w:rPr>
      </w:pPr>
      <w:r w:rsidRPr="0032788D">
        <w:rPr>
          <w:rFonts w:ascii="Arial" w:hAnsi="Arial" w:cs="Arial"/>
          <w:bCs/>
        </w:rPr>
        <w:t>Encourag</w:t>
      </w:r>
      <w:r w:rsidR="003E2106" w:rsidRPr="0032788D">
        <w:rPr>
          <w:rFonts w:ascii="Arial" w:hAnsi="Arial" w:cs="Arial"/>
          <w:bCs/>
        </w:rPr>
        <w:t xml:space="preserve">ing </w:t>
      </w:r>
      <w:r w:rsidRPr="0032788D">
        <w:rPr>
          <w:rFonts w:ascii="Arial" w:hAnsi="Arial" w:cs="Arial"/>
          <w:bCs/>
        </w:rPr>
        <w:t xml:space="preserve">their child to </w:t>
      </w:r>
      <w:r w:rsidR="003E2106" w:rsidRPr="0032788D">
        <w:rPr>
          <w:rFonts w:ascii="Arial" w:hAnsi="Arial" w:cs="Arial"/>
          <w:bCs/>
        </w:rPr>
        <w:t>be allergy aware</w:t>
      </w:r>
    </w:p>
    <w:p w14:paraId="0D809971" w14:textId="0DA7555E" w:rsidR="003E2106" w:rsidRPr="0032788D" w:rsidRDefault="00BF6F6C" w:rsidP="0096320D">
      <w:pPr>
        <w:pStyle w:val="ListParagraph"/>
        <w:numPr>
          <w:ilvl w:val="0"/>
          <w:numId w:val="8"/>
        </w:numPr>
        <w:spacing w:line="276" w:lineRule="auto"/>
        <w:rPr>
          <w:rFonts w:ascii="Arial" w:hAnsi="Arial" w:cs="Arial"/>
          <w:bCs/>
          <w:highlight w:val="yellow"/>
        </w:rPr>
      </w:pPr>
      <w:r w:rsidRPr="0032788D">
        <w:rPr>
          <w:rFonts w:ascii="Arial" w:hAnsi="Arial" w:cs="Arial"/>
          <w:bCs/>
          <w:highlight w:val="yellow"/>
        </w:rPr>
        <w:t>[</w:t>
      </w:r>
      <w:r w:rsidR="003E2106" w:rsidRPr="0032788D">
        <w:rPr>
          <w:rFonts w:ascii="Arial" w:hAnsi="Arial" w:cs="Arial"/>
          <w:bCs/>
          <w:highlight w:val="yellow"/>
        </w:rPr>
        <w:t>Any other responsibilities</w:t>
      </w:r>
      <w:r w:rsidRPr="0032788D">
        <w:rPr>
          <w:rFonts w:ascii="Arial" w:hAnsi="Arial" w:cs="Arial"/>
          <w:bCs/>
          <w:highlight w:val="yellow"/>
        </w:rPr>
        <w:t>]</w:t>
      </w:r>
      <w:r w:rsidR="003E2106" w:rsidRPr="0032788D">
        <w:rPr>
          <w:rFonts w:ascii="Arial" w:hAnsi="Arial" w:cs="Arial"/>
          <w:bCs/>
          <w:highlight w:val="yellow"/>
        </w:rPr>
        <w:t xml:space="preserve"> </w:t>
      </w:r>
    </w:p>
    <w:p w14:paraId="37580635" w14:textId="77777777" w:rsidR="008758E6" w:rsidRPr="0032788D" w:rsidRDefault="008758E6" w:rsidP="008758E6">
      <w:pPr>
        <w:spacing w:line="276" w:lineRule="auto"/>
        <w:rPr>
          <w:rFonts w:ascii="Arial" w:hAnsi="Arial" w:cs="Arial"/>
          <w:bCs/>
        </w:rPr>
      </w:pPr>
    </w:p>
    <w:p w14:paraId="244894BE" w14:textId="32E70033" w:rsidR="008758E6" w:rsidRPr="0032788D" w:rsidRDefault="008758E6" w:rsidP="008758E6">
      <w:pPr>
        <w:spacing w:line="276" w:lineRule="auto"/>
        <w:rPr>
          <w:rFonts w:ascii="Arial" w:hAnsi="Arial" w:cs="Arial"/>
          <w:b/>
        </w:rPr>
      </w:pPr>
      <w:r w:rsidRPr="0032788D">
        <w:rPr>
          <w:rFonts w:ascii="Arial" w:hAnsi="Arial" w:cs="Arial"/>
          <w:b/>
        </w:rPr>
        <w:t xml:space="preserve">4.6 </w:t>
      </w:r>
      <w:r w:rsidR="00B57171" w:rsidRPr="0032788D">
        <w:rPr>
          <w:rFonts w:ascii="Arial" w:hAnsi="Arial" w:cs="Arial"/>
          <w:b/>
        </w:rPr>
        <w:t>P</w:t>
      </w:r>
      <w:r w:rsidRPr="0032788D">
        <w:rPr>
          <w:rFonts w:ascii="Arial" w:hAnsi="Arial" w:cs="Arial"/>
          <w:b/>
        </w:rPr>
        <w:t>arents of children with allergies</w:t>
      </w:r>
    </w:p>
    <w:p w14:paraId="215FDBE3" w14:textId="21A9AD19" w:rsidR="003E2106" w:rsidRPr="0032788D" w:rsidRDefault="00B57171" w:rsidP="003E2106">
      <w:pPr>
        <w:spacing w:line="276" w:lineRule="auto"/>
        <w:rPr>
          <w:rFonts w:ascii="Arial" w:hAnsi="Arial" w:cs="Arial"/>
          <w:bCs/>
        </w:rPr>
      </w:pPr>
      <w:r w:rsidRPr="0032788D">
        <w:rPr>
          <w:rFonts w:ascii="Arial" w:hAnsi="Arial" w:cs="Arial"/>
          <w:bCs/>
        </w:rPr>
        <w:t xml:space="preserve">In </w:t>
      </w:r>
      <w:r w:rsidR="00B52783" w:rsidRPr="0032788D">
        <w:rPr>
          <w:rFonts w:ascii="Arial" w:hAnsi="Arial" w:cs="Arial"/>
          <w:bCs/>
        </w:rPr>
        <w:t>addition to point 4.5, t</w:t>
      </w:r>
      <w:r w:rsidR="003E2106" w:rsidRPr="0032788D">
        <w:rPr>
          <w:rFonts w:ascii="Arial" w:hAnsi="Arial" w:cs="Arial"/>
          <w:bCs/>
        </w:rPr>
        <w:t>he parents and carers of children with allergies should:</w:t>
      </w:r>
    </w:p>
    <w:p w14:paraId="44952620" w14:textId="55287CCB" w:rsidR="008758E6" w:rsidRPr="0032788D" w:rsidRDefault="003E2106" w:rsidP="0096320D">
      <w:pPr>
        <w:pStyle w:val="ListParagraph"/>
        <w:numPr>
          <w:ilvl w:val="0"/>
          <w:numId w:val="8"/>
        </w:numPr>
        <w:spacing w:line="276" w:lineRule="auto"/>
        <w:rPr>
          <w:rFonts w:ascii="Arial" w:hAnsi="Arial" w:cs="Arial"/>
          <w:bCs/>
        </w:rPr>
      </w:pPr>
      <w:r w:rsidRPr="0032788D">
        <w:rPr>
          <w:rFonts w:ascii="Arial" w:hAnsi="Arial" w:cs="Arial"/>
          <w:bCs/>
        </w:rPr>
        <w:t>Work</w:t>
      </w:r>
      <w:r w:rsidR="008758E6" w:rsidRPr="0032788D">
        <w:rPr>
          <w:rFonts w:ascii="Arial" w:hAnsi="Arial" w:cs="Arial"/>
          <w:bCs/>
        </w:rPr>
        <w:t xml:space="preserve"> with the school to fill out an Individual Healthcare Plan and provide an accompanying Allergy Action Plan</w:t>
      </w:r>
    </w:p>
    <w:p w14:paraId="7716CDCA" w14:textId="0CF0A7DE" w:rsidR="008758E6" w:rsidRPr="0032788D" w:rsidRDefault="008758E6" w:rsidP="0096320D">
      <w:pPr>
        <w:pStyle w:val="ListParagraph"/>
        <w:numPr>
          <w:ilvl w:val="0"/>
          <w:numId w:val="8"/>
        </w:numPr>
        <w:spacing w:line="276" w:lineRule="auto"/>
        <w:rPr>
          <w:rFonts w:ascii="Arial" w:hAnsi="Arial" w:cs="Arial"/>
          <w:bCs/>
        </w:rPr>
      </w:pPr>
      <w:r w:rsidRPr="0032788D">
        <w:rPr>
          <w:rFonts w:ascii="Arial" w:hAnsi="Arial" w:cs="Arial"/>
          <w:bCs/>
        </w:rPr>
        <w:t>If applicable, provide the school or their child with two</w:t>
      </w:r>
      <w:r w:rsidR="003E2106" w:rsidRPr="0032788D">
        <w:rPr>
          <w:rFonts w:ascii="Arial" w:hAnsi="Arial" w:cs="Arial"/>
          <w:bCs/>
        </w:rPr>
        <w:t xml:space="preserve"> labelled</w:t>
      </w:r>
      <w:r w:rsidRPr="0032788D">
        <w:rPr>
          <w:rFonts w:ascii="Arial" w:hAnsi="Arial" w:cs="Arial"/>
          <w:bCs/>
        </w:rPr>
        <w:t xml:space="preserve"> adrenaline </w:t>
      </w:r>
      <w:r w:rsidR="001D08CB" w:rsidRPr="0032788D">
        <w:rPr>
          <w:rFonts w:ascii="Arial" w:hAnsi="Arial" w:cs="Arial"/>
          <w:bCs/>
        </w:rPr>
        <w:t>pens</w:t>
      </w:r>
      <w:r w:rsidRPr="0032788D">
        <w:rPr>
          <w:rFonts w:ascii="Arial" w:hAnsi="Arial" w:cs="Arial"/>
          <w:bCs/>
        </w:rPr>
        <w:t xml:space="preserve"> and any other medication</w:t>
      </w:r>
      <w:r w:rsidR="00F72B5A" w:rsidRPr="0032788D">
        <w:rPr>
          <w:rFonts w:ascii="Arial" w:hAnsi="Arial" w:cs="Arial"/>
          <w:bCs/>
        </w:rPr>
        <w:t xml:space="preserve">, </w:t>
      </w:r>
      <w:r w:rsidRPr="0032788D">
        <w:rPr>
          <w:rFonts w:ascii="Arial" w:hAnsi="Arial" w:cs="Arial"/>
          <w:bCs/>
        </w:rPr>
        <w:t xml:space="preserve">for example </w:t>
      </w:r>
      <w:r w:rsidR="000E4F05" w:rsidRPr="0032788D">
        <w:rPr>
          <w:rFonts w:ascii="Arial" w:hAnsi="Arial" w:cs="Arial"/>
          <w:bCs/>
        </w:rPr>
        <w:t>antihistamine</w:t>
      </w:r>
      <w:r w:rsidR="002204D3" w:rsidRPr="0032788D">
        <w:rPr>
          <w:rFonts w:ascii="Arial" w:hAnsi="Arial" w:cs="Arial"/>
          <w:bCs/>
        </w:rPr>
        <w:t xml:space="preserve"> (with a dispenser, </w:t>
      </w:r>
      <w:proofErr w:type="spellStart"/>
      <w:r w:rsidR="002204D3" w:rsidRPr="0032788D">
        <w:rPr>
          <w:rFonts w:ascii="Arial" w:hAnsi="Arial" w:cs="Arial"/>
          <w:bCs/>
        </w:rPr>
        <w:t>ie</w:t>
      </w:r>
      <w:proofErr w:type="spellEnd"/>
      <w:r w:rsidR="002204D3" w:rsidRPr="0032788D">
        <w:rPr>
          <w:rFonts w:ascii="Arial" w:hAnsi="Arial" w:cs="Arial"/>
          <w:bCs/>
        </w:rPr>
        <w:t>. spoon or syringe), inhalers or creams</w:t>
      </w:r>
    </w:p>
    <w:p w14:paraId="644BCABD" w14:textId="571A448D" w:rsidR="002204D3" w:rsidRPr="0032788D" w:rsidRDefault="002204D3" w:rsidP="0096320D">
      <w:pPr>
        <w:pStyle w:val="ListParagraph"/>
        <w:numPr>
          <w:ilvl w:val="0"/>
          <w:numId w:val="8"/>
        </w:numPr>
        <w:spacing w:line="276" w:lineRule="auto"/>
        <w:rPr>
          <w:rFonts w:ascii="Arial" w:hAnsi="Arial" w:cs="Arial"/>
          <w:bCs/>
        </w:rPr>
      </w:pPr>
      <w:r w:rsidRPr="0032788D">
        <w:rPr>
          <w:rFonts w:ascii="Arial" w:hAnsi="Arial" w:cs="Arial"/>
          <w:bCs/>
        </w:rPr>
        <w:t xml:space="preserve">Ensure medication is in-date and replaced at the appropriate </w:t>
      </w:r>
      <w:proofErr w:type="gramStart"/>
      <w:r w:rsidRPr="0032788D">
        <w:rPr>
          <w:rFonts w:ascii="Arial" w:hAnsi="Arial" w:cs="Arial"/>
          <w:bCs/>
        </w:rPr>
        <w:t>time</w:t>
      </w:r>
      <w:proofErr w:type="gramEnd"/>
    </w:p>
    <w:p w14:paraId="13075DEF" w14:textId="0FC5F17F" w:rsidR="00886A36" w:rsidRPr="0032788D" w:rsidRDefault="004E6981" w:rsidP="0096320D">
      <w:pPr>
        <w:pStyle w:val="ListParagraph"/>
        <w:numPr>
          <w:ilvl w:val="0"/>
          <w:numId w:val="8"/>
        </w:numPr>
        <w:spacing w:line="276" w:lineRule="auto"/>
        <w:rPr>
          <w:rFonts w:ascii="Arial" w:hAnsi="Arial" w:cs="Arial"/>
          <w:bCs/>
        </w:rPr>
      </w:pPr>
      <w:r w:rsidRPr="0032788D">
        <w:rPr>
          <w:rFonts w:ascii="Arial" w:hAnsi="Arial" w:cs="Arial"/>
          <w:bCs/>
        </w:rPr>
        <w:t>Update school with any changes to the</w:t>
      </w:r>
      <w:r w:rsidR="008D2F39" w:rsidRPr="0032788D">
        <w:rPr>
          <w:rFonts w:ascii="Arial" w:hAnsi="Arial" w:cs="Arial"/>
          <w:bCs/>
        </w:rPr>
        <w:t>ir</w:t>
      </w:r>
      <w:r w:rsidRPr="0032788D">
        <w:rPr>
          <w:rFonts w:ascii="Arial" w:hAnsi="Arial" w:cs="Arial"/>
          <w:bCs/>
        </w:rPr>
        <w:t xml:space="preserve"> child’s condition</w:t>
      </w:r>
      <w:r w:rsidR="00DB5689" w:rsidRPr="0032788D">
        <w:rPr>
          <w:rFonts w:ascii="Arial" w:hAnsi="Arial" w:cs="Arial"/>
          <w:bCs/>
        </w:rPr>
        <w:t xml:space="preserve"> and ensure the relevant paperwork is updated </w:t>
      </w:r>
      <w:proofErr w:type="gramStart"/>
      <w:r w:rsidR="00DB5689" w:rsidRPr="0032788D">
        <w:rPr>
          <w:rFonts w:ascii="Arial" w:hAnsi="Arial" w:cs="Arial"/>
          <w:bCs/>
        </w:rPr>
        <w:t>too</w:t>
      </w:r>
      <w:proofErr w:type="gramEnd"/>
    </w:p>
    <w:p w14:paraId="2E6D21C3" w14:textId="4D97168B" w:rsidR="00055EE1" w:rsidRPr="0032788D" w:rsidRDefault="00055EE1" w:rsidP="0096320D">
      <w:pPr>
        <w:pStyle w:val="ListParagraph"/>
        <w:numPr>
          <w:ilvl w:val="0"/>
          <w:numId w:val="8"/>
        </w:numPr>
        <w:spacing w:line="276" w:lineRule="auto"/>
        <w:rPr>
          <w:rFonts w:ascii="Arial" w:hAnsi="Arial" w:cs="Arial"/>
          <w:bCs/>
        </w:rPr>
      </w:pPr>
      <w:r w:rsidRPr="0032788D">
        <w:rPr>
          <w:rFonts w:ascii="Arial" w:hAnsi="Arial" w:cs="Arial"/>
          <w:bCs/>
        </w:rPr>
        <w:t xml:space="preserve">Provide the school with </w:t>
      </w:r>
      <w:r w:rsidR="000347D8" w:rsidRPr="0032788D">
        <w:rPr>
          <w:rFonts w:ascii="Arial" w:hAnsi="Arial" w:cs="Arial"/>
          <w:bCs/>
        </w:rPr>
        <w:t>an</w:t>
      </w:r>
      <w:r w:rsidRPr="0032788D">
        <w:rPr>
          <w:rFonts w:ascii="Arial" w:hAnsi="Arial" w:cs="Arial"/>
          <w:bCs/>
        </w:rPr>
        <w:t xml:space="preserve"> </w:t>
      </w:r>
      <w:r w:rsidR="00C022BA" w:rsidRPr="0032788D">
        <w:rPr>
          <w:rFonts w:ascii="Arial" w:hAnsi="Arial" w:cs="Arial"/>
          <w:bCs/>
        </w:rPr>
        <w:t>up-to-date</w:t>
      </w:r>
      <w:r w:rsidRPr="0032788D">
        <w:rPr>
          <w:rFonts w:ascii="Arial" w:hAnsi="Arial" w:cs="Arial"/>
          <w:bCs/>
        </w:rPr>
        <w:t xml:space="preserve"> photograph of their child and sign the </w:t>
      </w:r>
      <w:r w:rsidR="002A471B" w:rsidRPr="0032788D">
        <w:rPr>
          <w:rFonts w:ascii="Arial" w:hAnsi="Arial" w:cs="Arial"/>
          <w:bCs/>
        </w:rPr>
        <w:t>associated permission for it to be shared</w:t>
      </w:r>
      <w:r w:rsidR="000347D8" w:rsidRPr="0032788D">
        <w:rPr>
          <w:rFonts w:ascii="Arial" w:hAnsi="Arial" w:cs="Arial"/>
          <w:bCs/>
        </w:rPr>
        <w:t xml:space="preserve"> appropriately as part of their allergy management. </w:t>
      </w:r>
    </w:p>
    <w:p w14:paraId="4B6FE090" w14:textId="20CF51F6" w:rsidR="004E6981" w:rsidRPr="0032788D" w:rsidRDefault="004E6981" w:rsidP="0096320D">
      <w:pPr>
        <w:pStyle w:val="ListParagraph"/>
        <w:numPr>
          <w:ilvl w:val="0"/>
          <w:numId w:val="8"/>
        </w:numPr>
        <w:spacing w:line="276" w:lineRule="auto"/>
        <w:rPr>
          <w:rFonts w:ascii="Arial" w:hAnsi="Arial" w:cs="Arial"/>
          <w:bCs/>
        </w:rPr>
      </w:pPr>
      <w:r w:rsidRPr="0032788D">
        <w:rPr>
          <w:rFonts w:ascii="Arial" w:hAnsi="Arial" w:cs="Arial"/>
          <w:bCs/>
        </w:rPr>
        <w:t>Support their child to understand their allergy</w:t>
      </w:r>
      <w:r w:rsidR="002253A3" w:rsidRPr="0032788D">
        <w:rPr>
          <w:rFonts w:ascii="Arial" w:hAnsi="Arial" w:cs="Arial"/>
          <w:bCs/>
        </w:rPr>
        <w:t xml:space="preserve"> </w:t>
      </w:r>
      <w:r w:rsidR="0033387B" w:rsidRPr="0032788D">
        <w:rPr>
          <w:rFonts w:ascii="Arial" w:hAnsi="Arial" w:cs="Arial"/>
          <w:bCs/>
        </w:rPr>
        <w:t xml:space="preserve">diagnosis </w:t>
      </w:r>
      <w:r w:rsidR="002253A3" w:rsidRPr="0032788D">
        <w:rPr>
          <w:rFonts w:ascii="Arial" w:hAnsi="Arial" w:cs="Arial"/>
          <w:bCs/>
        </w:rPr>
        <w:t xml:space="preserve">and </w:t>
      </w:r>
      <w:r w:rsidR="00421DF0" w:rsidRPr="0032788D">
        <w:rPr>
          <w:rFonts w:ascii="Arial" w:hAnsi="Arial" w:cs="Arial"/>
          <w:bCs/>
        </w:rPr>
        <w:t>to</w:t>
      </w:r>
      <w:r w:rsidR="00A30137" w:rsidRPr="0032788D">
        <w:rPr>
          <w:rFonts w:ascii="Arial" w:hAnsi="Arial" w:cs="Arial"/>
          <w:bCs/>
        </w:rPr>
        <w:t xml:space="preserve"> advocate for themselves and to</w:t>
      </w:r>
      <w:r w:rsidR="0033387B" w:rsidRPr="0032788D">
        <w:rPr>
          <w:rFonts w:ascii="Arial" w:hAnsi="Arial" w:cs="Arial"/>
          <w:bCs/>
        </w:rPr>
        <w:t xml:space="preserve"> take reasonable steps to </w:t>
      </w:r>
      <w:r w:rsidR="00CE3792" w:rsidRPr="0032788D">
        <w:rPr>
          <w:rFonts w:ascii="Arial" w:hAnsi="Arial" w:cs="Arial"/>
          <w:bCs/>
        </w:rPr>
        <w:t xml:space="preserve">reduce the risk of an allergic reaction occurring </w:t>
      </w:r>
      <w:proofErr w:type="spellStart"/>
      <w:r w:rsidR="00CE3792" w:rsidRPr="0032788D">
        <w:rPr>
          <w:rFonts w:ascii="Arial" w:hAnsi="Arial" w:cs="Arial"/>
          <w:bCs/>
        </w:rPr>
        <w:t>eg.</w:t>
      </w:r>
      <w:proofErr w:type="spellEnd"/>
      <w:r w:rsidR="00CE3792" w:rsidRPr="0032788D">
        <w:rPr>
          <w:rFonts w:ascii="Arial" w:hAnsi="Arial" w:cs="Arial"/>
          <w:bCs/>
        </w:rPr>
        <w:t xml:space="preserve"> </w:t>
      </w:r>
      <w:r w:rsidR="007C6052" w:rsidRPr="0032788D">
        <w:rPr>
          <w:rFonts w:ascii="Arial" w:hAnsi="Arial" w:cs="Arial"/>
          <w:bCs/>
        </w:rPr>
        <w:t xml:space="preserve">not eating the </w:t>
      </w:r>
      <w:proofErr w:type="gramStart"/>
      <w:r w:rsidR="007C6052" w:rsidRPr="0032788D">
        <w:rPr>
          <w:rFonts w:ascii="Arial" w:hAnsi="Arial" w:cs="Arial"/>
          <w:bCs/>
        </w:rPr>
        <w:t>food</w:t>
      </w:r>
      <w:proofErr w:type="gramEnd"/>
      <w:r w:rsidR="007C6052" w:rsidRPr="0032788D">
        <w:rPr>
          <w:rFonts w:ascii="Arial" w:hAnsi="Arial" w:cs="Arial"/>
          <w:bCs/>
        </w:rPr>
        <w:t xml:space="preserve"> they are allergic to. </w:t>
      </w:r>
    </w:p>
    <w:p w14:paraId="66CB462D" w14:textId="1C179F72" w:rsidR="002253A3" w:rsidRPr="0032788D" w:rsidRDefault="00BF6F6C" w:rsidP="0096320D">
      <w:pPr>
        <w:pStyle w:val="ListParagraph"/>
        <w:numPr>
          <w:ilvl w:val="0"/>
          <w:numId w:val="8"/>
        </w:numPr>
        <w:spacing w:line="276" w:lineRule="auto"/>
        <w:rPr>
          <w:rFonts w:ascii="Arial" w:hAnsi="Arial" w:cs="Arial"/>
          <w:bCs/>
          <w:highlight w:val="yellow"/>
        </w:rPr>
      </w:pPr>
      <w:r w:rsidRPr="0032788D">
        <w:rPr>
          <w:rFonts w:ascii="Arial" w:hAnsi="Arial" w:cs="Arial"/>
          <w:bCs/>
          <w:highlight w:val="yellow"/>
        </w:rPr>
        <w:t>[</w:t>
      </w:r>
      <w:r w:rsidR="002253A3" w:rsidRPr="0032788D">
        <w:rPr>
          <w:rFonts w:ascii="Arial" w:hAnsi="Arial" w:cs="Arial"/>
          <w:bCs/>
          <w:highlight w:val="yellow"/>
        </w:rPr>
        <w:t>Any other responsibilities</w:t>
      </w:r>
      <w:r w:rsidRPr="0032788D">
        <w:rPr>
          <w:rFonts w:ascii="Arial" w:hAnsi="Arial" w:cs="Arial"/>
          <w:bCs/>
          <w:highlight w:val="yellow"/>
        </w:rPr>
        <w:t>]</w:t>
      </w:r>
      <w:r w:rsidR="002253A3" w:rsidRPr="0032788D">
        <w:rPr>
          <w:rFonts w:ascii="Arial" w:hAnsi="Arial" w:cs="Arial"/>
          <w:bCs/>
          <w:highlight w:val="yellow"/>
        </w:rPr>
        <w:t xml:space="preserve"> </w:t>
      </w:r>
    </w:p>
    <w:p w14:paraId="1A0C0655" w14:textId="77777777" w:rsidR="003E2106" w:rsidRPr="0032788D" w:rsidRDefault="003E2106" w:rsidP="003E2106">
      <w:pPr>
        <w:pStyle w:val="ListParagraph"/>
        <w:spacing w:line="276" w:lineRule="auto"/>
        <w:rPr>
          <w:rFonts w:ascii="Arial" w:hAnsi="Arial" w:cs="Arial"/>
          <w:bCs/>
        </w:rPr>
      </w:pPr>
    </w:p>
    <w:p w14:paraId="3C9D5EB6" w14:textId="77777777" w:rsidR="001D08CB" w:rsidRPr="0032788D" w:rsidRDefault="001D08CB" w:rsidP="001D08CB">
      <w:pPr>
        <w:spacing w:line="276" w:lineRule="auto"/>
        <w:rPr>
          <w:rFonts w:ascii="Arial" w:hAnsi="Arial" w:cs="Arial"/>
          <w:bCs/>
        </w:rPr>
      </w:pPr>
    </w:p>
    <w:p w14:paraId="2AE0EF65" w14:textId="748D8184" w:rsidR="001D08CB" w:rsidRPr="0032788D" w:rsidRDefault="001D08CB" w:rsidP="001D08CB">
      <w:pPr>
        <w:spacing w:line="276" w:lineRule="auto"/>
        <w:rPr>
          <w:rFonts w:ascii="Arial" w:hAnsi="Arial" w:cs="Arial"/>
          <w:b/>
        </w:rPr>
      </w:pPr>
      <w:r w:rsidRPr="0032788D">
        <w:rPr>
          <w:rFonts w:ascii="Arial" w:hAnsi="Arial" w:cs="Arial"/>
          <w:b/>
        </w:rPr>
        <w:t xml:space="preserve">4.7 All pupils </w:t>
      </w:r>
    </w:p>
    <w:p w14:paraId="124CC797" w14:textId="77777777" w:rsidR="001D08CB" w:rsidRPr="0032788D" w:rsidRDefault="001D08CB" w:rsidP="001D08CB">
      <w:pPr>
        <w:spacing w:line="276" w:lineRule="auto"/>
        <w:rPr>
          <w:rFonts w:ascii="Arial" w:hAnsi="Arial" w:cs="Arial"/>
          <w:bCs/>
        </w:rPr>
      </w:pPr>
      <w:r w:rsidRPr="0032788D">
        <w:rPr>
          <w:rFonts w:ascii="Arial" w:hAnsi="Arial" w:cs="Arial"/>
          <w:bCs/>
        </w:rPr>
        <w:t>All pupils at the school should:</w:t>
      </w:r>
    </w:p>
    <w:p w14:paraId="2691B3CA" w14:textId="77777777" w:rsidR="001D08CB" w:rsidRPr="0032788D" w:rsidRDefault="001D08CB" w:rsidP="001D08CB">
      <w:pPr>
        <w:pStyle w:val="ListParagraph"/>
        <w:numPr>
          <w:ilvl w:val="0"/>
          <w:numId w:val="9"/>
        </w:numPr>
        <w:spacing w:line="276" w:lineRule="auto"/>
        <w:rPr>
          <w:rFonts w:ascii="Arial" w:hAnsi="Arial" w:cs="Arial"/>
          <w:bCs/>
        </w:rPr>
      </w:pPr>
      <w:r w:rsidRPr="0032788D">
        <w:rPr>
          <w:rFonts w:ascii="Arial" w:hAnsi="Arial" w:cs="Arial"/>
          <w:bCs/>
        </w:rPr>
        <w:t xml:space="preserve">Be allergy </w:t>
      </w:r>
      <w:proofErr w:type="gramStart"/>
      <w:r w:rsidRPr="0032788D">
        <w:rPr>
          <w:rFonts w:ascii="Arial" w:hAnsi="Arial" w:cs="Arial"/>
          <w:bCs/>
        </w:rPr>
        <w:t>aware</w:t>
      </w:r>
      <w:proofErr w:type="gramEnd"/>
      <w:r w:rsidRPr="0032788D">
        <w:rPr>
          <w:rFonts w:ascii="Arial" w:hAnsi="Arial" w:cs="Arial"/>
          <w:bCs/>
        </w:rPr>
        <w:t xml:space="preserve"> </w:t>
      </w:r>
    </w:p>
    <w:p w14:paraId="3EAB0E3F" w14:textId="77777777" w:rsidR="001D08CB" w:rsidRPr="0032788D" w:rsidRDefault="001D08CB" w:rsidP="001D08CB">
      <w:pPr>
        <w:pStyle w:val="ListParagraph"/>
        <w:numPr>
          <w:ilvl w:val="0"/>
          <w:numId w:val="9"/>
        </w:numPr>
        <w:spacing w:line="276" w:lineRule="auto"/>
        <w:rPr>
          <w:rFonts w:ascii="Arial" w:hAnsi="Arial" w:cs="Arial"/>
          <w:bCs/>
        </w:rPr>
      </w:pPr>
      <w:r w:rsidRPr="0032788D">
        <w:rPr>
          <w:rFonts w:ascii="Arial" w:hAnsi="Arial" w:cs="Arial"/>
          <w:bCs/>
        </w:rPr>
        <w:lastRenderedPageBreak/>
        <w:t xml:space="preserve">Understand the risks allergens might pose to their </w:t>
      </w:r>
      <w:proofErr w:type="gramStart"/>
      <w:r w:rsidRPr="0032788D">
        <w:rPr>
          <w:rFonts w:ascii="Arial" w:hAnsi="Arial" w:cs="Arial"/>
          <w:bCs/>
        </w:rPr>
        <w:t>peers</w:t>
      </w:r>
      <w:proofErr w:type="gramEnd"/>
    </w:p>
    <w:p w14:paraId="434E53C3" w14:textId="6CC7E20B" w:rsidR="001D08CB" w:rsidRPr="0032788D" w:rsidRDefault="001D08CB" w:rsidP="001D08CB">
      <w:pPr>
        <w:pStyle w:val="ListParagraph"/>
        <w:numPr>
          <w:ilvl w:val="0"/>
          <w:numId w:val="9"/>
        </w:numPr>
        <w:spacing w:line="276" w:lineRule="auto"/>
        <w:rPr>
          <w:rFonts w:ascii="Arial" w:hAnsi="Arial" w:cs="Arial"/>
          <w:bCs/>
        </w:rPr>
      </w:pPr>
      <w:r w:rsidRPr="0032788D">
        <w:rPr>
          <w:rFonts w:ascii="Arial" w:hAnsi="Arial" w:cs="Arial"/>
          <w:bCs/>
        </w:rPr>
        <w:t>Learn how they can support their peers</w:t>
      </w:r>
      <w:r w:rsidR="00314904" w:rsidRPr="0032788D">
        <w:rPr>
          <w:rFonts w:ascii="Arial" w:hAnsi="Arial" w:cs="Arial"/>
          <w:bCs/>
        </w:rPr>
        <w:t xml:space="preserve"> and </w:t>
      </w:r>
      <w:r w:rsidR="004B67C3" w:rsidRPr="0032788D">
        <w:rPr>
          <w:rFonts w:ascii="Arial" w:hAnsi="Arial" w:cs="Arial"/>
          <w:bCs/>
        </w:rPr>
        <w:t>be alert to allergy-related bullying.</w:t>
      </w:r>
    </w:p>
    <w:p w14:paraId="2EF0479E" w14:textId="59B8CD4D" w:rsidR="001D08CB" w:rsidRPr="0032788D" w:rsidRDefault="001D08CB" w:rsidP="001D08CB">
      <w:pPr>
        <w:pStyle w:val="ListParagraph"/>
        <w:numPr>
          <w:ilvl w:val="0"/>
          <w:numId w:val="9"/>
        </w:numPr>
        <w:spacing w:line="276" w:lineRule="auto"/>
        <w:rPr>
          <w:rFonts w:ascii="Arial" w:hAnsi="Arial" w:cs="Arial"/>
          <w:bCs/>
        </w:rPr>
      </w:pPr>
      <w:r w:rsidRPr="0032788D">
        <w:rPr>
          <w:rFonts w:ascii="Arial" w:hAnsi="Arial" w:cs="Arial"/>
          <w:bCs/>
        </w:rPr>
        <w:t xml:space="preserve">Older pupils </w:t>
      </w:r>
      <w:r w:rsidR="00F30334" w:rsidRPr="0032788D">
        <w:rPr>
          <w:rFonts w:ascii="Arial" w:hAnsi="Arial" w:cs="Arial"/>
          <w:bCs/>
        </w:rPr>
        <w:t>will</w:t>
      </w:r>
      <w:r w:rsidRPr="0032788D">
        <w:rPr>
          <w:rFonts w:ascii="Arial" w:hAnsi="Arial" w:cs="Arial"/>
          <w:bCs/>
        </w:rPr>
        <w:t xml:space="preserve"> learn how to recognise and respond to an allergic reaction and to support their peers and staff in case of an </w:t>
      </w:r>
      <w:proofErr w:type="gramStart"/>
      <w:r w:rsidRPr="0032788D">
        <w:rPr>
          <w:rFonts w:ascii="Arial" w:hAnsi="Arial" w:cs="Arial"/>
          <w:bCs/>
        </w:rPr>
        <w:t>emergency</w:t>
      </w:r>
      <w:proofErr w:type="gramEnd"/>
    </w:p>
    <w:p w14:paraId="52F841D4" w14:textId="77777777" w:rsidR="001D08CB" w:rsidRPr="0032788D" w:rsidRDefault="001D08CB" w:rsidP="001D08CB">
      <w:pPr>
        <w:pStyle w:val="ListParagraph"/>
        <w:numPr>
          <w:ilvl w:val="0"/>
          <w:numId w:val="9"/>
        </w:numPr>
        <w:spacing w:line="276" w:lineRule="auto"/>
        <w:rPr>
          <w:rFonts w:ascii="Arial" w:hAnsi="Arial" w:cs="Arial"/>
          <w:bCs/>
        </w:rPr>
      </w:pPr>
      <w:r w:rsidRPr="0032788D">
        <w:rPr>
          <w:rFonts w:ascii="Arial" w:hAnsi="Arial" w:cs="Arial"/>
          <w:bCs/>
        </w:rPr>
        <w:t>[If pupils are likely to be buying or bringing in food from home and are old enough to check the ingredients include a line about adhering to food restrictions or guidance about food being brought in]</w:t>
      </w:r>
    </w:p>
    <w:p w14:paraId="3F0BB4CB" w14:textId="77777777" w:rsidR="001D08CB" w:rsidRPr="0032788D" w:rsidRDefault="001D08CB" w:rsidP="003E2106">
      <w:pPr>
        <w:pStyle w:val="ListParagraph"/>
        <w:spacing w:line="276" w:lineRule="auto"/>
        <w:rPr>
          <w:rFonts w:ascii="Arial" w:hAnsi="Arial" w:cs="Arial"/>
          <w:bCs/>
        </w:rPr>
      </w:pPr>
    </w:p>
    <w:p w14:paraId="04FE90E1" w14:textId="77777777" w:rsidR="00892C4C" w:rsidRPr="0032788D" w:rsidRDefault="00892C4C" w:rsidP="00892C4C">
      <w:pPr>
        <w:spacing w:line="276" w:lineRule="auto"/>
        <w:rPr>
          <w:rFonts w:ascii="Arial" w:hAnsi="Arial" w:cs="Arial"/>
        </w:rPr>
      </w:pPr>
      <w:r w:rsidRPr="0032788D">
        <w:rPr>
          <w:rFonts w:ascii="Arial" w:hAnsi="Arial" w:cs="Arial"/>
          <w:highlight w:val="yellow"/>
        </w:rPr>
        <w:t>[All of the above should be done in an age-appropriate way.]</w:t>
      </w:r>
    </w:p>
    <w:p w14:paraId="08574E81" w14:textId="1CE43FE9" w:rsidR="00E327BA" w:rsidRPr="0032788D" w:rsidRDefault="00E327BA" w:rsidP="00E327BA">
      <w:pPr>
        <w:spacing w:line="276" w:lineRule="auto"/>
        <w:rPr>
          <w:rFonts w:ascii="Arial" w:hAnsi="Arial" w:cs="Arial"/>
          <w:b/>
        </w:rPr>
      </w:pPr>
      <w:r w:rsidRPr="0032788D">
        <w:rPr>
          <w:rFonts w:ascii="Arial" w:hAnsi="Arial" w:cs="Arial"/>
          <w:b/>
        </w:rPr>
        <w:t>4.</w:t>
      </w:r>
      <w:r w:rsidR="001D08CB" w:rsidRPr="0032788D">
        <w:rPr>
          <w:rFonts w:ascii="Arial" w:hAnsi="Arial" w:cs="Arial"/>
          <w:b/>
        </w:rPr>
        <w:t>8</w:t>
      </w:r>
      <w:r w:rsidRPr="0032788D">
        <w:rPr>
          <w:rFonts w:ascii="Arial" w:hAnsi="Arial" w:cs="Arial"/>
          <w:b/>
        </w:rPr>
        <w:t xml:space="preserve"> Pupils with allergies</w:t>
      </w:r>
    </w:p>
    <w:p w14:paraId="7749017C" w14:textId="7B749114" w:rsidR="00520334" w:rsidRPr="0032788D" w:rsidRDefault="005F45AC" w:rsidP="001A0EED">
      <w:pPr>
        <w:spacing w:line="276" w:lineRule="auto"/>
        <w:rPr>
          <w:rFonts w:ascii="Arial" w:hAnsi="Arial" w:cs="Arial"/>
          <w:bCs/>
        </w:rPr>
      </w:pPr>
      <w:r w:rsidRPr="0032788D">
        <w:rPr>
          <w:rFonts w:ascii="Arial" w:hAnsi="Arial" w:cs="Arial"/>
          <w:bCs/>
        </w:rPr>
        <w:t xml:space="preserve">In addition </w:t>
      </w:r>
      <w:r w:rsidR="00E32CDA" w:rsidRPr="0032788D">
        <w:rPr>
          <w:rFonts w:ascii="Arial" w:hAnsi="Arial" w:cs="Arial"/>
          <w:bCs/>
        </w:rPr>
        <w:t>to point 4.7, p</w:t>
      </w:r>
      <w:r w:rsidR="0089093B" w:rsidRPr="0032788D">
        <w:rPr>
          <w:rFonts w:ascii="Arial" w:hAnsi="Arial" w:cs="Arial"/>
          <w:bCs/>
        </w:rPr>
        <w:t>upils with allergies are responsible for:</w:t>
      </w:r>
    </w:p>
    <w:p w14:paraId="69314949" w14:textId="05D87EB2" w:rsidR="0089093B" w:rsidRPr="0032788D" w:rsidRDefault="0089093B" w:rsidP="0096320D">
      <w:pPr>
        <w:pStyle w:val="ListParagraph"/>
        <w:numPr>
          <w:ilvl w:val="0"/>
          <w:numId w:val="10"/>
        </w:numPr>
        <w:spacing w:line="276" w:lineRule="auto"/>
        <w:rPr>
          <w:rFonts w:ascii="Arial" w:hAnsi="Arial" w:cs="Arial"/>
          <w:bCs/>
        </w:rPr>
      </w:pPr>
      <w:r w:rsidRPr="0032788D">
        <w:rPr>
          <w:rFonts w:ascii="Arial" w:hAnsi="Arial" w:cs="Arial"/>
          <w:bCs/>
        </w:rPr>
        <w:t xml:space="preserve">Knowing what their allergies are and </w:t>
      </w:r>
      <w:r w:rsidR="0093129B" w:rsidRPr="0032788D">
        <w:rPr>
          <w:rFonts w:ascii="Arial" w:hAnsi="Arial" w:cs="Arial"/>
          <w:bCs/>
        </w:rPr>
        <w:t>how to mitigate personal risk</w:t>
      </w:r>
      <w:r w:rsidRPr="0032788D">
        <w:rPr>
          <w:rFonts w:ascii="Arial" w:hAnsi="Arial" w:cs="Arial"/>
          <w:bCs/>
        </w:rPr>
        <w:t xml:space="preserve"> </w:t>
      </w:r>
      <w:r w:rsidR="005141BA" w:rsidRPr="0032788D">
        <w:rPr>
          <w:rFonts w:ascii="Arial" w:hAnsi="Arial" w:cs="Arial"/>
          <w:bCs/>
          <w:highlight w:val="yellow"/>
        </w:rPr>
        <w:t>[this will depend on age and may not be appropriate with very young children]</w:t>
      </w:r>
    </w:p>
    <w:p w14:paraId="70CAF748" w14:textId="28A991E1" w:rsidR="009A664A" w:rsidRPr="0032788D" w:rsidRDefault="009A664A" w:rsidP="0096320D">
      <w:pPr>
        <w:pStyle w:val="ListParagraph"/>
        <w:numPr>
          <w:ilvl w:val="0"/>
          <w:numId w:val="10"/>
        </w:numPr>
        <w:spacing w:line="276" w:lineRule="auto"/>
        <w:rPr>
          <w:rFonts w:ascii="Arial" w:hAnsi="Arial" w:cs="Arial"/>
          <w:bCs/>
        </w:rPr>
      </w:pPr>
      <w:r w:rsidRPr="0032788D">
        <w:rPr>
          <w:rFonts w:ascii="Arial" w:hAnsi="Arial" w:cs="Arial"/>
          <w:bCs/>
        </w:rPr>
        <w:t>Avoiding their allergen</w:t>
      </w:r>
      <w:r w:rsidR="000C094C" w:rsidRPr="0032788D">
        <w:rPr>
          <w:rFonts w:ascii="Arial" w:hAnsi="Arial" w:cs="Arial"/>
          <w:bCs/>
        </w:rPr>
        <w:t xml:space="preserve"> as best as they can</w:t>
      </w:r>
    </w:p>
    <w:p w14:paraId="75FEAE50" w14:textId="2F0806F6" w:rsidR="003754D3" w:rsidRPr="0032788D" w:rsidRDefault="003754D3" w:rsidP="0096320D">
      <w:pPr>
        <w:pStyle w:val="ListParagraph"/>
        <w:numPr>
          <w:ilvl w:val="0"/>
          <w:numId w:val="10"/>
        </w:numPr>
        <w:spacing w:line="276" w:lineRule="auto"/>
        <w:rPr>
          <w:rFonts w:ascii="Arial" w:hAnsi="Arial" w:cs="Arial"/>
          <w:bCs/>
        </w:rPr>
      </w:pPr>
      <w:r w:rsidRPr="0032788D">
        <w:rPr>
          <w:rFonts w:ascii="Arial" w:hAnsi="Arial" w:cs="Arial"/>
          <w:bCs/>
        </w:rPr>
        <w:t xml:space="preserve">Understand that they should notify a member of staff if they are not feeling well, or suspect they might be having an allergic </w:t>
      </w:r>
      <w:proofErr w:type="gramStart"/>
      <w:r w:rsidRPr="0032788D">
        <w:rPr>
          <w:rFonts w:ascii="Arial" w:hAnsi="Arial" w:cs="Arial"/>
          <w:bCs/>
        </w:rPr>
        <w:t>reaction</w:t>
      </w:r>
      <w:proofErr w:type="gramEnd"/>
    </w:p>
    <w:p w14:paraId="5766910C" w14:textId="3C1D1578" w:rsidR="003754D3" w:rsidRPr="0032788D" w:rsidRDefault="00E52EA5" w:rsidP="0096320D">
      <w:pPr>
        <w:pStyle w:val="ListParagraph"/>
        <w:numPr>
          <w:ilvl w:val="0"/>
          <w:numId w:val="10"/>
        </w:numPr>
        <w:spacing w:line="276" w:lineRule="auto"/>
        <w:rPr>
          <w:rFonts w:ascii="Arial" w:hAnsi="Arial" w:cs="Arial"/>
          <w:bCs/>
        </w:rPr>
      </w:pPr>
      <w:r w:rsidRPr="0032788D">
        <w:rPr>
          <w:rFonts w:ascii="Arial" w:hAnsi="Arial" w:cs="Arial"/>
          <w:bCs/>
        </w:rPr>
        <w:t xml:space="preserve">If age-appropriate, to </w:t>
      </w:r>
      <w:proofErr w:type="gramStart"/>
      <w:r w:rsidRPr="0032788D">
        <w:rPr>
          <w:rFonts w:ascii="Arial" w:hAnsi="Arial" w:cs="Arial"/>
          <w:bCs/>
        </w:rPr>
        <w:t xml:space="preserve">carry </w:t>
      </w:r>
      <w:r w:rsidR="00192BE4" w:rsidRPr="0032788D">
        <w:rPr>
          <w:rFonts w:ascii="Arial" w:hAnsi="Arial" w:cs="Arial"/>
          <w:bCs/>
        </w:rPr>
        <w:t>two</w:t>
      </w:r>
      <w:r w:rsidRPr="0032788D">
        <w:rPr>
          <w:rFonts w:ascii="Arial" w:hAnsi="Arial" w:cs="Arial"/>
          <w:bCs/>
        </w:rPr>
        <w:t xml:space="preserve"> adrenaline auto-injectors</w:t>
      </w:r>
      <w:r w:rsidR="00192BE4" w:rsidRPr="0032788D">
        <w:rPr>
          <w:rFonts w:ascii="Arial" w:hAnsi="Arial" w:cs="Arial"/>
          <w:bCs/>
        </w:rPr>
        <w:t xml:space="preserve"> with them at all times</w:t>
      </w:r>
      <w:proofErr w:type="gramEnd"/>
      <w:r w:rsidR="00192BE4" w:rsidRPr="0032788D">
        <w:rPr>
          <w:rFonts w:ascii="Arial" w:hAnsi="Arial" w:cs="Arial"/>
          <w:bCs/>
        </w:rPr>
        <w:t>. They must</w:t>
      </w:r>
      <w:r w:rsidR="002F7B54" w:rsidRPr="0032788D">
        <w:rPr>
          <w:rFonts w:ascii="Arial" w:hAnsi="Arial" w:cs="Arial"/>
          <w:bCs/>
        </w:rPr>
        <w:t xml:space="preserve"> only use </w:t>
      </w:r>
      <w:r w:rsidR="00DD2BE4" w:rsidRPr="0032788D">
        <w:rPr>
          <w:rFonts w:ascii="Arial" w:hAnsi="Arial" w:cs="Arial"/>
          <w:bCs/>
        </w:rPr>
        <w:t>them</w:t>
      </w:r>
      <w:r w:rsidR="002F7B54" w:rsidRPr="0032788D">
        <w:rPr>
          <w:rFonts w:ascii="Arial" w:hAnsi="Arial" w:cs="Arial"/>
          <w:bCs/>
        </w:rPr>
        <w:t xml:space="preserve"> for the</w:t>
      </w:r>
      <w:r w:rsidR="00DD2BE4" w:rsidRPr="0032788D">
        <w:rPr>
          <w:rFonts w:ascii="Arial" w:hAnsi="Arial" w:cs="Arial"/>
          <w:bCs/>
        </w:rPr>
        <w:t>ir intended</w:t>
      </w:r>
      <w:r w:rsidR="002F7B54" w:rsidRPr="0032788D">
        <w:rPr>
          <w:rFonts w:ascii="Arial" w:hAnsi="Arial" w:cs="Arial"/>
          <w:bCs/>
        </w:rPr>
        <w:t xml:space="preserve"> </w:t>
      </w:r>
      <w:proofErr w:type="gramStart"/>
      <w:r w:rsidR="002F7B54" w:rsidRPr="0032788D">
        <w:rPr>
          <w:rFonts w:ascii="Arial" w:hAnsi="Arial" w:cs="Arial"/>
          <w:bCs/>
        </w:rPr>
        <w:t>purpose</w:t>
      </w:r>
      <w:proofErr w:type="gramEnd"/>
      <w:r w:rsidR="002F7B54" w:rsidRPr="0032788D">
        <w:rPr>
          <w:rFonts w:ascii="Arial" w:hAnsi="Arial" w:cs="Arial"/>
          <w:bCs/>
        </w:rPr>
        <w:t xml:space="preserve"> </w:t>
      </w:r>
    </w:p>
    <w:p w14:paraId="159AE482" w14:textId="77777777" w:rsidR="00B93667" w:rsidRPr="0032788D" w:rsidRDefault="002F7B54" w:rsidP="00DD3FBE">
      <w:pPr>
        <w:pStyle w:val="ListParagraph"/>
        <w:numPr>
          <w:ilvl w:val="0"/>
          <w:numId w:val="10"/>
        </w:numPr>
        <w:spacing w:line="276" w:lineRule="auto"/>
        <w:rPr>
          <w:rFonts w:ascii="Arial" w:hAnsi="Arial" w:cs="Arial"/>
          <w:bCs/>
        </w:rPr>
      </w:pPr>
      <w:r w:rsidRPr="0032788D">
        <w:rPr>
          <w:rFonts w:ascii="Arial" w:hAnsi="Arial" w:cs="Arial"/>
          <w:bCs/>
        </w:rPr>
        <w:t xml:space="preserve">Understand how and when to use </w:t>
      </w:r>
      <w:r w:rsidR="009A664A" w:rsidRPr="0032788D">
        <w:rPr>
          <w:rFonts w:ascii="Arial" w:hAnsi="Arial" w:cs="Arial"/>
          <w:bCs/>
        </w:rPr>
        <w:t>their</w:t>
      </w:r>
      <w:r w:rsidRPr="0032788D">
        <w:rPr>
          <w:rFonts w:ascii="Arial" w:hAnsi="Arial" w:cs="Arial"/>
          <w:bCs/>
        </w:rPr>
        <w:t xml:space="preserve"> adrenaline auto-</w:t>
      </w:r>
      <w:proofErr w:type="gramStart"/>
      <w:r w:rsidRPr="0032788D">
        <w:rPr>
          <w:rFonts w:ascii="Arial" w:hAnsi="Arial" w:cs="Arial"/>
          <w:bCs/>
        </w:rPr>
        <w:t>injector</w:t>
      </w:r>
      <w:proofErr w:type="gramEnd"/>
    </w:p>
    <w:p w14:paraId="2B51EF57" w14:textId="22017D8A" w:rsidR="00AE18D7" w:rsidRPr="0032788D" w:rsidRDefault="0092411E" w:rsidP="00DD3FBE">
      <w:pPr>
        <w:pStyle w:val="ListParagraph"/>
        <w:numPr>
          <w:ilvl w:val="0"/>
          <w:numId w:val="10"/>
        </w:numPr>
        <w:spacing w:line="276" w:lineRule="auto"/>
        <w:rPr>
          <w:rFonts w:ascii="Arial" w:hAnsi="Arial" w:cs="Arial"/>
          <w:bCs/>
        </w:rPr>
      </w:pPr>
      <w:r w:rsidRPr="0032788D">
        <w:rPr>
          <w:rFonts w:ascii="Arial" w:hAnsi="Arial" w:cs="Arial"/>
          <w:bCs/>
        </w:rPr>
        <w:t>Talk</w:t>
      </w:r>
      <w:r w:rsidR="008C5CBE" w:rsidRPr="0032788D">
        <w:rPr>
          <w:rFonts w:ascii="Arial" w:hAnsi="Arial" w:cs="Arial"/>
          <w:bCs/>
        </w:rPr>
        <w:t>ing</w:t>
      </w:r>
      <w:r w:rsidRPr="0032788D">
        <w:rPr>
          <w:rFonts w:ascii="Arial" w:hAnsi="Arial" w:cs="Arial"/>
          <w:bCs/>
        </w:rPr>
        <w:t xml:space="preserve"> to </w:t>
      </w:r>
      <w:r w:rsidR="00FA4BA8" w:rsidRPr="0032788D">
        <w:rPr>
          <w:rFonts w:ascii="Arial" w:hAnsi="Arial" w:cs="Arial"/>
          <w:bCs/>
        </w:rPr>
        <w:t>the</w:t>
      </w:r>
      <w:r w:rsidRPr="0032788D">
        <w:rPr>
          <w:rFonts w:ascii="Arial" w:hAnsi="Arial" w:cs="Arial"/>
          <w:bCs/>
        </w:rPr>
        <w:t xml:space="preserve"> </w:t>
      </w:r>
      <w:r w:rsidR="00FA4BA8" w:rsidRPr="0032788D">
        <w:rPr>
          <w:rFonts w:ascii="Arial" w:hAnsi="Arial" w:cs="Arial"/>
          <w:bCs/>
        </w:rPr>
        <w:t>Designated Allergy Lead</w:t>
      </w:r>
      <w:r w:rsidR="00AE18D7" w:rsidRPr="0032788D">
        <w:rPr>
          <w:rFonts w:ascii="Arial" w:hAnsi="Arial" w:cs="Arial"/>
          <w:bCs/>
        </w:rPr>
        <w:t xml:space="preserve"> </w:t>
      </w:r>
      <w:r w:rsidR="00FA4BA8" w:rsidRPr="0032788D">
        <w:rPr>
          <w:rFonts w:ascii="Arial" w:hAnsi="Arial" w:cs="Arial"/>
          <w:bCs/>
        </w:rPr>
        <w:t xml:space="preserve">or a member of staff </w:t>
      </w:r>
      <w:r w:rsidR="003F1969" w:rsidRPr="0032788D">
        <w:rPr>
          <w:rFonts w:ascii="Arial" w:hAnsi="Arial" w:cs="Arial"/>
          <w:bCs/>
        </w:rPr>
        <w:t>if they are concerned by any</w:t>
      </w:r>
      <w:r w:rsidR="00FA4BA8" w:rsidRPr="0032788D">
        <w:rPr>
          <w:rFonts w:ascii="Arial" w:hAnsi="Arial" w:cs="Arial"/>
          <w:bCs/>
        </w:rPr>
        <w:t xml:space="preserve"> school</w:t>
      </w:r>
      <w:r w:rsidR="003F1969" w:rsidRPr="0032788D">
        <w:rPr>
          <w:rFonts w:ascii="Arial" w:hAnsi="Arial" w:cs="Arial"/>
          <w:bCs/>
        </w:rPr>
        <w:t xml:space="preserve"> processes or systems</w:t>
      </w:r>
      <w:r w:rsidR="00FA4BA8" w:rsidRPr="0032788D">
        <w:rPr>
          <w:rFonts w:ascii="Arial" w:hAnsi="Arial" w:cs="Arial"/>
          <w:bCs/>
        </w:rPr>
        <w:t xml:space="preserve"> related to their </w:t>
      </w:r>
      <w:proofErr w:type="gramStart"/>
      <w:r w:rsidR="00FA4BA8" w:rsidRPr="0032788D">
        <w:rPr>
          <w:rFonts w:ascii="Arial" w:hAnsi="Arial" w:cs="Arial"/>
          <w:bCs/>
        </w:rPr>
        <w:t>allergy</w:t>
      </w:r>
      <w:proofErr w:type="gramEnd"/>
    </w:p>
    <w:p w14:paraId="50273949" w14:textId="6CCD7917" w:rsidR="00AB25F4" w:rsidRPr="0032788D" w:rsidRDefault="00FA4BA8" w:rsidP="00DD3FBE">
      <w:pPr>
        <w:pStyle w:val="ListParagraph"/>
        <w:numPr>
          <w:ilvl w:val="0"/>
          <w:numId w:val="10"/>
        </w:numPr>
        <w:spacing w:line="276" w:lineRule="auto"/>
        <w:rPr>
          <w:rFonts w:ascii="Arial" w:hAnsi="Arial" w:cs="Arial"/>
          <w:bCs/>
        </w:rPr>
      </w:pPr>
      <w:r w:rsidRPr="0032788D">
        <w:rPr>
          <w:rFonts w:ascii="Arial" w:hAnsi="Arial" w:cs="Arial"/>
          <w:bCs/>
        </w:rPr>
        <w:t>Rais</w:t>
      </w:r>
      <w:r w:rsidR="003413C4" w:rsidRPr="0032788D">
        <w:rPr>
          <w:rFonts w:ascii="Arial" w:hAnsi="Arial" w:cs="Arial"/>
          <w:bCs/>
        </w:rPr>
        <w:t>ing</w:t>
      </w:r>
      <w:r w:rsidRPr="0032788D">
        <w:rPr>
          <w:rFonts w:ascii="Arial" w:hAnsi="Arial" w:cs="Arial"/>
          <w:bCs/>
        </w:rPr>
        <w:t xml:space="preserve"> concerns with a member of staff if </w:t>
      </w:r>
      <w:r w:rsidR="00EE24C9" w:rsidRPr="0032788D">
        <w:rPr>
          <w:rFonts w:ascii="Arial" w:hAnsi="Arial" w:cs="Arial"/>
          <w:bCs/>
        </w:rPr>
        <w:t>the</w:t>
      </w:r>
      <w:r w:rsidR="003A29CF" w:rsidRPr="0032788D">
        <w:rPr>
          <w:rFonts w:ascii="Arial" w:hAnsi="Arial" w:cs="Arial"/>
          <w:bCs/>
        </w:rPr>
        <w:t xml:space="preserve">y experience any inappropriate behaviour in relation to their </w:t>
      </w:r>
      <w:proofErr w:type="gramStart"/>
      <w:r w:rsidR="0084116B" w:rsidRPr="0032788D">
        <w:rPr>
          <w:rFonts w:ascii="Arial" w:hAnsi="Arial" w:cs="Arial"/>
          <w:bCs/>
        </w:rPr>
        <w:t>allergies</w:t>
      </w:r>
      <w:proofErr w:type="gramEnd"/>
    </w:p>
    <w:p w14:paraId="6155277C" w14:textId="6055CBAA" w:rsidR="00B93667" w:rsidRPr="0032788D" w:rsidRDefault="00B93667" w:rsidP="00B93667">
      <w:pPr>
        <w:pStyle w:val="ListParagraph"/>
        <w:numPr>
          <w:ilvl w:val="0"/>
          <w:numId w:val="10"/>
        </w:numPr>
        <w:spacing w:line="276" w:lineRule="auto"/>
        <w:rPr>
          <w:rFonts w:ascii="Arial" w:hAnsi="Arial" w:cs="Arial"/>
          <w:bCs/>
          <w:highlight w:val="yellow"/>
        </w:rPr>
      </w:pPr>
      <w:r w:rsidRPr="0032788D">
        <w:rPr>
          <w:rFonts w:ascii="Arial" w:hAnsi="Arial" w:cs="Arial"/>
          <w:bCs/>
          <w:highlight w:val="yellow"/>
        </w:rPr>
        <w:t xml:space="preserve">[Pupils permitted to leave the school site [during the school day or at a Boarding School] should know what to do if they have an allergic reaction off school premises. This should include how to treat themselves and raise the alarm to get help.] </w:t>
      </w:r>
    </w:p>
    <w:p w14:paraId="285B8BBB" w14:textId="23B86DBF" w:rsidR="00C44775" w:rsidRPr="0032788D" w:rsidRDefault="00BF6F6C" w:rsidP="0096320D">
      <w:pPr>
        <w:pStyle w:val="ListParagraph"/>
        <w:numPr>
          <w:ilvl w:val="0"/>
          <w:numId w:val="10"/>
        </w:numPr>
        <w:spacing w:line="276" w:lineRule="auto"/>
        <w:rPr>
          <w:rFonts w:ascii="Arial" w:hAnsi="Arial" w:cs="Arial"/>
          <w:bCs/>
          <w:highlight w:val="yellow"/>
        </w:rPr>
      </w:pPr>
      <w:r w:rsidRPr="0032788D">
        <w:rPr>
          <w:rFonts w:ascii="Arial" w:hAnsi="Arial" w:cs="Arial"/>
          <w:bCs/>
          <w:highlight w:val="yellow"/>
        </w:rPr>
        <w:t>[</w:t>
      </w:r>
      <w:r w:rsidR="00C44775" w:rsidRPr="0032788D">
        <w:rPr>
          <w:rFonts w:ascii="Arial" w:hAnsi="Arial" w:cs="Arial"/>
          <w:bCs/>
          <w:highlight w:val="yellow"/>
        </w:rPr>
        <w:t>Any other responsibilities</w:t>
      </w:r>
      <w:r w:rsidRPr="0032788D">
        <w:rPr>
          <w:rFonts w:ascii="Arial" w:hAnsi="Arial" w:cs="Arial"/>
          <w:bCs/>
          <w:highlight w:val="yellow"/>
        </w:rPr>
        <w:t>]</w:t>
      </w:r>
      <w:r w:rsidR="00C44775" w:rsidRPr="0032788D">
        <w:rPr>
          <w:rFonts w:ascii="Arial" w:hAnsi="Arial" w:cs="Arial"/>
          <w:bCs/>
          <w:highlight w:val="yellow"/>
        </w:rPr>
        <w:t xml:space="preserve"> </w:t>
      </w:r>
    </w:p>
    <w:p w14:paraId="45F35D54" w14:textId="77777777" w:rsidR="0089093B" w:rsidRPr="0032788D" w:rsidRDefault="0089093B" w:rsidP="001A0EED">
      <w:pPr>
        <w:spacing w:line="276" w:lineRule="auto"/>
        <w:rPr>
          <w:rFonts w:ascii="Arial" w:hAnsi="Arial" w:cs="Arial"/>
          <w:bCs/>
        </w:rPr>
      </w:pPr>
    </w:p>
    <w:p w14:paraId="75EF0E4E" w14:textId="77777777" w:rsidR="000548B7" w:rsidRPr="0032788D" w:rsidRDefault="000548B7" w:rsidP="000548B7">
      <w:pPr>
        <w:pStyle w:val="ListParagraph"/>
        <w:spacing w:line="276" w:lineRule="auto"/>
        <w:rPr>
          <w:rFonts w:ascii="Arial" w:hAnsi="Arial" w:cs="Arial"/>
          <w:bCs/>
        </w:rPr>
      </w:pPr>
    </w:p>
    <w:p w14:paraId="045D7FEF" w14:textId="77777777" w:rsidR="0042283A" w:rsidRPr="0032788D" w:rsidRDefault="0042283A" w:rsidP="0096320D">
      <w:pPr>
        <w:pStyle w:val="ListParagraph"/>
        <w:numPr>
          <w:ilvl w:val="0"/>
          <w:numId w:val="21"/>
        </w:numPr>
        <w:spacing w:line="276" w:lineRule="auto"/>
        <w:ind w:left="426"/>
        <w:rPr>
          <w:rFonts w:ascii="Arial" w:hAnsi="Arial" w:cs="Arial"/>
          <w:b/>
        </w:rPr>
      </w:pPr>
      <w:r w:rsidRPr="0032788D">
        <w:rPr>
          <w:rFonts w:ascii="Arial" w:hAnsi="Arial" w:cs="Arial"/>
          <w:b/>
        </w:rPr>
        <w:t>INFORMATION AND DOCUMENTATION</w:t>
      </w:r>
    </w:p>
    <w:p w14:paraId="1201A9C7" w14:textId="77777777" w:rsidR="0042283A" w:rsidRPr="0032788D" w:rsidRDefault="0042283A" w:rsidP="0042283A">
      <w:pPr>
        <w:pStyle w:val="ListParagraph"/>
        <w:spacing w:line="276" w:lineRule="auto"/>
        <w:rPr>
          <w:rFonts w:ascii="Arial" w:hAnsi="Arial" w:cs="Arial"/>
          <w:bCs/>
        </w:rPr>
      </w:pPr>
    </w:p>
    <w:p w14:paraId="64DAE260" w14:textId="77777777" w:rsidR="0042283A" w:rsidRPr="0032788D" w:rsidRDefault="0042283A" w:rsidP="0096320D">
      <w:pPr>
        <w:pStyle w:val="ListParagraph"/>
        <w:numPr>
          <w:ilvl w:val="1"/>
          <w:numId w:val="22"/>
        </w:numPr>
        <w:spacing w:line="276" w:lineRule="auto"/>
        <w:ind w:left="284" w:hanging="284"/>
        <w:rPr>
          <w:rFonts w:ascii="Arial" w:hAnsi="Arial" w:cs="Arial"/>
          <w:bCs/>
        </w:rPr>
      </w:pPr>
      <w:r w:rsidRPr="0032788D">
        <w:rPr>
          <w:rFonts w:ascii="Arial" w:hAnsi="Arial" w:cs="Arial"/>
          <w:bCs/>
        </w:rPr>
        <w:t xml:space="preserve"> Register of pupils with an allergy</w:t>
      </w:r>
    </w:p>
    <w:p w14:paraId="3C2B67B9" w14:textId="77777777" w:rsidR="0042283A" w:rsidRPr="0032788D" w:rsidRDefault="0042283A" w:rsidP="0042283A">
      <w:pPr>
        <w:pStyle w:val="ListParagraph"/>
        <w:spacing w:line="276" w:lineRule="auto"/>
        <w:rPr>
          <w:rFonts w:ascii="Arial" w:hAnsi="Arial" w:cs="Arial"/>
          <w:bCs/>
        </w:rPr>
      </w:pPr>
    </w:p>
    <w:p w14:paraId="6836FECB" w14:textId="71F9F4B0" w:rsidR="0042283A" w:rsidRPr="0032788D" w:rsidRDefault="0042283A" w:rsidP="0042283A">
      <w:pPr>
        <w:spacing w:line="276" w:lineRule="auto"/>
        <w:rPr>
          <w:rFonts w:ascii="Arial" w:hAnsi="Arial" w:cs="Arial"/>
          <w:bCs/>
        </w:rPr>
      </w:pPr>
      <w:r w:rsidRPr="0032788D">
        <w:rPr>
          <w:rFonts w:ascii="Arial" w:hAnsi="Arial" w:cs="Arial"/>
          <w:bCs/>
        </w:rPr>
        <w:t xml:space="preserve">The school has a register of pupils who have a diagnosed allergy. This includes children who have a history of </w:t>
      </w:r>
      <w:r w:rsidR="00055EE1" w:rsidRPr="0032788D">
        <w:rPr>
          <w:rFonts w:ascii="Arial" w:hAnsi="Arial" w:cs="Arial"/>
          <w:bCs/>
        </w:rPr>
        <w:t>anaphylaxis or</w:t>
      </w:r>
      <w:r w:rsidRPr="0032788D">
        <w:rPr>
          <w:rFonts w:ascii="Arial" w:hAnsi="Arial" w:cs="Arial"/>
          <w:bCs/>
        </w:rPr>
        <w:t xml:space="preserve"> have been prescribed adrenaline pens</w:t>
      </w:r>
      <w:r w:rsidR="00055EE1" w:rsidRPr="0032788D">
        <w:rPr>
          <w:rFonts w:ascii="Arial" w:hAnsi="Arial" w:cs="Arial"/>
          <w:bCs/>
        </w:rPr>
        <w:t>,</w:t>
      </w:r>
      <w:r w:rsidRPr="0032788D">
        <w:rPr>
          <w:rFonts w:ascii="Arial" w:hAnsi="Arial" w:cs="Arial"/>
          <w:bCs/>
        </w:rPr>
        <w:t xml:space="preserve"> as well as pupils with an allergy where no adrenaline pen</w:t>
      </w:r>
      <w:r w:rsidR="00055EE1" w:rsidRPr="0032788D">
        <w:rPr>
          <w:rFonts w:ascii="Arial" w:hAnsi="Arial" w:cs="Arial"/>
          <w:bCs/>
        </w:rPr>
        <w:t>s</w:t>
      </w:r>
      <w:r w:rsidRPr="0032788D">
        <w:rPr>
          <w:rFonts w:ascii="Arial" w:hAnsi="Arial" w:cs="Arial"/>
          <w:bCs/>
        </w:rPr>
        <w:t xml:space="preserve"> ha</w:t>
      </w:r>
      <w:r w:rsidR="00055EE1" w:rsidRPr="0032788D">
        <w:rPr>
          <w:rFonts w:ascii="Arial" w:hAnsi="Arial" w:cs="Arial"/>
          <w:bCs/>
        </w:rPr>
        <w:t>ve</w:t>
      </w:r>
      <w:r w:rsidRPr="0032788D">
        <w:rPr>
          <w:rFonts w:ascii="Arial" w:hAnsi="Arial" w:cs="Arial"/>
          <w:bCs/>
        </w:rPr>
        <w:t xml:space="preserve"> been prescribed. </w:t>
      </w:r>
    </w:p>
    <w:p w14:paraId="20D9A2BD" w14:textId="77777777" w:rsidR="0042283A" w:rsidRPr="0032788D" w:rsidRDefault="0042283A" w:rsidP="0042283A">
      <w:pPr>
        <w:spacing w:line="276" w:lineRule="auto"/>
        <w:ind w:left="284" w:hanging="284"/>
        <w:rPr>
          <w:rFonts w:ascii="Arial" w:hAnsi="Arial" w:cs="Arial"/>
          <w:bCs/>
        </w:rPr>
      </w:pPr>
      <w:r w:rsidRPr="0032788D">
        <w:rPr>
          <w:rFonts w:ascii="Arial" w:hAnsi="Arial" w:cs="Arial"/>
          <w:bCs/>
        </w:rPr>
        <w:t>7.2 Each pupil with an allergy has an Individual Healthcare Plan. The information on this plan includes:</w:t>
      </w:r>
    </w:p>
    <w:p w14:paraId="58450334" w14:textId="77777777" w:rsidR="0042283A" w:rsidRPr="0032788D" w:rsidRDefault="0042283A" w:rsidP="0096320D">
      <w:pPr>
        <w:pStyle w:val="ListParagraph"/>
        <w:numPr>
          <w:ilvl w:val="1"/>
          <w:numId w:val="23"/>
        </w:numPr>
        <w:spacing w:line="276" w:lineRule="auto"/>
        <w:ind w:left="851"/>
        <w:rPr>
          <w:rFonts w:ascii="Arial" w:hAnsi="Arial" w:cs="Arial"/>
          <w:bCs/>
        </w:rPr>
      </w:pPr>
      <w:r w:rsidRPr="0032788D">
        <w:rPr>
          <w:rFonts w:ascii="Arial" w:hAnsi="Arial" w:cs="Arial"/>
          <w:bCs/>
        </w:rPr>
        <w:t xml:space="preserve">Known allergens and risk factors for allergic </w:t>
      </w:r>
      <w:proofErr w:type="gramStart"/>
      <w:r w:rsidRPr="0032788D">
        <w:rPr>
          <w:rFonts w:ascii="Arial" w:hAnsi="Arial" w:cs="Arial"/>
          <w:bCs/>
        </w:rPr>
        <w:t>reactions</w:t>
      </w:r>
      <w:proofErr w:type="gramEnd"/>
    </w:p>
    <w:p w14:paraId="6A98B3DC" w14:textId="77777777" w:rsidR="0042283A" w:rsidRPr="0032788D" w:rsidRDefault="0042283A" w:rsidP="0096320D">
      <w:pPr>
        <w:pStyle w:val="ListParagraph"/>
        <w:numPr>
          <w:ilvl w:val="1"/>
          <w:numId w:val="23"/>
        </w:numPr>
        <w:spacing w:line="276" w:lineRule="auto"/>
        <w:ind w:left="851"/>
        <w:rPr>
          <w:rFonts w:ascii="Arial" w:hAnsi="Arial" w:cs="Arial"/>
          <w:bCs/>
        </w:rPr>
      </w:pPr>
      <w:r w:rsidRPr="0032788D">
        <w:rPr>
          <w:rFonts w:ascii="Arial" w:hAnsi="Arial" w:cs="Arial"/>
          <w:bCs/>
        </w:rPr>
        <w:lastRenderedPageBreak/>
        <w:t>A history of their allergic reactions</w:t>
      </w:r>
    </w:p>
    <w:p w14:paraId="7F38F42E" w14:textId="77777777" w:rsidR="0042283A" w:rsidRPr="0032788D" w:rsidRDefault="0042283A" w:rsidP="0096320D">
      <w:pPr>
        <w:pStyle w:val="ListParagraph"/>
        <w:numPr>
          <w:ilvl w:val="1"/>
          <w:numId w:val="23"/>
        </w:numPr>
        <w:spacing w:line="276" w:lineRule="auto"/>
        <w:ind w:left="851"/>
        <w:rPr>
          <w:rFonts w:ascii="Arial" w:hAnsi="Arial" w:cs="Arial"/>
          <w:bCs/>
        </w:rPr>
      </w:pPr>
      <w:r w:rsidRPr="0032788D">
        <w:rPr>
          <w:rFonts w:ascii="Arial" w:hAnsi="Arial" w:cs="Arial"/>
          <w:bCs/>
        </w:rPr>
        <w:t>Detail of the medication the pupil has been prescribed including dose, this should include adrenaline pens, antihistamine etc.</w:t>
      </w:r>
    </w:p>
    <w:p w14:paraId="46FC932E" w14:textId="338B0F39" w:rsidR="0042283A" w:rsidRPr="0032788D" w:rsidRDefault="0042283A" w:rsidP="0096320D">
      <w:pPr>
        <w:pStyle w:val="ListParagraph"/>
        <w:numPr>
          <w:ilvl w:val="1"/>
          <w:numId w:val="23"/>
        </w:numPr>
        <w:spacing w:line="276" w:lineRule="auto"/>
        <w:ind w:left="851"/>
        <w:rPr>
          <w:rFonts w:ascii="Arial" w:hAnsi="Arial" w:cs="Arial"/>
          <w:bCs/>
        </w:rPr>
      </w:pPr>
      <w:r w:rsidRPr="0032788D">
        <w:rPr>
          <w:rFonts w:ascii="Arial" w:hAnsi="Arial" w:cs="Arial"/>
          <w:bCs/>
        </w:rPr>
        <w:t>A copy of parental consent to administer medication, including the use of spare adrenaline pen</w:t>
      </w:r>
      <w:r w:rsidR="00055EE1" w:rsidRPr="0032788D">
        <w:rPr>
          <w:rFonts w:ascii="Arial" w:hAnsi="Arial" w:cs="Arial"/>
          <w:bCs/>
        </w:rPr>
        <w:t>s</w:t>
      </w:r>
      <w:r w:rsidRPr="0032788D">
        <w:rPr>
          <w:rFonts w:ascii="Arial" w:hAnsi="Arial" w:cs="Arial"/>
          <w:bCs/>
        </w:rPr>
        <w:t xml:space="preserve"> in case of suspected </w:t>
      </w:r>
      <w:proofErr w:type="gramStart"/>
      <w:r w:rsidRPr="0032788D">
        <w:rPr>
          <w:rFonts w:ascii="Arial" w:hAnsi="Arial" w:cs="Arial"/>
          <w:bCs/>
        </w:rPr>
        <w:t>anaphylaxis</w:t>
      </w:r>
      <w:proofErr w:type="gramEnd"/>
    </w:p>
    <w:p w14:paraId="62A718F6" w14:textId="78D3CD0E" w:rsidR="0042283A" w:rsidRPr="0032788D" w:rsidRDefault="0042283A" w:rsidP="0096320D">
      <w:pPr>
        <w:pStyle w:val="ListParagraph"/>
        <w:numPr>
          <w:ilvl w:val="1"/>
          <w:numId w:val="23"/>
        </w:numPr>
        <w:spacing w:line="276" w:lineRule="auto"/>
        <w:ind w:left="851"/>
        <w:rPr>
          <w:rFonts w:ascii="Arial" w:hAnsi="Arial" w:cs="Arial"/>
          <w:bCs/>
        </w:rPr>
      </w:pPr>
      <w:r w:rsidRPr="0032788D">
        <w:rPr>
          <w:rFonts w:ascii="Arial" w:hAnsi="Arial" w:cs="Arial"/>
          <w:bCs/>
        </w:rPr>
        <w:t xml:space="preserve">A photograph of each pupil </w:t>
      </w:r>
    </w:p>
    <w:p w14:paraId="3F75799F" w14:textId="77777777" w:rsidR="0042283A" w:rsidRPr="0032788D" w:rsidRDefault="0042283A" w:rsidP="0096320D">
      <w:pPr>
        <w:pStyle w:val="ListParagraph"/>
        <w:numPr>
          <w:ilvl w:val="1"/>
          <w:numId w:val="23"/>
        </w:numPr>
        <w:spacing w:line="276" w:lineRule="auto"/>
        <w:ind w:left="851"/>
        <w:rPr>
          <w:rFonts w:ascii="Arial" w:hAnsi="Arial" w:cs="Arial"/>
          <w:bCs/>
        </w:rPr>
      </w:pPr>
      <w:r w:rsidRPr="0032788D">
        <w:rPr>
          <w:rFonts w:ascii="Arial" w:hAnsi="Arial" w:cs="Arial"/>
          <w:bCs/>
        </w:rPr>
        <w:t>A copy of their Allergy Action Plan. See definitions for the BSACI templates.</w:t>
      </w:r>
    </w:p>
    <w:p w14:paraId="5A0B7392" w14:textId="77777777" w:rsidR="0042283A" w:rsidRPr="0032788D" w:rsidRDefault="0042283A" w:rsidP="00875EA5">
      <w:pPr>
        <w:spacing w:line="276" w:lineRule="auto"/>
        <w:rPr>
          <w:rFonts w:ascii="Arial" w:hAnsi="Arial" w:cs="Arial"/>
          <w:bCs/>
        </w:rPr>
      </w:pPr>
    </w:p>
    <w:p w14:paraId="7125E690" w14:textId="72A1BCC8" w:rsidR="0074708D" w:rsidRPr="0032788D" w:rsidRDefault="002A2B12" w:rsidP="0096320D">
      <w:pPr>
        <w:pStyle w:val="ListParagraph"/>
        <w:numPr>
          <w:ilvl w:val="0"/>
          <w:numId w:val="21"/>
        </w:numPr>
        <w:spacing w:line="276" w:lineRule="auto"/>
        <w:ind w:left="284" w:hanging="295"/>
        <w:rPr>
          <w:rFonts w:ascii="Arial" w:hAnsi="Arial" w:cs="Arial"/>
          <w:b/>
        </w:rPr>
      </w:pPr>
      <w:r w:rsidRPr="0032788D">
        <w:rPr>
          <w:rFonts w:ascii="Arial" w:hAnsi="Arial" w:cs="Arial"/>
          <w:b/>
        </w:rPr>
        <w:t>ASSESSING</w:t>
      </w:r>
      <w:r w:rsidR="00D26BFD" w:rsidRPr="0032788D">
        <w:rPr>
          <w:rFonts w:ascii="Arial" w:hAnsi="Arial" w:cs="Arial"/>
          <w:b/>
        </w:rPr>
        <w:t xml:space="preserve"> RISK</w:t>
      </w:r>
      <w:r w:rsidR="008E5219" w:rsidRPr="0032788D">
        <w:rPr>
          <w:rFonts w:ascii="Arial" w:hAnsi="Arial" w:cs="Arial"/>
          <w:b/>
        </w:rPr>
        <w:t xml:space="preserve"> </w:t>
      </w:r>
    </w:p>
    <w:p w14:paraId="3797F8BA" w14:textId="77777777" w:rsidR="005772D1" w:rsidRPr="0032788D" w:rsidRDefault="005772D1" w:rsidP="00BA1F25">
      <w:pPr>
        <w:spacing w:line="276" w:lineRule="auto"/>
        <w:rPr>
          <w:rFonts w:ascii="Arial" w:hAnsi="Arial" w:cs="Arial"/>
          <w:bCs/>
        </w:rPr>
      </w:pPr>
    </w:p>
    <w:p w14:paraId="075EB3FA" w14:textId="1983FDB9" w:rsidR="000C03D3" w:rsidRPr="0032788D" w:rsidRDefault="00FA46C5" w:rsidP="00BA1F25">
      <w:pPr>
        <w:spacing w:line="276" w:lineRule="auto"/>
        <w:rPr>
          <w:rFonts w:ascii="Arial" w:hAnsi="Arial" w:cs="Arial"/>
          <w:bCs/>
        </w:rPr>
      </w:pPr>
      <w:r w:rsidRPr="0032788D">
        <w:rPr>
          <w:rFonts w:ascii="Arial" w:hAnsi="Arial" w:cs="Arial"/>
          <w:bCs/>
        </w:rPr>
        <w:t xml:space="preserve">Allergens can crop up in unexpected places. </w:t>
      </w:r>
      <w:r w:rsidR="00BA1F25" w:rsidRPr="0032788D">
        <w:rPr>
          <w:rFonts w:ascii="Arial" w:hAnsi="Arial" w:cs="Arial"/>
          <w:bCs/>
        </w:rPr>
        <w:t>Staff</w:t>
      </w:r>
      <w:r w:rsidRPr="0032788D">
        <w:rPr>
          <w:rFonts w:ascii="Arial" w:hAnsi="Arial" w:cs="Arial"/>
          <w:bCs/>
        </w:rPr>
        <w:t xml:space="preserve"> (including visiting staff)</w:t>
      </w:r>
      <w:r w:rsidR="00BA1F25" w:rsidRPr="0032788D">
        <w:rPr>
          <w:rFonts w:ascii="Arial" w:hAnsi="Arial" w:cs="Arial"/>
          <w:bCs/>
        </w:rPr>
        <w:t xml:space="preserve"> </w:t>
      </w:r>
      <w:r w:rsidRPr="0032788D">
        <w:rPr>
          <w:rFonts w:ascii="Arial" w:hAnsi="Arial" w:cs="Arial"/>
          <w:bCs/>
        </w:rPr>
        <w:t xml:space="preserve">will </w:t>
      </w:r>
      <w:r w:rsidR="00BA1F25" w:rsidRPr="0032788D">
        <w:rPr>
          <w:rFonts w:ascii="Arial" w:hAnsi="Arial" w:cs="Arial"/>
          <w:bCs/>
        </w:rPr>
        <w:t xml:space="preserve">consider allergies in </w:t>
      </w:r>
      <w:r w:rsidR="00AF64FA" w:rsidRPr="0032788D">
        <w:rPr>
          <w:rFonts w:ascii="Arial" w:hAnsi="Arial" w:cs="Arial"/>
          <w:bCs/>
        </w:rPr>
        <w:t xml:space="preserve">all </w:t>
      </w:r>
      <w:r w:rsidR="00BA1F25" w:rsidRPr="0032788D">
        <w:rPr>
          <w:rFonts w:ascii="Arial" w:hAnsi="Arial" w:cs="Arial"/>
          <w:bCs/>
        </w:rPr>
        <w:t>activity planning</w:t>
      </w:r>
      <w:r w:rsidR="00A356D9" w:rsidRPr="0032788D">
        <w:rPr>
          <w:rFonts w:ascii="Arial" w:hAnsi="Arial" w:cs="Arial"/>
          <w:bCs/>
        </w:rPr>
        <w:t xml:space="preserve"> and include it in risk assessments. </w:t>
      </w:r>
      <w:r w:rsidR="00FD6DDA" w:rsidRPr="0032788D">
        <w:rPr>
          <w:rFonts w:ascii="Arial" w:hAnsi="Arial" w:cs="Arial"/>
          <w:bCs/>
        </w:rPr>
        <w:t>Some e</w:t>
      </w:r>
      <w:r w:rsidR="00935A43" w:rsidRPr="0032788D">
        <w:rPr>
          <w:rFonts w:ascii="Arial" w:hAnsi="Arial" w:cs="Arial"/>
          <w:bCs/>
        </w:rPr>
        <w:t>xamples include</w:t>
      </w:r>
      <w:r w:rsidR="00FD6DDA" w:rsidRPr="0032788D">
        <w:rPr>
          <w:rFonts w:ascii="Arial" w:hAnsi="Arial" w:cs="Arial"/>
          <w:bCs/>
        </w:rPr>
        <w:t>:</w:t>
      </w:r>
    </w:p>
    <w:p w14:paraId="048524C2" w14:textId="674A7031" w:rsidR="000C03D3" w:rsidRPr="0032788D" w:rsidRDefault="00FA46C5" w:rsidP="0096320D">
      <w:pPr>
        <w:pStyle w:val="ListParagraph"/>
        <w:numPr>
          <w:ilvl w:val="1"/>
          <w:numId w:val="20"/>
        </w:numPr>
        <w:spacing w:line="276" w:lineRule="auto"/>
        <w:rPr>
          <w:rFonts w:ascii="Arial" w:hAnsi="Arial" w:cs="Arial"/>
          <w:bCs/>
        </w:rPr>
      </w:pPr>
      <w:r w:rsidRPr="0032788D">
        <w:rPr>
          <w:rFonts w:ascii="Arial" w:hAnsi="Arial" w:cs="Arial"/>
          <w:bCs/>
        </w:rPr>
        <w:t>C</w:t>
      </w:r>
      <w:r w:rsidR="006965B5" w:rsidRPr="0032788D">
        <w:rPr>
          <w:rFonts w:ascii="Arial" w:hAnsi="Arial" w:cs="Arial"/>
          <w:bCs/>
        </w:rPr>
        <w:t xml:space="preserve">lassroom activities, for example </w:t>
      </w:r>
      <w:r w:rsidR="006C798A" w:rsidRPr="0032788D">
        <w:rPr>
          <w:rFonts w:ascii="Arial" w:hAnsi="Arial" w:cs="Arial"/>
          <w:bCs/>
        </w:rPr>
        <w:t>craft using</w:t>
      </w:r>
      <w:r w:rsidR="00764C59" w:rsidRPr="0032788D">
        <w:rPr>
          <w:rFonts w:ascii="Arial" w:hAnsi="Arial" w:cs="Arial"/>
          <w:bCs/>
        </w:rPr>
        <w:t xml:space="preserve"> food packaging, science experiments </w:t>
      </w:r>
      <w:r w:rsidR="006E24F9" w:rsidRPr="0032788D">
        <w:rPr>
          <w:rFonts w:ascii="Arial" w:hAnsi="Arial" w:cs="Arial"/>
          <w:bCs/>
        </w:rPr>
        <w:t>where allergens are present</w:t>
      </w:r>
      <w:r w:rsidR="006C798A" w:rsidRPr="0032788D">
        <w:rPr>
          <w:rFonts w:ascii="Arial" w:hAnsi="Arial" w:cs="Arial"/>
          <w:bCs/>
        </w:rPr>
        <w:t>, food tech</w:t>
      </w:r>
      <w:r w:rsidR="0040399A" w:rsidRPr="0032788D">
        <w:rPr>
          <w:rFonts w:ascii="Arial" w:hAnsi="Arial" w:cs="Arial"/>
          <w:bCs/>
        </w:rPr>
        <w:t xml:space="preserve"> or </w:t>
      </w:r>
      <w:proofErr w:type="gramStart"/>
      <w:r w:rsidR="0040399A" w:rsidRPr="0032788D">
        <w:rPr>
          <w:rFonts w:ascii="Arial" w:hAnsi="Arial" w:cs="Arial"/>
          <w:bCs/>
        </w:rPr>
        <w:t>cooking</w:t>
      </w:r>
      <w:proofErr w:type="gramEnd"/>
    </w:p>
    <w:p w14:paraId="61F6D065" w14:textId="71F87487" w:rsidR="006C798A" w:rsidRPr="0032788D" w:rsidRDefault="00EA01BB" w:rsidP="0096320D">
      <w:pPr>
        <w:pStyle w:val="ListParagraph"/>
        <w:numPr>
          <w:ilvl w:val="1"/>
          <w:numId w:val="20"/>
        </w:numPr>
        <w:spacing w:line="276" w:lineRule="auto"/>
        <w:rPr>
          <w:rFonts w:ascii="Arial" w:hAnsi="Arial" w:cs="Arial"/>
          <w:bCs/>
        </w:rPr>
      </w:pPr>
      <w:r w:rsidRPr="0032788D">
        <w:rPr>
          <w:rFonts w:ascii="Arial" w:hAnsi="Arial" w:cs="Arial"/>
          <w:bCs/>
        </w:rPr>
        <w:t>Bringing animals into the school, for example a dog or hatching chick</w:t>
      </w:r>
      <w:r w:rsidR="00561739" w:rsidRPr="0032788D">
        <w:rPr>
          <w:rFonts w:ascii="Arial" w:hAnsi="Arial" w:cs="Arial"/>
          <w:bCs/>
        </w:rPr>
        <w:t xml:space="preserve"> eggs</w:t>
      </w:r>
      <w:r w:rsidR="009E4A93" w:rsidRPr="0032788D">
        <w:rPr>
          <w:rFonts w:ascii="Arial" w:hAnsi="Arial" w:cs="Arial"/>
          <w:bCs/>
        </w:rPr>
        <w:t xml:space="preserve"> can pose a risk.</w:t>
      </w:r>
    </w:p>
    <w:p w14:paraId="178D1978" w14:textId="6885A96F" w:rsidR="003837BA" w:rsidRPr="0032788D" w:rsidRDefault="00FA46C5" w:rsidP="0096320D">
      <w:pPr>
        <w:pStyle w:val="ListParagraph"/>
        <w:numPr>
          <w:ilvl w:val="1"/>
          <w:numId w:val="20"/>
        </w:numPr>
        <w:spacing w:line="276" w:lineRule="auto"/>
        <w:rPr>
          <w:rFonts w:ascii="Arial" w:hAnsi="Arial" w:cs="Arial"/>
          <w:bCs/>
        </w:rPr>
      </w:pPr>
      <w:r w:rsidRPr="0032788D">
        <w:rPr>
          <w:rFonts w:ascii="Arial" w:hAnsi="Arial" w:cs="Arial"/>
          <w:bCs/>
        </w:rPr>
        <w:t>R</w:t>
      </w:r>
      <w:r w:rsidR="00E42BC0" w:rsidRPr="0032788D">
        <w:rPr>
          <w:rFonts w:ascii="Arial" w:hAnsi="Arial" w:cs="Arial"/>
          <w:bCs/>
        </w:rPr>
        <w:t xml:space="preserve">unning activities </w:t>
      </w:r>
      <w:r w:rsidR="00206B85" w:rsidRPr="0032788D">
        <w:rPr>
          <w:rFonts w:ascii="Arial" w:hAnsi="Arial" w:cs="Arial"/>
          <w:bCs/>
        </w:rPr>
        <w:t xml:space="preserve">or clubs </w:t>
      </w:r>
      <w:r w:rsidR="00E42BC0" w:rsidRPr="0032788D">
        <w:rPr>
          <w:rFonts w:ascii="Arial" w:hAnsi="Arial" w:cs="Arial"/>
          <w:bCs/>
        </w:rPr>
        <w:t xml:space="preserve">where they might hand out </w:t>
      </w:r>
      <w:r w:rsidR="009E4A93" w:rsidRPr="0032788D">
        <w:rPr>
          <w:rFonts w:ascii="Arial" w:hAnsi="Arial" w:cs="Arial"/>
          <w:bCs/>
        </w:rPr>
        <w:t xml:space="preserve">snacks or </w:t>
      </w:r>
      <w:r w:rsidR="00E42BC0" w:rsidRPr="0032788D">
        <w:rPr>
          <w:rFonts w:ascii="Arial" w:hAnsi="Arial" w:cs="Arial"/>
          <w:bCs/>
        </w:rPr>
        <w:t>food “treats”</w:t>
      </w:r>
      <w:r w:rsidR="009E4A93" w:rsidRPr="0032788D">
        <w:rPr>
          <w:rFonts w:ascii="Arial" w:hAnsi="Arial" w:cs="Arial"/>
          <w:bCs/>
        </w:rPr>
        <w:t>.  Ensure safe food is provided or consider an alternative non-food treat for all pupils.</w:t>
      </w:r>
    </w:p>
    <w:p w14:paraId="0750EB53" w14:textId="3FA4399C" w:rsidR="003E0943" w:rsidRPr="0032788D" w:rsidRDefault="00C1336C" w:rsidP="0096320D">
      <w:pPr>
        <w:pStyle w:val="ListParagraph"/>
        <w:numPr>
          <w:ilvl w:val="1"/>
          <w:numId w:val="20"/>
        </w:numPr>
        <w:spacing w:line="276" w:lineRule="auto"/>
        <w:rPr>
          <w:rFonts w:ascii="Arial" w:hAnsi="Arial" w:cs="Arial"/>
          <w:bCs/>
        </w:rPr>
      </w:pPr>
      <w:r w:rsidRPr="0032788D">
        <w:rPr>
          <w:rFonts w:ascii="Arial" w:hAnsi="Arial" w:cs="Arial"/>
          <w:bCs/>
        </w:rPr>
        <w:t xml:space="preserve">Planning </w:t>
      </w:r>
      <w:r w:rsidR="003E0943" w:rsidRPr="0032788D">
        <w:rPr>
          <w:rFonts w:ascii="Arial" w:hAnsi="Arial" w:cs="Arial"/>
          <w:bCs/>
        </w:rPr>
        <w:t>special event</w:t>
      </w:r>
      <w:r w:rsidR="000D78B3" w:rsidRPr="0032788D">
        <w:rPr>
          <w:rFonts w:ascii="Arial" w:hAnsi="Arial" w:cs="Arial"/>
          <w:bCs/>
        </w:rPr>
        <w:t>s</w:t>
      </w:r>
      <w:r w:rsidR="003E0943" w:rsidRPr="0032788D">
        <w:rPr>
          <w:rFonts w:ascii="Arial" w:hAnsi="Arial" w:cs="Arial"/>
          <w:bCs/>
        </w:rPr>
        <w:t>, such as cultural days</w:t>
      </w:r>
      <w:r w:rsidR="006E294F" w:rsidRPr="0032788D">
        <w:rPr>
          <w:rFonts w:ascii="Arial" w:hAnsi="Arial" w:cs="Arial"/>
          <w:bCs/>
        </w:rPr>
        <w:t xml:space="preserve"> and celebrations</w:t>
      </w:r>
      <w:r w:rsidR="002C1EC0" w:rsidRPr="0032788D">
        <w:rPr>
          <w:rFonts w:ascii="Arial" w:hAnsi="Arial" w:cs="Arial"/>
          <w:bCs/>
        </w:rPr>
        <w:t xml:space="preserve"> </w:t>
      </w:r>
    </w:p>
    <w:p w14:paraId="04649E47" w14:textId="77777777" w:rsidR="005B3644" w:rsidRPr="0032788D" w:rsidRDefault="005B3644" w:rsidP="00672455">
      <w:pPr>
        <w:spacing w:line="276" w:lineRule="auto"/>
        <w:rPr>
          <w:rFonts w:ascii="Arial" w:hAnsi="Arial" w:cs="Arial"/>
          <w:bCs/>
        </w:rPr>
      </w:pPr>
    </w:p>
    <w:p w14:paraId="5DD36304" w14:textId="77A96052" w:rsidR="003C7F3F" w:rsidRPr="0032788D" w:rsidRDefault="003C7F3F" w:rsidP="005B3644">
      <w:pPr>
        <w:spacing w:line="276" w:lineRule="auto"/>
        <w:rPr>
          <w:rFonts w:ascii="Arial" w:hAnsi="Arial" w:cs="Arial"/>
          <w:bCs/>
        </w:rPr>
      </w:pPr>
      <w:r w:rsidRPr="0032788D">
        <w:rPr>
          <w:rFonts w:ascii="Arial" w:hAnsi="Arial" w:cs="Arial"/>
          <w:bCs/>
        </w:rPr>
        <w:t xml:space="preserve">Inclusion of pupils with allergies must be considered alongside safety and they should not be excluded. If </w:t>
      </w:r>
      <w:r w:rsidR="005C759B" w:rsidRPr="0032788D">
        <w:rPr>
          <w:rFonts w:ascii="Arial" w:hAnsi="Arial" w:cs="Arial"/>
          <w:bCs/>
        </w:rPr>
        <w:t>necessary,</w:t>
      </w:r>
      <w:r w:rsidRPr="0032788D">
        <w:rPr>
          <w:rFonts w:ascii="Arial" w:hAnsi="Arial" w:cs="Arial"/>
          <w:bCs/>
        </w:rPr>
        <w:t xml:space="preserve"> adapt the activity.</w:t>
      </w:r>
    </w:p>
    <w:p w14:paraId="6A5C1C67" w14:textId="77777777" w:rsidR="003C7F3F" w:rsidRPr="0032788D" w:rsidRDefault="003C7F3F" w:rsidP="00E34642">
      <w:pPr>
        <w:pStyle w:val="ListParagraph"/>
        <w:spacing w:line="276" w:lineRule="auto"/>
        <w:rPr>
          <w:rFonts w:ascii="Arial" w:hAnsi="Arial" w:cs="Arial"/>
          <w:bCs/>
        </w:rPr>
      </w:pPr>
    </w:p>
    <w:p w14:paraId="5217307E" w14:textId="6B827F71" w:rsidR="00E83436" w:rsidRPr="0032788D" w:rsidRDefault="00A57C44" w:rsidP="0096320D">
      <w:pPr>
        <w:pStyle w:val="ListParagraph"/>
        <w:numPr>
          <w:ilvl w:val="0"/>
          <w:numId w:val="21"/>
        </w:numPr>
        <w:spacing w:line="276" w:lineRule="auto"/>
        <w:ind w:left="284" w:hanging="284"/>
        <w:rPr>
          <w:rFonts w:ascii="Arial" w:hAnsi="Arial" w:cs="Arial"/>
          <w:b/>
        </w:rPr>
      </w:pPr>
      <w:r w:rsidRPr="0032788D">
        <w:rPr>
          <w:rFonts w:ascii="Arial" w:hAnsi="Arial" w:cs="Arial"/>
          <w:b/>
        </w:rPr>
        <w:t>FOOD</w:t>
      </w:r>
      <w:r w:rsidR="00704CEE" w:rsidRPr="0032788D">
        <w:rPr>
          <w:rFonts w:ascii="Arial" w:hAnsi="Arial" w:cs="Arial"/>
          <w:b/>
        </w:rPr>
        <w:t>, INCLUDING MEALTIMES &amp; SNACKS</w:t>
      </w:r>
    </w:p>
    <w:p w14:paraId="3D1480E6" w14:textId="77777777" w:rsidR="003837BA" w:rsidRPr="0032788D" w:rsidRDefault="003837BA" w:rsidP="003837BA">
      <w:pPr>
        <w:pStyle w:val="ListParagraph"/>
        <w:spacing w:line="276" w:lineRule="auto"/>
        <w:rPr>
          <w:rFonts w:ascii="Arial" w:hAnsi="Arial" w:cs="Arial"/>
          <w:bCs/>
        </w:rPr>
      </w:pPr>
    </w:p>
    <w:p w14:paraId="631F3264" w14:textId="37E119E2" w:rsidR="00970F7C" w:rsidRPr="0032788D" w:rsidRDefault="00E21D22" w:rsidP="006D753C">
      <w:pPr>
        <w:spacing w:line="276" w:lineRule="auto"/>
        <w:rPr>
          <w:rFonts w:ascii="Arial" w:hAnsi="Arial" w:cs="Arial"/>
          <w:b/>
        </w:rPr>
      </w:pPr>
      <w:r w:rsidRPr="0032788D">
        <w:rPr>
          <w:rFonts w:ascii="Arial" w:hAnsi="Arial" w:cs="Arial"/>
          <w:b/>
        </w:rPr>
        <w:t>6</w:t>
      </w:r>
      <w:r w:rsidR="00E83436" w:rsidRPr="0032788D">
        <w:rPr>
          <w:rFonts w:ascii="Arial" w:hAnsi="Arial" w:cs="Arial"/>
          <w:b/>
        </w:rPr>
        <w:t xml:space="preserve">.1 </w:t>
      </w:r>
      <w:r w:rsidR="006D753C" w:rsidRPr="0032788D">
        <w:rPr>
          <w:rFonts w:ascii="Arial" w:hAnsi="Arial" w:cs="Arial"/>
          <w:b/>
        </w:rPr>
        <w:t>CATERING</w:t>
      </w:r>
      <w:r w:rsidR="00A57C44" w:rsidRPr="0032788D">
        <w:rPr>
          <w:rFonts w:ascii="Arial" w:hAnsi="Arial" w:cs="Arial"/>
          <w:b/>
        </w:rPr>
        <w:t xml:space="preserve"> IN SCHOOL</w:t>
      </w:r>
    </w:p>
    <w:p w14:paraId="2997E0A6" w14:textId="1C126EBB" w:rsidR="002D6A34" w:rsidRPr="0032788D" w:rsidRDefault="00220D2F" w:rsidP="006D753C">
      <w:pPr>
        <w:spacing w:line="276" w:lineRule="auto"/>
        <w:rPr>
          <w:rFonts w:ascii="Arial" w:hAnsi="Arial" w:cs="Arial"/>
          <w:bCs/>
        </w:rPr>
      </w:pPr>
      <w:r w:rsidRPr="0032788D">
        <w:rPr>
          <w:rFonts w:ascii="Arial" w:hAnsi="Arial" w:cs="Arial"/>
          <w:bCs/>
        </w:rPr>
        <w:t>The school is committed to providing a safe meal for all students, including those with food allergies.</w:t>
      </w:r>
    </w:p>
    <w:p w14:paraId="3B85191E" w14:textId="1EFE1CD0" w:rsidR="005772D1" w:rsidRPr="0032788D" w:rsidRDefault="005772D1" w:rsidP="0096320D">
      <w:pPr>
        <w:pStyle w:val="ListParagraph"/>
        <w:numPr>
          <w:ilvl w:val="0"/>
          <w:numId w:val="11"/>
        </w:numPr>
        <w:spacing w:line="276" w:lineRule="auto"/>
        <w:rPr>
          <w:rFonts w:ascii="Arial" w:hAnsi="Arial" w:cs="Arial"/>
          <w:bCs/>
        </w:rPr>
      </w:pPr>
      <w:r w:rsidRPr="0032788D">
        <w:rPr>
          <w:rFonts w:ascii="Arial" w:hAnsi="Arial" w:cs="Arial"/>
          <w:bCs/>
        </w:rPr>
        <w:t xml:space="preserve">Due diligence </w:t>
      </w:r>
      <w:r w:rsidR="00710A2E" w:rsidRPr="0032788D">
        <w:rPr>
          <w:rFonts w:ascii="Arial" w:hAnsi="Arial" w:cs="Arial"/>
          <w:bCs/>
        </w:rPr>
        <w:t>is carried out with regard to allergen management</w:t>
      </w:r>
      <w:r w:rsidRPr="0032788D">
        <w:rPr>
          <w:rFonts w:ascii="Arial" w:hAnsi="Arial" w:cs="Arial"/>
          <w:bCs/>
        </w:rPr>
        <w:t xml:space="preserve"> </w:t>
      </w:r>
      <w:r w:rsidR="003436A1" w:rsidRPr="0032788D">
        <w:rPr>
          <w:rFonts w:ascii="Arial" w:hAnsi="Arial" w:cs="Arial"/>
          <w:bCs/>
        </w:rPr>
        <w:t>when</w:t>
      </w:r>
      <w:r w:rsidR="00BB6303" w:rsidRPr="0032788D">
        <w:rPr>
          <w:rFonts w:ascii="Arial" w:hAnsi="Arial" w:cs="Arial"/>
          <w:bCs/>
        </w:rPr>
        <w:t xml:space="preserve"> appoint</w:t>
      </w:r>
      <w:r w:rsidR="003436A1" w:rsidRPr="0032788D">
        <w:rPr>
          <w:rFonts w:ascii="Arial" w:hAnsi="Arial" w:cs="Arial"/>
          <w:bCs/>
        </w:rPr>
        <w:t xml:space="preserve">ing </w:t>
      </w:r>
      <w:r w:rsidR="0074222E" w:rsidRPr="0032788D">
        <w:rPr>
          <w:rFonts w:ascii="Arial" w:hAnsi="Arial" w:cs="Arial"/>
          <w:bCs/>
        </w:rPr>
        <w:t xml:space="preserve">catering </w:t>
      </w:r>
      <w:proofErr w:type="gramStart"/>
      <w:r w:rsidR="0074222E" w:rsidRPr="0032788D">
        <w:rPr>
          <w:rFonts w:ascii="Arial" w:hAnsi="Arial" w:cs="Arial"/>
          <w:bCs/>
        </w:rPr>
        <w:t>staff</w:t>
      </w:r>
      <w:proofErr w:type="gramEnd"/>
    </w:p>
    <w:p w14:paraId="57E2C9B0" w14:textId="5E167DA1" w:rsidR="00A152A3" w:rsidRPr="0032788D" w:rsidRDefault="00220D2F" w:rsidP="0096320D">
      <w:pPr>
        <w:pStyle w:val="ListParagraph"/>
        <w:numPr>
          <w:ilvl w:val="0"/>
          <w:numId w:val="11"/>
        </w:numPr>
        <w:spacing w:line="276" w:lineRule="auto"/>
        <w:rPr>
          <w:rFonts w:ascii="Arial" w:hAnsi="Arial" w:cs="Arial"/>
          <w:bCs/>
        </w:rPr>
      </w:pPr>
      <w:r w:rsidRPr="0032788D">
        <w:rPr>
          <w:rFonts w:ascii="Arial" w:hAnsi="Arial" w:cs="Arial"/>
          <w:bCs/>
        </w:rPr>
        <w:t xml:space="preserve">All catering staff </w:t>
      </w:r>
      <w:r w:rsidR="008142D2" w:rsidRPr="0032788D">
        <w:rPr>
          <w:rFonts w:ascii="Arial" w:hAnsi="Arial" w:cs="Arial"/>
          <w:bCs/>
        </w:rPr>
        <w:t xml:space="preserve">and other staff preparing </w:t>
      </w:r>
      <w:r w:rsidR="002A718C" w:rsidRPr="0032788D">
        <w:rPr>
          <w:rFonts w:ascii="Arial" w:hAnsi="Arial" w:cs="Arial"/>
          <w:bCs/>
        </w:rPr>
        <w:t xml:space="preserve">food </w:t>
      </w:r>
      <w:r w:rsidRPr="0032788D">
        <w:rPr>
          <w:rFonts w:ascii="Arial" w:hAnsi="Arial" w:cs="Arial"/>
          <w:bCs/>
        </w:rPr>
        <w:t xml:space="preserve">will </w:t>
      </w:r>
      <w:r w:rsidR="00A152A3" w:rsidRPr="0032788D">
        <w:rPr>
          <w:rFonts w:ascii="Arial" w:hAnsi="Arial" w:cs="Arial"/>
          <w:bCs/>
        </w:rPr>
        <w:t xml:space="preserve">receive relevant and appropriate allergen awareness </w:t>
      </w:r>
      <w:proofErr w:type="gramStart"/>
      <w:r w:rsidR="00A152A3" w:rsidRPr="0032788D">
        <w:rPr>
          <w:rFonts w:ascii="Arial" w:hAnsi="Arial" w:cs="Arial"/>
          <w:bCs/>
        </w:rPr>
        <w:t>training</w:t>
      </w:r>
      <w:proofErr w:type="gramEnd"/>
      <w:r w:rsidRPr="0032788D">
        <w:rPr>
          <w:rFonts w:ascii="Arial" w:hAnsi="Arial" w:cs="Arial"/>
          <w:bCs/>
        </w:rPr>
        <w:t xml:space="preserve"> </w:t>
      </w:r>
    </w:p>
    <w:p w14:paraId="11B0D079" w14:textId="735D7EB5" w:rsidR="00410456" w:rsidRPr="0032788D" w:rsidRDefault="00710A2E" w:rsidP="0096320D">
      <w:pPr>
        <w:pStyle w:val="ListParagraph"/>
        <w:numPr>
          <w:ilvl w:val="0"/>
          <w:numId w:val="11"/>
        </w:numPr>
        <w:spacing w:line="276" w:lineRule="auto"/>
        <w:rPr>
          <w:rFonts w:ascii="Arial" w:hAnsi="Arial" w:cs="Arial"/>
          <w:bCs/>
        </w:rPr>
      </w:pPr>
      <w:r w:rsidRPr="0032788D">
        <w:rPr>
          <w:rFonts w:ascii="Arial" w:hAnsi="Arial" w:cs="Arial"/>
          <w:bCs/>
        </w:rPr>
        <w:t>Anyone</w:t>
      </w:r>
      <w:r w:rsidR="00410456" w:rsidRPr="0032788D">
        <w:rPr>
          <w:rFonts w:ascii="Arial" w:hAnsi="Arial" w:cs="Arial"/>
          <w:bCs/>
        </w:rPr>
        <w:t xml:space="preserve"> preparing food for pupils with allergies</w:t>
      </w:r>
      <w:r w:rsidRPr="0032788D">
        <w:rPr>
          <w:rFonts w:ascii="Arial" w:hAnsi="Arial" w:cs="Arial"/>
          <w:bCs/>
        </w:rPr>
        <w:t xml:space="preserve"> will </w:t>
      </w:r>
      <w:r w:rsidR="00410456" w:rsidRPr="0032788D">
        <w:rPr>
          <w:rFonts w:ascii="Arial" w:hAnsi="Arial" w:cs="Arial"/>
          <w:bCs/>
        </w:rPr>
        <w:t xml:space="preserve">follow good hygiene practices, food safety and allergen </w:t>
      </w:r>
      <w:r w:rsidRPr="0032788D">
        <w:rPr>
          <w:rFonts w:ascii="Arial" w:hAnsi="Arial" w:cs="Arial"/>
          <w:bCs/>
        </w:rPr>
        <w:t>management</w:t>
      </w:r>
      <w:r w:rsidR="00410456" w:rsidRPr="0032788D">
        <w:rPr>
          <w:rFonts w:ascii="Arial" w:hAnsi="Arial" w:cs="Arial"/>
          <w:bCs/>
        </w:rPr>
        <w:t xml:space="preserve"> </w:t>
      </w:r>
      <w:proofErr w:type="gramStart"/>
      <w:r w:rsidR="00410456" w:rsidRPr="0032788D">
        <w:rPr>
          <w:rFonts w:ascii="Arial" w:hAnsi="Arial" w:cs="Arial"/>
          <w:bCs/>
        </w:rPr>
        <w:t>procedures</w:t>
      </w:r>
      <w:proofErr w:type="gramEnd"/>
    </w:p>
    <w:p w14:paraId="7A3D807E" w14:textId="1DF5BC9D" w:rsidR="0025663A" w:rsidRPr="0032788D" w:rsidRDefault="0025663A" w:rsidP="0096320D">
      <w:pPr>
        <w:pStyle w:val="ListParagraph"/>
        <w:numPr>
          <w:ilvl w:val="0"/>
          <w:numId w:val="11"/>
        </w:numPr>
        <w:spacing w:line="276" w:lineRule="auto"/>
        <w:rPr>
          <w:rFonts w:ascii="Arial" w:hAnsi="Arial" w:cs="Arial"/>
          <w:bCs/>
        </w:rPr>
      </w:pPr>
      <w:r w:rsidRPr="0032788D">
        <w:rPr>
          <w:rFonts w:ascii="Arial" w:hAnsi="Arial" w:cs="Arial"/>
          <w:bCs/>
        </w:rPr>
        <w:t>The catering team will endeavour to get to know the pupils with allergies and what their allergies are</w:t>
      </w:r>
      <w:r w:rsidR="00F970D2" w:rsidRPr="0032788D">
        <w:rPr>
          <w:rFonts w:ascii="Arial" w:hAnsi="Arial" w:cs="Arial"/>
          <w:bCs/>
        </w:rPr>
        <w:t xml:space="preserve"> supported by all school staff.</w:t>
      </w:r>
    </w:p>
    <w:p w14:paraId="2A38C2EC" w14:textId="030B0123" w:rsidR="00410456" w:rsidRPr="0032788D" w:rsidRDefault="00A152A3" w:rsidP="0096320D">
      <w:pPr>
        <w:pStyle w:val="ListParagraph"/>
        <w:numPr>
          <w:ilvl w:val="0"/>
          <w:numId w:val="11"/>
        </w:numPr>
        <w:spacing w:line="276" w:lineRule="auto"/>
        <w:rPr>
          <w:rFonts w:ascii="Arial" w:hAnsi="Arial" w:cs="Arial"/>
          <w:bCs/>
        </w:rPr>
      </w:pPr>
      <w:r w:rsidRPr="0032788D">
        <w:rPr>
          <w:rFonts w:ascii="Arial" w:hAnsi="Arial" w:cs="Arial"/>
          <w:bCs/>
        </w:rPr>
        <w:t xml:space="preserve">The school </w:t>
      </w:r>
      <w:r w:rsidR="003A66D2" w:rsidRPr="0032788D">
        <w:rPr>
          <w:rFonts w:ascii="Arial" w:hAnsi="Arial" w:cs="Arial"/>
          <w:bCs/>
        </w:rPr>
        <w:t>has robust procedures in place to identify pupils with food allergie</w:t>
      </w:r>
      <w:r w:rsidR="00BB65EE" w:rsidRPr="0032788D">
        <w:rPr>
          <w:rFonts w:ascii="Arial" w:hAnsi="Arial" w:cs="Arial"/>
          <w:bCs/>
        </w:rPr>
        <w:t xml:space="preserve">s, </w:t>
      </w:r>
      <w:r w:rsidR="00BB65EE" w:rsidRPr="0032788D">
        <w:rPr>
          <w:rFonts w:ascii="Arial" w:hAnsi="Arial" w:cs="Arial"/>
          <w:bCs/>
          <w:highlight w:val="yellow"/>
        </w:rPr>
        <w:t>these are</w:t>
      </w:r>
      <w:r w:rsidR="003A66D2" w:rsidRPr="0032788D">
        <w:rPr>
          <w:rFonts w:ascii="Arial" w:hAnsi="Arial" w:cs="Arial"/>
          <w:bCs/>
        </w:rPr>
        <w:t xml:space="preserve"> </w:t>
      </w:r>
      <w:r w:rsidR="003A66D2" w:rsidRPr="0032788D">
        <w:rPr>
          <w:rFonts w:ascii="Arial" w:hAnsi="Arial" w:cs="Arial"/>
          <w:bCs/>
          <w:highlight w:val="yellow"/>
        </w:rPr>
        <w:t>[</w:t>
      </w:r>
      <w:r w:rsidR="00BB65EE" w:rsidRPr="0032788D">
        <w:rPr>
          <w:rFonts w:ascii="Arial" w:hAnsi="Arial" w:cs="Arial"/>
          <w:bCs/>
          <w:highlight w:val="yellow"/>
        </w:rPr>
        <w:t xml:space="preserve">outline what these are </w:t>
      </w:r>
      <w:proofErr w:type="gramStart"/>
      <w:r w:rsidR="00BB65EE" w:rsidRPr="0032788D">
        <w:rPr>
          <w:rFonts w:ascii="Arial" w:hAnsi="Arial" w:cs="Arial"/>
          <w:bCs/>
          <w:highlight w:val="yellow"/>
        </w:rPr>
        <w:t>here</w:t>
      </w:r>
      <w:proofErr w:type="gramEnd"/>
      <w:r w:rsidR="00BB65EE" w:rsidRPr="0032788D">
        <w:rPr>
          <w:rFonts w:ascii="Arial" w:hAnsi="Arial" w:cs="Arial"/>
          <w:bCs/>
          <w:highlight w:val="yellow"/>
        </w:rPr>
        <w:t xml:space="preserve"> and which staff are responsible. There should be two </w:t>
      </w:r>
      <w:r w:rsidR="00BB65EE" w:rsidRPr="0032788D">
        <w:rPr>
          <w:rFonts w:ascii="Arial" w:hAnsi="Arial" w:cs="Arial"/>
          <w:bCs/>
          <w:highlight w:val="yellow"/>
        </w:rPr>
        <w:lastRenderedPageBreak/>
        <w:t xml:space="preserve">methods in place. </w:t>
      </w:r>
      <w:r w:rsidR="00370A99" w:rsidRPr="0032788D">
        <w:rPr>
          <w:rFonts w:ascii="Arial" w:hAnsi="Arial" w:cs="Arial"/>
          <w:bCs/>
          <w:highlight w:val="yellow"/>
        </w:rPr>
        <w:t xml:space="preserve">Ideally one should be a visual check from a member of staff familiar with the pupils who have allergies. </w:t>
      </w:r>
      <w:r w:rsidR="0002216E" w:rsidRPr="0032788D">
        <w:rPr>
          <w:rFonts w:ascii="Arial" w:hAnsi="Arial" w:cs="Arial"/>
          <w:bCs/>
          <w:highlight w:val="yellow"/>
        </w:rPr>
        <w:t xml:space="preserve">Photos of pupils with allergies should also be available. </w:t>
      </w:r>
      <w:r w:rsidR="000A6CFD" w:rsidRPr="0032788D">
        <w:rPr>
          <w:rFonts w:ascii="Arial" w:hAnsi="Arial" w:cs="Arial"/>
          <w:bCs/>
          <w:highlight w:val="yellow"/>
        </w:rPr>
        <w:t xml:space="preserve">There should be back up plans in </w:t>
      </w:r>
      <w:proofErr w:type="gramStart"/>
      <w:r w:rsidR="000A6CFD" w:rsidRPr="0032788D">
        <w:rPr>
          <w:rFonts w:ascii="Arial" w:hAnsi="Arial" w:cs="Arial"/>
          <w:bCs/>
          <w:highlight w:val="yellow"/>
        </w:rPr>
        <w:t>place, and</w:t>
      </w:r>
      <w:proofErr w:type="gramEnd"/>
      <w:r w:rsidR="000A6CFD" w:rsidRPr="0032788D">
        <w:rPr>
          <w:rFonts w:ascii="Arial" w:hAnsi="Arial" w:cs="Arial"/>
          <w:bCs/>
          <w:highlight w:val="yellow"/>
        </w:rPr>
        <w:t xml:space="preserve"> documented in case of staff absences. Methods of identification are</w:t>
      </w:r>
      <w:r w:rsidR="003A66D2" w:rsidRPr="0032788D">
        <w:rPr>
          <w:rFonts w:ascii="Arial" w:hAnsi="Arial" w:cs="Arial"/>
          <w:bCs/>
          <w:highlight w:val="yellow"/>
        </w:rPr>
        <w:t xml:space="preserve"> especially important in pre-prep and prep schools</w:t>
      </w:r>
      <w:r w:rsidR="00BB65EE" w:rsidRPr="0032788D">
        <w:rPr>
          <w:rFonts w:ascii="Arial" w:hAnsi="Arial" w:cs="Arial"/>
          <w:bCs/>
          <w:highlight w:val="yellow"/>
        </w:rPr>
        <w:t xml:space="preserve"> where the pupils are younger and less able to take responsibility themselves.]</w:t>
      </w:r>
    </w:p>
    <w:p w14:paraId="3C4B65DC" w14:textId="2286236D" w:rsidR="003A66D2" w:rsidRPr="0032788D" w:rsidRDefault="00370A99" w:rsidP="0096320D">
      <w:pPr>
        <w:pStyle w:val="ListParagraph"/>
        <w:numPr>
          <w:ilvl w:val="0"/>
          <w:numId w:val="11"/>
        </w:numPr>
        <w:spacing w:line="276" w:lineRule="auto"/>
        <w:rPr>
          <w:rFonts w:ascii="Arial" w:hAnsi="Arial" w:cs="Arial"/>
          <w:bCs/>
        </w:rPr>
      </w:pPr>
      <w:r w:rsidRPr="0032788D">
        <w:rPr>
          <w:rFonts w:ascii="Arial" w:hAnsi="Arial" w:cs="Arial"/>
          <w:bCs/>
        </w:rPr>
        <w:t>Food containing the main 14 allergens</w:t>
      </w:r>
      <w:r w:rsidR="002E5D42" w:rsidRPr="0032788D">
        <w:rPr>
          <w:rFonts w:ascii="Arial" w:hAnsi="Arial" w:cs="Arial"/>
          <w:bCs/>
        </w:rPr>
        <w:t xml:space="preserve"> (</w:t>
      </w:r>
      <w:r w:rsidR="00FF1E0D" w:rsidRPr="0032788D">
        <w:rPr>
          <w:rFonts w:ascii="Arial" w:hAnsi="Arial" w:cs="Arial"/>
          <w:bCs/>
        </w:rPr>
        <w:t xml:space="preserve">see Allergens definition) </w:t>
      </w:r>
      <w:r w:rsidR="002E5D42" w:rsidRPr="0032788D">
        <w:rPr>
          <w:rFonts w:ascii="Arial" w:hAnsi="Arial" w:cs="Arial"/>
          <w:bCs/>
        </w:rPr>
        <w:t xml:space="preserve">will be clearly </w:t>
      </w:r>
      <w:r w:rsidR="008D0AA1" w:rsidRPr="0032788D">
        <w:rPr>
          <w:rFonts w:ascii="Arial" w:hAnsi="Arial" w:cs="Arial"/>
          <w:bCs/>
        </w:rPr>
        <w:t xml:space="preserve">identified </w:t>
      </w:r>
      <w:r w:rsidR="002E5D42" w:rsidRPr="0032788D">
        <w:rPr>
          <w:rFonts w:ascii="Arial" w:hAnsi="Arial" w:cs="Arial"/>
          <w:bCs/>
        </w:rPr>
        <w:t xml:space="preserve">for pupils, </w:t>
      </w:r>
      <w:proofErr w:type="gramStart"/>
      <w:r w:rsidR="002E5D42" w:rsidRPr="0032788D">
        <w:rPr>
          <w:rFonts w:ascii="Arial" w:hAnsi="Arial" w:cs="Arial"/>
          <w:bCs/>
        </w:rPr>
        <w:t>staff</w:t>
      </w:r>
      <w:proofErr w:type="gramEnd"/>
      <w:r w:rsidR="002E5D42" w:rsidRPr="0032788D">
        <w:rPr>
          <w:rFonts w:ascii="Arial" w:hAnsi="Arial" w:cs="Arial"/>
          <w:bCs/>
        </w:rPr>
        <w:t xml:space="preserve"> and visitors to see</w:t>
      </w:r>
      <w:r w:rsidR="00FF1E0D" w:rsidRPr="0032788D">
        <w:rPr>
          <w:rFonts w:ascii="Arial" w:hAnsi="Arial" w:cs="Arial"/>
          <w:bCs/>
        </w:rPr>
        <w:t>. Other ingredient information will be available on request.</w:t>
      </w:r>
      <w:r w:rsidR="00FC5B91" w:rsidRPr="0032788D">
        <w:rPr>
          <w:rFonts w:ascii="Arial" w:hAnsi="Arial" w:cs="Arial"/>
          <w:bCs/>
        </w:rPr>
        <w:t xml:space="preserve"> </w:t>
      </w:r>
      <w:r w:rsidR="00444030" w:rsidRPr="0032788D">
        <w:rPr>
          <w:rFonts w:ascii="Arial" w:hAnsi="Arial" w:cs="Arial"/>
          <w:bCs/>
          <w:highlight w:val="yellow"/>
        </w:rPr>
        <w:t>[</w:t>
      </w:r>
      <w:r w:rsidR="00F06724" w:rsidRPr="0032788D">
        <w:rPr>
          <w:rFonts w:ascii="Arial" w:hAnsi="Arial" w:cs="Arial"/>
          <w:bCs/>
          <w:highlight w:val="yellow"/>
        </w:rPr>
        <w:t xml:space="preserve">For pupils </w:t>
      </w:r>
      <w:r w:rsidR="006F661C" w:rsidRPr="0032788D">
        <w:rPr>
          <w:rFonts w:ascii="Arial" w:hAnsi="Arial" w:cs="Arial"/>
          <w:bCs/>
          <w:highlight w:val="yellow"/>
        </w:rPr>
        <w:t xml:space="preserve">or staff </w:t>
      </w:r>
      <w:r w:rsidR="00F06724" w:rsidRPr="0032788D">
        <w:rPr>
          <w:rFonts w:ascii="Arial" w:hAnsi="Arial" w:cs="Arial"/>
          <w:bCs/>
          <w:highlight w:val="yellow"/>
        </w:rPr>
        <w:t xml:space="preserve">with allergies to food </w:t>
      </w:r>
      <w:r w:rsidR="00AA5BD5" w:rsidRPr="0032788D">
        <w:rPr>
          <w:rFonts w:ascii="Arial" w:hAnsi="Arial" w:cs="Arial"/>
          <w:bCs/>
          <w:highlight w:val="yellow"/>
        </w:rPr>
        <w:t>other than the “main 14” extra processes may be needed</w:t>
      </w:r>
      <w:r w:rsidR="004D507F" w:rsidRPr="0032788D">
        <w:rPr>
          <w:rFonts w:ascii="Arial" w:hAnsi="Arial" w:cs="Arial"/>
          <w:bCs/>
          <w:highlight w:val="yellow"/>
        </w:rPr>
        <w:t xml:space="preserve"> and should be stated here</w:t>
      </w:r>
      <w:r w:rsidR="00AA5BD5" w:rsidRPr="0032788D">
        <w:rPr>
          <w:rFonts w:ascii="Arial" w:hAnsi="Arial" w:cs="Arial"/>
          <w:bCs/>
          <w:highlight w:val="yellow"/>
        </w:rPr>
        <w:t>].</w:t>
      </w:r>
    </w:p>
    <w:p w14:paraId="2FC21DB9" w14:textId="22481254" w:rsidR="00B85C3E" w:rsidRPr="0032788D" w:rsidRDefault="00B85C3E" w:rsidP="0096320D">
      <w:pPr>
        <w:pStyle w:val="ListParagraph"/>
        <w:numPr>
          <w:ilvl w:val="0"/>
          <w:numId w:val="11"/>
        </w:numPr>
        <w:spacing w:line="276" w:lineRule="auto"/>
        <w:rPr>
          <w:rFonts w:ascii="Arial" w:hAnsi="Arial" w:cs="Arial"/>
          <w:bCs/>
        </w:rPr>
      </w:pPr>
      <w:r w:rsidRPr="0032788D">
        <w:rPr>
          <w:rFonts w:ascii="Arial" w:hAnsi="Arial" w:cs="Arial"/>
          <w:bCs/>
        </w:rPr>
        <w:t xml:space="preserve">Food packaged to go will </w:t>
      </w:r>
      <w:r w:rsidR="00D842D4" w:rsidRPr="0032788D">
        <w:rPr>
          <w:rFonts w:ascii="Arial" w:hAnsi="Arial" w:cs="Arial"/>
          <w:bCs/>
        </w:rPr>
        <w:t>comply</w:t>
      </w:r>
      <w:r w:rsidRPr="0032788D">
        <w:rPr>
          <w:rFonts w:ascii="Arial" w:hAnsi="Arial" w:cs="Arial"/>
          <w:bCs/>
        </w:rPr>
        <w:t xml:space="preserve"> with</w:t>
      </w:r>
      <w:r w:rsidR="00D842D4" w:rsidRPr="0032788D">
        <w:rPr>
          <w:rFonts w:ascii="Arial" w:hAnsi="Arial" w:cs="Arial"/>
          <w:bCs/>
        </w:rPr>
        <w:t xml:space="preserve"> PPDS</w:t>
      </w:r>
      <w:r w:rsidRPr="0032788D">
        <w:rPr>
          <w:rFonts w:ascii="Arial" w:hAnsi="Arial" w:cs="Arial"/>
          <w:bCs/>
        </w:rPr>
        <w:t xml:space="preserve"> </w:t>
      </w:r>
      <w:r w:rsidR="00403DC5" w:rsidRPr="0032788D">
        <w:rPr>
          <w:rFonts w:ascii="Arial" w:hAnsi="Arial" w:cs="Arial"/>
          <w:bCs/>
        </w:rPr>
        <w:t>legislation</w:t>
      </w:r>
      <w:r w:rsidR="000A6CFD" w:rsidRPr="0032788D">
        <w:rPr>
          <w:rFonts w:ascii="Arial" w:hAnsi="Arial" w:cs="Arial"/>
          <w:bCs/>
        </w:rPr>
        <w:t xml:space="preserve"> (Natasha’s Law)</w:t>
      </w:r>
      <w:r w:rsidR="00403DC5" w:rsidRPr="0032788D">
        <w:rPr>
          <w:rFonts w:ascii="Arial" w:hAnsi="Arial" w:cs="Arial"/>
          <w:bCs/>
        </w:rPr>
        <w:t xml:space="preserve"> requiring the allergen</w:t>
      </w:r>
      <w:r w:rsidR="00922B94" w:rsidRPr="0032788D">
        <w:rPr>
          <w:rFonts w:ascii="Arial" w:hAnsi="Arial" w:cs="Arial"/>
          <w:bCs/>
        </w:rPr>
        <w:t xml:space="preserve"> information</w:t>
      </w:r>
      <w:r w:rsidR="00403DC5" w:rsidRPr="0032788D">
        <w:rPr>
          <w:rFonts w:ascii="Arial" w:hAnsi="Arial" w:cs="Arial"/>
          <w:bCs/>
        </w:rPr>
        <w:t xml:space="preserve"> to be displayed on the packaging</w:t>
      </w:r>
      <w:r w:rsidR="00922B94" w:rsidRPr="0032788D">
        <w:rPr>
          <w:rFonts w:ascii="Arial" w:hAnsi="Arial" w:cs="Arial"/>
          <w:bCs/>
        </w:rPr>
        <w:t xml:space="preserve">. </w:t>
      </w:r>
    </w:p>
    <w:p w14:paraId="63105AB7" w14:textId="66B147AC" w:rsidR="00745E01" w:rsidRPr="0032788D" w:rsidRDefault="008C5E7B" w:rsidP="0096320D">
      <w:pPr>
        <w:pStyle w:val="ListParagraph"/>
        <w:numPr>
          <w:ilvl w:val="0"/>
          <w:numId w:val="11"/>
        </w:numPr>
        <w:spacing w:line="276" w:lineRule="auto"/>
        <w:rPr>
          <w:rFonts w:ascii="Arial" w:hAnsi="Arial" w:cs="Arial"/>
          <w:bCs/>
        </w:rPr>
      </w:pPr>
      <w:r w:rsidRPr="0032788D">
        <w:rPr>
          <w:rFonts w:ascii="Arial" w:hAnsi="Arial" w:cs="Arial"/>
          <w:bCs/>
        </w:rPr>
        <w:t xml:space="preserve">Where changes are made to the ingredients this will be communicated to pupils with </w:t>
      </w:r>
      <w:r w:rsidR="00410456" w:rsidRPr="0032788D">
        <w:rPr>
          <w:rFonts w:ascii="Arial" w:hAnsi="Arial" w:cs="Arial"/>
          <w:bCs/>
        </w:rPr>
        <w:t xml:space="preserve">dietary needs by </w:t>
      </w:r>
      <w:r w:rsidR="00410456" w:rsidRPr="0032788D">
        <w:rPr>
          <w:rFonts w:ascii="Arial" w:hAnsi="Arial" w:cs="Arial"/>
          <w:bCs/>
          <w:highlight w:val="yellow"/>
        </w:rPr>
        <w:t>[say who is responsible for doing this].</w:t>
      </w:r>
    </w:p>
    <w:p w14:paraId="77BDAE76" w14:textId="66F74E12" w:rsidR="007111EF" w:rsidRPr="0032788D" w:rsidRDefault="00F95EA0" w:rsidP="0096320D">
      <w:pPr>
        <w:pStyle w:val="ListParagraph"/>
        <w:numPr>
          <w:ilvl w:val="0"/>
          <w:numId w:val="11"/>
        </w:numPr>
        <w:spacing w:line="276" w:lineRule="auto"/>
        <w:rPr>
          <w:rFonts w:ascii="Arial" w:hAnsi="Arial" w:cs="Arial"/>
          <w:bCs/>
        </w:rPr>
      </w:pPr>
      <w:r w:rsidRPr="0032788D">
        <w:rPr>
          <w:rFonts w:ascii="Arial" w:hAnsi="Arial" w:cs="Arial"/>
          <w:bCs/>
        </w:rPr>
        <w:t xml:space="preserve"> [State what </w:t>
      </w:r>
      <w:r w:rsidR="008E3920" w:rsidRPr="0032788D">
        <w:rPr>
          <w:rFonts w:ascii="Arial" w:hAnsi="Arial" w:cs="Arial"/>
          <w:bCs/>
        </w:rPr>
        <w:t>the school’s</w:t>
      </w:r>
      <w:r w:rsidRPr="0032788D">
        <w:rPr>
          <w:rFonts w:ascii="Arial" w:hAnsi="Arial" w:cs="Arial"/>
          <w:bCs/>
        </w:rPr>
        <w:t xml:space="preserve"> policy is </w:t>
      </w:r>
      <w:r w:rsidR="00B77863" w:rsidRPr="0032788D">
        <w:rPr>
          <w:rFonts w:ascii="Arial" w:hAnsi="Arial" w:cs="Arial"/>
          <w:bCs/>
        </w:rPr>
        <w:t>on products</w:t>
      </w:r>
      <w:r w:rsidRPr="0032788D">
        <w:rPr>
          <w:rFonts w:ascii="Arial" w:hAnsi="Arial" w:cs="Arial"/>
          <w:bCs/>
        </w:rPr>
        <w:t xml:space="preserve"> with Precautionary </w:t>
      </w:r>
      <w:r w:rsidR="008E3920" w:rsidRPr="0032788D">
        <w:rPr>
          <w:rFonts w:ascii="Arial" w:hAnsi="Arial" w:cs="Arial"/>
          <w:bCs/>
        </w:rPr>
        <w:t>Allergen Labelling or “May Contain’ labelling]</w:t>
      </w:r>
    </w:p>
    <w:p w14:paraId="2182FA55" w14:textId="17E5FB0C" w:rsidR="00192F82" w:rsidRPr="0032788D" w:rsidRDefault="003B7D1B" w:rsidP="0096320D">
      <w:pPr>
        <w:pStyle w:val="ListParagraph"/>
        <w:numPr>
          <w:ilvl w:val="0"/>
          <w:numId w:val="11"/>
        </w:numPr>
        <w:spacing w:line="276" w:lineRule="auto"/>
        <w:rPr>
          <w:rFonts w:ascii="Arial" w:hAnsi="Arial" w:cs="Arial"/>
          <w:bCs/>
        </w:rPr>
      </w:pPr>
      <w:r w:rsidRPr="0032788D">
        <w:rPr>
          <w:rFonts w:ascii="Arial" w:hAnsi="Arial" w:cs="Arial"/>
          <w:bCs/>
        </w:rPr>
        <w:t>[</w:t>
      </w:r>
      <w:r w:rsidR="00192F82" w:rsidRPr="0032788D">
        <w:rPr>
          <w:rFonts w:ascii="Arial" w:hAnsi="Arial" w:cs="Arial"/>
          <w:bCs/>
        </w:rPr>
        <w:t>Food provided at breakfast club and after school club will follow these procedures</w:t>
      </w:r>
      <w:r w:rsidRPr="0032788D">
        <w:rPr>
          <w:rFonts w:ascii="Arial" w:hAnsi="Arial" w:cs="Arial"/>
          <w:bCs/>
        </w:rPr>
        <w:t xml:space="preserve"> (or adapt accordingly, but ensure procedures to </w:t>
      </w:r>
      <w:r w:rsidR="00AA26ED" w:rsidRPr="0032788D">
        <w:rPr>
          <w:rFonts w:ascii="Arial" w:hAnsi="Arial" w:cs="Arial"/>
          <w:bCs/>
        </w:rPr>
        <w:t>ensure safety are outlined</w:t>
      </w:r>
      <w:r w:rsidR="00E31637" w:rsidRPr="0032788D">
        <w:rPr>
          <w:rFonts w:ascii="Arial" w:hAnsi="Arial" w:cs="Arial"/>
          <w:bCs/>
        </w:rPr>
        <w:t>)]</w:t>
      </w:r>
      <w:r w:rsidR="00192F82" w:rsidRPr="0032788D">
        <w:rPr>
          <w:rFonts w:ascii="Arial" w:hAnsi="Arial" w:cs="Arial"/>
          <w:bCs/>
        </w:rPr>
        <w:t xml:space="preserve"> </w:t>
      </w:r>
    </w:p>
    <w:p w14:paraId="6E0CDA2F" w14:textId="6B77EFEA" w:rsidR="00FC5B91" w:rsidRPr="0032788D" w:rsidRDefault="00FC5B91" w:rsidP="0096320D">
      <w:pPr>
        <w:pStyle w:val="ListParagraph"/>
        <w:numPr>
          <w:ilvl w:val="0"/>
          <w:numId w:val="11"/>
        </w:numPr>
        <w:spacing w:line="276" w:lineRule="auto"/>
        <w:rPr>
          <w:rFonts w:ascii="Arial" w:hAnsi="Arial" w:cs="Arial"/>
          <w:bCs/>
          <w:highlight w:val="yellow"/>
        </w:rPr>
      </w:pPr>
      <w:r w:rsidRPr="0032788D">
        <w:rPr>
          <w:rFonts w:ascii="Arial" w:hAnsi="Arial" w:cs="Arial"/>
          <w:bCs/>
          <w:highlight w:val="yellow"/>
        </w:rPr>
        <w:t>Outline any other cate</w:t>
      </w:r>
      <w:r w:rsidR="002D6912" w:rsidRPr="0032788D">
        <w:rPr>
          <w:rFonts w:ascii="Arial" w:hAnsi="Arial" w:cs="Arial"/>
          <w:bCs/>
          <w:highlight w:val="yellow"/>
        </w:rPr>
        <w:t>ring procedures</w:t>
      </w:r>
      <w:r w:rsidR="00B1581E" w:rsidRPr="0032788D">
        <w:rPr>
          <w:rFonts w:ascii="Arial" w:hAnsi="Arial" w:cs="Arial"/>
          <w:bCs/>
          <w:highlight w:val="yellow"/>
        </w:rPr>
        <w:t xml:space="preserve"> for example</w:t>
      </w:r>
      <w:r w:rsidR="00715823" w:rsidRPr="0032788D">
        <w:rPr>
          <w:rFonts w:ascii="Arial" w:hAnsi="Arial" w:cs="Arial"/>
          <w:bCs/>
          <w:highlight w:val="yellow"/>
        </w:rPr>
        <w:t xml:space="preserve"> </w:t>
      </w:r>
      <w:r w:rsidR="00CB4A58" w:rsidRPr="0032788D">
        <w:rPr>
          <w:rFonts w:ascii="Arial" w:hAnsi="Arial" w:cs="Arial"/>
          <w:bCs/>
          <w:highlight w:val="yellow"/>
        </w:rPr>
        <w:t xml:space="preserve">avoiding food with nuts as an </w:t>
      </w:r>
      <w:proofErr w:type="gramStart"/>
      <w:r w:rsidR="00CB4A58" w:rsidRPr="0032788D">
        <w:rPr>
          <w:rFonts w:ascii="Arial" w:hAnsi="Arial" w:cs="Arial"/>
          <w:bCs/>
          <w:highlight w:val="yellow"/>
        </w:rPr>
        <w:t>ingredient</w:t>
      </w:r>
      <w:proofErr w:type="gramEnd"/>
    </w:p>
    <w:p w14:paraId="0DABE9AA" w14:textId="465FA4C1" w:rsidR="0040524F" w:rsidRPr="0032788D" w:rsidRDefault="00E960C2" w:rsidP="0096320D">
      <w:pPr>
        <w:pStyle w:val="ListParagraph"/>
        <w:numPr>
          <w:ilvl w:val="0"/>
          <w:numId w:val="11"/>
        </w:numPr>
        <w:spacing w:line="276" w:lineRule="auto"/>
        <w:rPr>
          <w:rFonts w:ascii="Arial" w:hAnsi="Arial" w:cs="Arial"/>
          <w:bCs/>
        </w:rPr>
      </w:pPr>
      <w:r w:rsidRPr="0032788D">
        <w:rPr>
          <w:rFonts w:ascii="Arial" w:hAnsi="Arial" w:cs="Arial"/>
          <w:bCs/>
          <w:highlight w:val="yellow"/>
        </w:rPr>
        <w:t>If you sell food on site (</w:t>
      </w:r>
      <w:proofErr w:type="gramStart"/>
      <w:r w:rsidRPr="0032788D">
        <w:rPr>
          <w:rFonts w:ascii="Arial" w:hAnsi="Arial" w:cs="Arial"/>
          <w:bCs/>
          <w:highlight w:val="yellow"/>
        </w:rPr>
        <w:t>i.e.</w:t>
      </w:r>
      <w:proofErr w:type="gramEnd"/>
      <w:r w:rsidRPr="0032788D">
        <w:rPr>
          <w:rFonts w:ascii="Arial" w:hAnsi="Arial" w:cs="Arial"/>
          <w:bCs/>
          <w:highlight w:val="yellow"/>
        </w:rPr>
        <w:t xml:space="preserve"> from a Tuck Shop)</w:t>
      </w:r>
      <w:r w:rsidR="00AC5D0D" w:rsidRPr="0032788D">
        <w:rPr>
          <w:rFonts w:ascii="Arial" w:hAnsi="Arial" w:cs="Arial"/>
          <w:bCs/>
          <w:highlight w:val="yellow"/>
        </w:rPr>
        <w:t>,</w:t>
      </w:r>
      <w:r w:rsidRPr="0032788D">
        <w:rPr>
          <w:rFonts w:ascii="Arial" w:hAnsi="Arial" w:cs="Arial"/>
          <w:bCs/>
          <w:highlight w:val="yellow"/>
        </w:rPr>
        <w:t xml:space="preserve"> state </w:t>
      </w:r>
      <w:r w:rsidR="0040524F" w:rsidRPr="0032788D">
        <w:rPr>
          <w:rFonts w:ascii="Arial" w:hAnsi="Arial" w:cs="Arial"/>
          <w:bCs/>
          <w:highlight w:val="yellow"/>
        </w:rPr>
        <w:t>what your procedures are, for example supporting pupils to avoid their allergens and if the products sold will follow any food restrictions</w:t>
      </w:r>
    </w:p>
    <w:p w14:paraId="723D3CDA" w14:textId="10FE7A71" w:rsidR="00C145FC" w:rsidRPr="0032788D" w:rsidRDefault="00220D2F" w:rsidP="0040524F">
      <w:pPr>
        <w:pStyle w:val="ListParagraph"/>
        <w:spacing w:line="276" w:lineRule="auto"/>
        <w:rPr>
          <w:rFonts w:ascii="Arial" w:hAnsi="Arial" w:cs="Arial"/>
          <w:bCs/>
        </w:rPr>
      </w:pPr>
      <w:r w:rsidRPr="0032788D">
        <w:rPr>
          <w:rFonts w:ascii="Arial" w:hAnsi="Arial" w:cs="Arial"/>
          <w:bCs/>
        </w:rPr>
        <w:t xml:space="preserve"> </w:t>
      </w:r>
    </w:p>
    <w:p w14:paraId="16328D05" w14:textId="5E3CBA6A" w:rsidR="006D753C" w:rsidRPr="0032788D" w:rsidRDefault="006D753C" w:rsidP="0096320D">
      <w:pPr>
        <w:pStyle w:val="ListParagraph"/>
        <w:numPr>
          <w:ilvl w:val="1"/>
          <w:numId w:val="26"/>
        </w:numPr>
        <w:spacing w:line="276" w:lineRule="auto"/>
        <w:rPr>
          <w:rFonts w:ascii="Arial" w:hAnsi="Arial" w:cs="Arial"/>
          <w:b/>
        </w:rPr>
      </w:pPr>
      <w:r w:rsidRPr="0032788D">
        <w:rPr>
          <w:rFonts w:ascii="Arial" w:hAnsi="Arial" w:cs="Arial"/>
          <w:b/>
        </w:rPr>
        <w:t>FOOD BROUGHT INTO SCHOOL</w:t>
      </w:r>
    </w:p>
    <w:p w14:paraId="6768650D" w14:textId="040EE968" w:rsidR="002D6912" w:rsidRPr="0032788D" w:rsidRDefault="00DC7CC0" w:rsidP="006D753C">
      <w:pPr>
        <w:spacing w:line="276" w:lineRule="auto"/>
        <w:rPr>
          <w:rFonts w:ascii="Arial" w:hAnsi="Arial" w:cs="Arial"/>
          <w:bCs/>
        </w:rPr>
      </w:pPr>
      <w:r w:rsidRPr="0032788D">
        <w:rPr>
          <w:rFonts w:ascii="Arial" w:hAnsi="Arial" w:cs="Arial"/>
          <w:bCs/>
          <w:highlight w:val="yellow"/>
        </w:rPr>
        <w:t>[</w:t>
      </w:r>
      <w:r w:rsidR="00C32CB2" w:rsidRPr="0032788D">
        <w:rPr>
          <w:rFonts w:ascii="Arial" w:hAnsi="Arial" w:cs="Arial"/>
          <w:bCs/>
          <w:highlight w:val="yellow"/>
        </w:rPr>
        <w:t>Set out your policy on food brought into school</w:t>
      </w:r>
      <w:r w:rsidR="00CA041D" w:rsidRPr="0032788D">
        <w:rPr>
          <w:rFonts w:ascii="Arial" w:hAnsi="Arial" w:cs="Arial"/>
          <w:bCs/>
          <w:highlight w:val="yellow"/>
        </w:rPr>
        <w:t xml:space="preserve"> (or </w:t>
      </w:r>
      <w:r w:rsidR="00D03FFF" w:rsidRPr="0032788D">
        <w:rPr>
          <w:rFonts w:ascii="Arial" w:hAnsi="Arial" w:cs="Arial"/>
          <w:bCs/>
          <w:highlight w:val="yellow"/>
        </w:rPr>
        <w:t xml:space="preserve">taken on </w:t>
      </w:r>
      <w:r w:rsidR="000E5A0B" w:rsidRPr="0032788D">
        <w:rPr>
          <w:rFonts w:ascii="Arial" w:hAnsi="Arial" w:cs="Arial"/>
          <w:bCs/>
          <w:highlight w:val="yellow"/>
        </w:rPr>
        <w:t xml:space="preserve">school trips and sports </w:t>
      </w:r>
      <w:r w:rsidR="00D03FFF" w:rsidRPr="0032788D">
        <w:rPr>
          <w:rFonts w:ascii="Arial" w:hAnsi="Arial" w:cs="Arial"/>
          <w:bCs/>
          <w:highlight w:val="yellow"/>
        </w:rPr>
        <w:t>fixtures)</w:t>
      </w:r>
      <w:r w:rsidR="00C32CB2" w:rsidRPr="0032788D">
        <w:rPr>
          <w:rFonts w:ascii="Arial" w:hAnsi="Arial" w:cs="Arial"/>
          <w:bCs/>
          <w:highlight w:val="yellow"/>
        </w:rPr>
        <w:t>.</w:t>
      </w:r>
      <w:r w:rsidR="00C640C6" w:rsidRPr="0032788D">
        <w:rPr>
          <w:rFonts w:ascii="Arial" w:hAnsi="Arial" w:cs="Arial"/>
          <w:bCs/>
          <w:highlight w:val="yellow"/>
        </w:rPr>
        <w:t xml:space="preserve"> </w:t>
      </w:r>
      <w:r w:rsidR="009577C4" w:rsidRPr="0032788D">
        <w:rPr>
          <w:rFonts w:ascii="Arial" w:hAnsi="Arial" w:cs="Arial"/>
          <w:bCs/>
          <w:highlight w:val="yellow"/>
        </w:rPr>
        <w:t xml:space="preserve">It should </w:t>
      </w:r>
      <w:r w:rsidR="00C640C6" w:rsidRPr="0032788D">
        <w:rPr>
          <w:rFonts w:ascii="Arial" w:hAnsi="Arial" w:cs="Arial"/>
          <w:bCs/>
          <w:highlight w:val="yellow"/>
        </w:rPr>
        <w:t>include</w:t>
      </w:r>
      <w:r w:rsidR="008D0AA1" w:rsidRPr="0032788D">
        <w:rPr>
          <w:rFonts w:ascii="Arial" w:hAnsi="Arial" w:cs="Arial"/>
          <w:bCs/>
          <w:highlight w:val="yellow"/>
        </w:rPr>
        <w:t xml:space="preserve"> birthday cakes,</w:t>
      </w:r>
      <w:r w:rsidR="00C640C6" w:rsidRPr="0032788D">
        <w:rPr>
          <w:rFonts w:ascii="Arial" w:hAnsi="Arial" w:cs="Arial"/>
          <w:bCs/>
          <w:highlight w:val="yellow"/>
        </w:rPr>
        <w:t xml:space="preserve"> </w:t>
      </w:r>
      <w:r w:rsidRPr="0032788D">
        <w:rPr>
          <w:rFonts w:ascii="Arial" w:hAnsi="Arial" w:cs="Arial"/>
          <w:bCs/>
          <w:highlight w:val="yellow"/>
        </w:rPr>
        <w:t>tuck</w:t>
      </w:r>
      <w:r w:rsidR="008D0AA1" w:rsidRPr="0032788D">
        <w:rPr>
          <w:rFonts w:ascii="Arial" w:hAnsi="Arial" w:cs="Arial"/>
          <w:bCs/>
          <w:highlight w:val="yellow"/>
        </w:rPr>
        <w:t>, birthday cakes</w:t>
      </w:r>
      <w:r w:rsidRPr="0032788D">
        <w:rPr>
          <w:rFonts w:ascii="Arial" w:hAnsi="Arial" w:cs="Arial"/>
          <w:bCs/>
          <w:highlight w:val="yellow"/>
        </w:rPr>
        <w:t xml:space="preserve"> and other food brought into</w:t>
      </w:r>
      <w:r w:rsidR="00C640C6" w:rsidRPr="0032788D">
        <w:rPr>
          <w:rFonts w:ascii="Arial" w:hAnsi="Arial" w:cs="Arial"/>
          <w:bCs/>
          <w:highlight w:val="yellow"/>
        </w:rPr>
        <w:t xml:space="preserve"> boarding house</w:t>
      </w:r>
      <w:r w:rsidRPr="0032788D">
        <w:rPr>
          <w:rFonts w:ascii="Arial" w:hAnsi="Arial" w:cs="Arial"/>
          <w:bCs/>
          <w:highlight w:val="yellow"/>
        </w:rPr>
        <w:t>s,</w:t>
      </w:r>
      <w:r w:rsidR="00C640C6" w:rsidRPr="0032788D">
        <w:rPr>
          <w:rFonts w:ascii="Arial" w:hAnsi="Arial" w:cs="Arial"/>
          <w:bCs/>
          <w:highlight w:val="yellow"/>
        </w:rPr>
        <w:t xml:space="preserve"> if applicable</w:t>
      </w:r>
      <w:r w:rsidR="005F71D1" w:rsidRPr="0032788D">
        <w:rPr>
          <w:rFonts w:ascii="Arial" w:hAnsi="Arial" w:cs="Arial"/>
          <w:bCs/>
          <w:highlight w:val="yellow"/>
        </w:rPr>
        <w:t xml:space="preserve"> as well as parent teacher events and fundraisers</w:t>
      </w:r>
      <w:r w:rsidRPr="0032788D">
        <w:rPr>
          <w:rFonts w:ascii="Arial" w:hAnsi="Arial" w:cs="Arial"/>
          <w:bCs/>
        </w:rPr>
        <w:t>]</w:t>
      </w:r>
    </w:p>
    <w:p w14:paraId="372FD0FB" w14:textId="57C71872" w:rsidR="00970F7C" w:rsidRPr="0032788D" w:rsidRDefault="00C145FC" w:rsidP="00C145FC">
      <w:pPr>
        <w:spacing w:line="276" w:lineRule="auto"/>
        <w:rPr>
          <w:rFonts w:ascii="Arial" w:hAnsi="Arial" w:cs="Arial"/>
          <w:b/>
        </w:rPr>
      </w:pPr>
      <w:r w:rsidRPr="0032788D">
        <w:rPr>
          <w:rFonts w:ascii="Arial" w:hAnsi="Arial" w:cs="Arial"/>
          <w:b/>
        </w:rPr>
        <w:t>6.</w:t>
      </w:r>
      <w:r w:rsidR="001740E8" w:rsidRPr="0032788D">
        <w:rPr>
          <w:rFonts w:ascii="Arial" w:hAnsi="Arial" w:cs="Arial"/>
          <w:b/>
        </w:rPr>
        <w:t xml:space="preserve">3 </w:t>
      </w:r>
      <w:r w:rsidR="00970F7C" w:rsidRPr="0032788D">
        <w:rPr>
          <w:rFonts w:ascii="Arial" w:hAnsi="Arial" w:cs="Arial"/>
          <w:b/>
        </w:rPr>
        <w:t>FOOD BANS OR RESTRICTIONS</w:t>
      </w:r>
    </w:p>
    <w:p w14:paraId="0D6F0836" w14:textId="7D767702" w:rsidR="00571996" w:rsidRPr="0032788D" w:rsidRDefault="00934A45" w:rsidP="00F02074">
      <w:pPr>
        <w:spacing w:line="276" w:lineRule="auto"/>
        <w:rPr>
          <w:rFonts w:ascii="Arial" w:hAnsi="Arial" w:cs="Arial"/>
          <w:bCs/>
          <w:highlight w:val="yellow"/>
        </w:rPr>
      </w:pPr>
      <w:r w:rsidRPr="0032788D">
        <w:rPr>
          <w:rFonts w:ascii="Arial" w:hAnsi="Arial" w:cs="Arial"/>
          <w:bCs/>
          <w:highlight w:val="yellow"/>
        </w:rPr>
        <w:t xml:space="preserve">While you may wish to restrict certain foods on site, messaging around this </w:t>
      </w:r>
      <w:proofErr w:type="gramStart"/>
      <w:r w:rsidRPr="0032788D">
        <w:rPr>
          <w:rFonts w:ascii="Arial" w:hAnsi="Arial" w:cs="Arial"/>
          <w:bCs/>
          <w:highlight w:val="yellow"/>
        </w:rPr>
        <w:t>needs</w:t>
      </w:r>
      <w:proofErr w:type="gramEnd"/>
      <w:r w:rsidRPr="0032788D">
        <w:rPr>
          <w:rFonts w:ascii="Arial" w:hAnsi="Arial" w:cs="Arial"/>
          <w:bCs/>
          <w:highlight w:val="yellow"/>
        </w:rPr>
        <w:t xml:space="preserve"> careful consideration. For example, bans are almost impossible to enforce but can lead to a sense of complacency or give a false sense of security. </w:t>
      </w:r>
      <w:r w:rsidR="00571996" w:rsidRPr="0032788D">
        <w:rPr>
          <w:rFonts w:ascii="Arial" w:hAnsi="Arial" w:cs="Arial"/>
          <w:bCs/>
          <w:highlight w:val="yellow"/>
        </w:rPr>
        <w:t xml:space="preserve">Reminding everyone to be allergy aware and to remain vigilant is vital. It is also important that you don’t give the impression of one allergen </w:t>
      </w:r>
      <w:r w:rsidR="00E60A79" w:rsidRPr="0032788D">
        <w:rPr>
          <w:rFonts w:ascii="Arial" w:hAnsi="Arial" w:cs="Arial"/>
          <w:bCs/>
          <w:highlight w:val="yellow"/>
        </w:rPr>
        <w:t>be</w:t>
      </w:r>
      <w:r w:rsidR="00571996" w:rsidRPr="0032788D">
        <w:rPr>
          <w:rFonts w:ascii="Arial" w:hAnsi="Arial" w:cs="Arial"/>
          <w:bCs/>
          <w:highlight w:val="yellow"/>
        </w:rPr>
        <w:t xml:space="preserve">ing more dangerous than others. </w:t>
      </w:r>
    </w:p>
    <w:p w14:paraId="2B573672" w14:textId="5C178EC5" w:rsidR="00F02074" w:rsidRPr="0032788D" w:rsidRDefault="00171733" w:rsidP="00F02074">
      <w:pPr>
        <w:spacing w:line="276" w:lineRule="auto"/>
        <w:rPr>
          <w:rFonts w:ascii="Arial" w:hAnsi="Arial" w:cs="Arial"/>
          <w:bCs/>
        </w:rPr>
      </w:pPr>
      <w:r w:rsidRPr="0032788D">
        <w:rPr>
          <w:rFonts w:ascii="Arial" w:hAnsi="Arial" w:cs="Arial"/>
          <w:bCs/>
          <w:highlight w:val="yellow"/>
        </w:rPr>
        <w:t>If you would like to restrict certain foods recommended wording is as follows:</w:t>
      </w:r>
      <w:r w:rsidRPr="0032788D">
        <w:rPr>
          <w:rFonts w:ascii="Arial" w:hAnsi="Arial" w:cs="Arial"/>
          <w:bCs/>
        </w:rPr>
        <w:t xml:space="preserve"> </w:t>
      </w:r>
    </w:p>
    <w:p w14:paraId="6EFFCF89" w14:textId="77777777" w:rsidR="00362D1C" w:rsidRPr="0032788D" w:rsidRDefault="00171733" w:rsidP="0096320D">
      <w:pPr>
        <w:pStyle w:val="ListParagraph"/>
        <w:numPr>
          <w:ilvl w:val="0"/>
          <w:numId w:val="13"/>
        </w:numPr>
        <w:spacing w:line="276" w:lineRule="auto"/>
        <w:rPr>
          <w:rFonts w:ascii="Arial" w:hAnsi="Arial" w:cs="Arial"/>
          <w:bCs/>
        </w:rPr>
      </w:pPr>
      <w:r w:rsidRPr="0032788D">
        <w:rPr>
          <w:rFonts w:ascii="Arial" w:hAnsi="Arial" w:cs="Arial"/>
          <w:bCs/>
        </w:rPr>
        <w:t xml:space="preserve">This school is an Allergen Aware school. We have students with a wide range of </w:t>
      </w:r>
      <w:r w:rsidR="00114E29" w:rsidRPr="0032788D">
        <w:rPr>
          <w:rFonts w:ascii="Arial" w:hAnsi="Arial" w:cs="Arial"/>
          <w:bCs/>
        </w:rPr>
        <w:t xml:space="preserve">allergies to different foods, so we encourage a considered approach to bringing in food. </w:t>
      </w:r>
    </w:p>
    <w:p w14:paraId="7113CD10" w14:textId="371B7383" w:rsidR="00464BEA" w:rsidRPr="0032788D" w:rsidRDefault="00362D1C" w:rsidP="0096320D">
      <w:pPr>
        <w:pStyle w:val="ListParagraph"/>
        <w:numPr>
          <w:ilvl w:val="0"/>
          <w:numId w:val="13"/>
        </w:numPr>
        <w:spacing w:line="276" w:lineRule="auto"/>
        <w:rPr>
          <w:rFonts w:ascii="Arial" w:hAnsi="Arial" w:cs="Arial"/>
          <w:bCs/>
        </w:rPr>
      </w:pPr>
      <w:r w:rsidRPr="0032788D">
        <w:rPr>
          <w:rFonts w:ascii="Arial" w:hAnsi="Arial" w:cs="Arial"/>
          <w:bCs/>
        </w:rPr>
        <w:t xml:space="preserve">We try to restrict </w:t>
      </w:r>
      <w:r w:rsidR="00464BEA" w:rsidRPr="0032788D">
        <w:rPr>
          <w:rFonts w:ascii="Arial" w:hAnsi="Arial" w:cs="Arial"/>
          <w:bCs/>
          <w:highlight w:val="yellow"/>
        </w:rPr>
        <w:t xml:space="preserve">peanuts and </w:t>
      </w:r>
      <w:r w:rsidR="002F23B5" w:rsidRPr="0032788D">
        <w:rPr>
          <w:rFonts w:ascii="Arial" w:hAnsi="Arial" w:cs="Arial"/>
          <w:bCs/>
          <w:highlight w:val="yellow"/>
        </w:rPr>
        <w:t xml:space="preserve">tree </w:t>
      </w:r>
      <w:r w:rsidRPr="0032788D">
        <w:rPr>
          <w:rFonts w:ascii="Arial" w:hAnsi="Arial" w:cs="Arial"/>
          <w:bCs/>
          <w:highlight w:val="yellow"/>
        </w:rPr>
        <w:t>nuts</w:t>
      </w:r>
      <w:r w:rsidR="002F23B5" w:rsidRPr="0032788D">
        <w:rPr>
          <w:rFonts w:ascii="Arial" w:hAnsi="Arial" w:cs="Arial"/>
          <w:bCs/>
        </w:rPr>
        <w:t xml:space="preserve"> </w:t>
      </w:r>
      <w:r w:rsidR="002F23B5" w:rsidRPr="0032788D">
        <w:rPr>
          <w:rFonts w:ascii="Arial" w:hAnsi="Arial" w:cs="Arial"/>
          <w:bCs/>
          <w:highlight w:val="yellow"/>
        </w:rPr>
        <w:t>[insert any other foods you want to restrict]</w:t>
      </w:r>
      <w:r w:rsidRPr="0032788D">
        <w:rPr>
          <w:rFonts w:ascii="Arial" w:hAnsi="Arial" w:cs="Arial"/>
          <w:bCs/>
        </w:rPr>
        <w:t xml:space="preserve"> </w:t>
      </w:r>
      <w:r w:rsidR="00464BEA" w:rsidRPr="0032788D">
        <w:rPr>
          <w:rFonts w:ascii="Arial" w:hAnsi="Arial" w:cs="Arial"/>
          <w:bCs/>
        </w:rPr>
        <w:t xml:space="preserve">as much as possible </w:t>
      </w:r>
      <w:r w:rsidRPr="0032788D">
        <w:rPr>
          <w:rFonts w:ascii="Arial" w:hAnsi="Arial" w:cs="Arial"/>
          <w:bCs/>
        </w:rPr>
        <w:t>on the site</w:t>
      </w:r>
      <w:r w:rsidR="00464BEA" w:rsidRPr="0032788D">
        <w:rPr>
          <w:rFonts w:ascii="Arial" w:hAnsi="Arial" w:cs="Arial"/>
          <w:bCs/>
        </w:rPr>
        <w:t xml:space="preserve"> and check all foods coming into the kitchen. </w:t>
      </w:r>
    </w:p>
    <w:p w14:paraId="6A96442E" w14:textId="4D5A5FC2" w:rsidR="00937520" w:rsidRPr="0032788D" w:rsidRDefault="00464BEA" w:rsidP="0096320D">
      <w:pPr>
        <w:pStyle w:val="ListParagraph"/>
        <w:numPr>
          <w:ilvl w:val="0"/>
          <w:numId w:val="13"/>
        </w:numPr>
        <w:spacing w:line="276" w:lineRule="auto"/>
        <w:rPr>
          <w:rFonts w:ascii="Arial" w:hAnsi="Arial" w:cs="Arial"/>
          <w:bCs/>
          <w:highlight w:val="yellow"/>
        </w:rPr>
      </w:pPr>
      <w:r w:rsidRPr="0032788D">
        <w:rPr>
          <w:rFonts w:ascii="Arial" w:hAnsi="Arial" w:cs="Arial"/>
          <w:bCs/>
        </w:rPr>
        <w:lastRenderedPageBreak/>
        <w:t xml:space="preserve">All food coming </w:t>
      </w:r>
      <w:r w:rsidR="002F23B5" w:rsidRPr="0032788D">
        <w:rPr>
          <w:rFonts w:ascii="Arial" w:hAnsi="Arial" w:cs="Arial"/>
          <w:bCs/>
        </w:rPr>
        <w:t xml:space="preserve">onto school premises or </w:t>
      </w:r>
      <w:r w:rsidR="002E62DF" w:rsidRPr="0032788D">
        <w:rPr>
          <w:rFonts w:ascii="Arial" w:hAnsi="Arial" w:cs="Arial"/>
          <w:bCs/>
        </w:rPr>
        <w:t xml:space="preserve">taken on </w:t>
      </w:r>
      <w:r w:rsidR="000816C1" w:rsidRPr="0032788D">
        <w:rPr>
          <w:rFonts w:ascii="Arial" w:hAnsi="Arial" w:cs="Arial"/>
          <w:bCs/>
        </w:rPr>
        <w:t>a school trip or</w:t>
      </w:r>
      <w:r w:rsidR="002E62DF" w:rsidRPr="0032788D">
        <w:rPr>
          <w:rFonts w:ascii="Arial" w:hAnsi="Arial" w:cs="Arial"/>
          <w:bCs/>
        </w:rPr>
        <w:t xml:space="preserve"> to a</w:t>
      </w:r>
      <w:r w:rsidR="000816C1" w:rsidRPr="0032788D">
        <w:rPr>
          <w:rFonts w:ascii="Arial" w:hAnsi="Arial" w:cs="Arial"/>
          <w:bCs/>
        </w:rPr>
        <w:t xml:space="preserve"> match</w:t>
      </w:r>
      <w:r w:rsidRPr="0032788D">
        <w:rPr>
          <w:rFonts w:ascii="Arial" w:hAnsi="Arial" w:cs="Arial"/>
          <w:bCs/>
        </w:rPr>
        <w:t xml:space="preserve"> should be checked</w:t>
      </w:r>
      <w:r w:rsidR="00C32CB2" w:rsidRPr="0032788D">
        <w:rPr>
          <w:rFonts w:ascii="Arial" w:hAnsi="Arial" w:cs="Arial"/>
          <w:bCs/>
        </w:rPr>
        <w:t xml:space="preserve"> to ensure </w:t>
      </w:r>
      <w:r w:rsidR="002F23B5" w:rsidRPr="0032788D">
        <w:rPr>
          <w:rFonts w:ascii="Arial" w:hAnsi="Arial" w:cs="Arial"/>
          <w:bCs/>
          <w:highlight w:val="yellow"/>
        </w:rPr>
        <w:t xml:space="preserve">peanuts and tree </w:t>
      </w:r>
      <w:r w:rsidR="00114E29" w:rsidRPr="0032788D">
        <w:rPr>
          <w:rFonts w:ascii="Arial" w:hAnsi="Arial" w:cs="Arial"/>
          <w:bCs/>
          <w:highlight w:val="yellow"/>
        </w:rPr>
        <w:t>nuts</w:t>
      </w:r>
      <w:r w:rsidR="00114E29" w:rsidRPr="0032788D">
        <w:rPr>
          <w:rFonts w:ascii="Arial" w:hAnsi="Arial" w:cs="Arial"/>
          <w:bCs/>
        </w:rPr>
        <w:t xml:space="preserve"> </w:t>
      </w:r>
      <w:r w:rsidR="002F23B5" w:rsidRPr="0032788D">
        <w:rPr>
          <w:rFonts w:ascii="Arial" w:hAnsi="Arial" w:cs="Arial"/>
          <w:bCs/>
        </w:rPr>
        <w:t>are</w:t>
      </w:r>
      <w:r w:rsidR="00C32CB2" w:rsidRPr="0032788D">
        <w:rPr>
          <w:rFonts w:ascii="Arial" w:hAnsi="Arial" w:cs="Arial"/>
          <w:bCs/>
        </w:rPr>
        <w:t xml:space="preserve"> not</w:t>
      </w:r>
      <w:r w:rsidR="00114E29" w:rsidRPr="0032788D">
        <w:rPr>
          <w:rFonts w:ascii="Arial" w:hAnsi="Arial" w:cs="Arial"/>
          <w:bCs/>
        </w:rPr>
        <w:t xml:space="preserve"> an ingredient </w:t>
      </w:r>
      <w:r w:rsidR="00F02074" w:rsidRPr="0032788D">
        <w:rPr>
          <w:rFonts w:ascii="Arial" w:hAnsi="Arial" w:cs="Arial"/>
          <w:bCs/>
        </w:rPr>
        <w:t>in another product. Please check the label on all foods brought in.</w:t>
      </w:r>
      <w:r w:rsidR="00960AFE" w:rsidRPr="0032788D">
        <w:rPr>
          <w:rFonts w:ascii="Arial" w:hAnsi="Arial" w:cs="Arial"/>
          <w:bCs/>
        </w:rPr>
        <w:t xml:space="preserve"> Common foods that contain these goods as an ingredient </w:t>
      </w:r>
      <w:proofErr w:type="gramStart"/>
      <w:r w:rsidR="00960AFE" w:rsidRPr="0032788D">
        <w:rPr>
          <w:rFonts w:ascii="Arial" w:hAnsi="Arial" w:cs="Arial"/>
          <w:bCs/>
        </w:rPr>
        <w:t>include:</w:t>
      </w:r>
      <w:proofErr w:type="gramEnd"/>
      <w:r w:rsidR="00960AFE" w:rsidRPr="0032788D">
        <w:rPr>
          <w:rFonts w:ascii="Arial" w:hAnsi="Arial" w:cs="Arial"/>
          <w:bCs/>
        </w:rPr>
        <w:t xml:space="preserve"> </w:t>
      </w:r>
      <w:r w:rsidR="00960AFE" w:rsidRPr="0032788D">
        <w:rPr>
          <w:rFonts w:ascii="Arial" w:hAnsi="Arial" w:cs="Arial"/>
          <w:bCs/>
          <w:highlight w:val="yellow"/>
        </w:rPr>
        <w:t xml:space="preserve">packaged nuts, cereal bars, chocolate bars, </w:t>
      </w:r>
      <w:r w:rsidR="003958D0" w:rsidRPr="0032788D">
        <w:rPr>
          <w:rFonts w:ascii="Arial" w:hAnsi="Arial" w:cs="Arial"/>
          <w:bCs/>
          <w:highlight w:val="yellow"/>
        </w:rPr>
        <w:t>nut butters, chocolate spread, sauces</w:t>
      </w:r>
      <w:r w:rsidR="009943E9" w:rsidRPr="0032788D">
        <w:rPr>
          <w:rFonts w:ascii="Arial" w:hAnsi="Arial" w:cs="Arial"/>
          <w:bCs/>
          <w:highlight w:val="yellow"/>
        </w:rPr>
        <w:t xml:space="preserve"> </w:t>
      </w:r>
    </w:p>
    <w:p w14:paraId="3502B001" w14:textId="77777777" w:rsidR="00356ED2" w:rsidRPr="0032788D" w:rsidRDefault="00356ED2" w:rsidP="006F3C11">
      <w:pPr>
        <w:spacing w:line="276" w:lineRule="auto"/>
        <w:rPr>
          <w:rFonts w:ascii="Arial" w:hAnsi="Arial" w:cs="Arial"/>
          <w:bCs/>
        </w:rPr>
      </w:pPr>
    </w:p>
    <w:p w14:paraId="2CCA4212" w14:textId="7C8B7A4F" w:rsidR="00062FF9" w:rsidRPr="0032788D" w:rsidRDefault="00062FF9" w:rsidP="0096320D">
      <w:pPr>
        <w:pStyle w:val="ListParagraph"/>
        <w:numPr>
          <w:ilvl w:val="1"/>
          <w:numId w:val="30"/>
        </w:numPr>
        <w:spacing w:line="276" w:lineRule="auto"/>
        <w:ind w:left="284"/>
        <w:rPr>
          <w:rFonts w:ascii="Arial" w:hAnsi="Arial" w:cs="Arial"/>
          <w:b/>
        </w:rPr>
      </w:pPr>
      <w:r w:rsidRPr="0032788D">
        <w:rPr>
          <w:rFonts w:ascii="Arial" w:hAnsi="Arial" w:cs="Arial"/>
          <w:b/>
        </w:rPr>
        <w:t xml:space="preserve"> </w:t>
      </w:r>
      <w:r w:rsidR="00360120" w:rsidRPr="0032788D">
        <w:rPr>
          <w:rFonts w:ascii="Arial" w:hAnsi="Arial" w:cs="Arial"/>
          <w:b/>
        </w:rPr>
        <w:t>FOOD HYGIENE</w:t>
      </w:r>
      <w:r w:rsidR="00D10000" w:rsidRPr="0032788D">
        <w:rPr>
          <w:rFonts w:ascii="Arial" w:hAnsi="Arial" w:cs="Arial"/>
          <w:b/>
        </w:rPr>
        <w:t xml:space="preserve"> FOR PUPILS</w:t>
      </w:r>
    </w:p>
    <w:p w14:paraId="44580C53" w14:textId="543C19BB" w:rsidR="00062FF9" w:rsidRPr="0032788D" w:rsidRDefault="00A421C2" w:rsidP="0096320D">
      <w:pPr>
        <w:pStyle w:val="ListParagraph"/>
        <w:numPr>
          <w:ilvl w:val="0"/>
          <w:numId w:val="28"/>
        </w:numPr>
        <w:spacing w:line="276" w:lineRule="auto"/>
        <w:rPr>
          <w:rFonts w:ascii="Arial" w:hAnsi="Arial" w:cs="Arial"/>
          <w:bCs/>
        </w:rPr>
      </w:pPr>
      <w:r w:rsidRPr="0032788D">
        <w:rPr>
          <w:rFonts w:ascii="Arial" w:hAnsi="Arial" w:cs="Arial"/>
          <w:bCs/>
        </w:rPr>
        <w:t xml:space="preserve">Pupils will wash their hands before and after </w:t>
      </w:r>
      <w:proofErr w:type="gramStart"/>
      <w:r w:rsidRPr="0032788D">
        <w:rPr>
          <w:rFonts w:ascii="Arial" w:hAnsi="Arial" w:cs="Arial"/>
          <w:bCs/>
        </w:rPr>
        <w:t>eating</w:t>
      </w:r>
      <w:proofErr w:type="gramEnd"/>
    </w:p>
    <w:p w14:paraId="2A0B07FE" w14:textId="45C31F0A" w:rsidR="00A421C2" w:rsidRPr="0032788D" w:rsidRDefault="00A421C2" w:rsidP="0096320D">
      <w:pPr>
        <w:pStyle w:val="ListParagraph"/>
        <w:numPr>
          <w:ilvl w:val="0"/>
          <w:numId w:val="28"/>
        </w:numPr>
        <w:spacing w:line="276" w:lineRule="auto"/>
        <w:rPr>
          <w:rFonts w:ascii="Arial" w:hAnsi="Arial" w:cs="Arial"/>
          <w:bCs/>
        </w:rPr>
      </w:pPr>
      <w:r w:rsidRPr="0032788D">
        <w:rPr>
          <w:rFonts w:ascii="Arial" w:hAnsi="Arial" w:cs="Arial"/>
          <w:bCs/>
        </w:rPr>
        <w:t>Sharing</w:t>
      </w:r>
      <w:r w:rsidR="003F0FA7" w:rsidRPr="0032788D">
        <w:rPr>
          <w:rFonts w:ascii="Arial" w:hAnsi="Arial" w:cs="Arial"/>
          <w:bCs/>
        </w:rPr>
        <w:t xml:space="preserve">, </w:t>
      </w:r>
      <w:r w:rsidR="0044350E" w:rsidRPr="0032788D">
        <w:rPr>
          <w:rFonts w:ascii="Arial" w:hAnsi="Arial" w:cs="Arial"/>
          <w:bCs/>
        </w:rPr>
        <w:t>swapping</w:t>
      </w:r>
      <w:r w:rsidRPr="0032788D">
        <w:rPr>
          <w:rFonts w:ascii="Arial" w:hAnsi="Arial" w:cs="Arial"/>
          <w:bCs/>
        </w:rPr>
        <w:t xml:space="preserve"> </w:t>
      </w:r>
      <w:r w:rsidR="003F0FA7" w:rsidRPr="0032788D">
        <w:rPr>
          <w:rFonts w:ascii="Arial" w:hAnsi="Arial" w:cs="Arial"/>
          <w:bCs/>
        </w:rPr>
        <w:t xml:space="preserve">or throwing </w:t>
      </w:r>
      <w:r w:rsidRPr="0032788D">
        <w:rPr>
          <w:rFonts w:ascii="Arial" w:hAnsi="Arial" w:cs="Arial"/>
          <w:bCs/>
        </w:rPr>
        <w:t xml:space="preserve">food is not </w:t>
      </w:r>
      <w:proofErr w:type="gramStart"/>
      <w:r w:rsidRPr="0032788D">
        <w:rPr>
          <w:rFonts w:ascii="Arial" w:hAnsi="Arial" w:cs="Arial"/>
          <w:bCs/>
        </w:rPr>
        <w:t>allowed</w:t>
      </w:r>
      <w:proofErr w:type="gramEnd"/>
    </w:p>
    <w:p w14:paraId="35192DED" w14:textId="37DCCF5B" w:rsidR="00CD34F2" w:rsidRPr="0032788D" w:rsidRDefault="00CD34F2" w:rsidP="0096320D">
      <w:pPr>
        <w:pStyle w:val="ListParagraph"/>
        <w:numPr>
          <w:ilvl w:val="0"/>
          <w:numId w:val="28"/>
        </w:numPr>
        <w:spacing w:line="276" w:lineRule="auto"/>
        <w:rPr>
          <w:rFonts w:ascii="Arial" w:hAnsi="Arial" w:cs="Arial"/>
          <w:bCs/>
        </w:rPr>
      </w:pPr>
      <w:r w:rsidRPr="0032788D">
        <w:rPr>
          <w:rFonts w:ascii="Arial" w:hAnsi="Arial" w:cs="Arial"/>
          <w:bCs/>
        </w:rPr>
        <w:t>Water bottles</w:t>
      </w:r>
      <w:r w:rsidR="009261C1" w:rsidRPr="0032788D">
        <w:rPr>
          <w:rFonts w:ascii="Arial" w:hAnsi="Arial" w:cs="Arial"/>
          <w:bCs/>
        </w:rPr>
        <w:t xml:space="preserve"> and packed lunches should be clearly </w:t>
      </w:r>
      <w:proofErr w:type="gramStart"/>
      <w:r w:rsidR="009261C1" w:rsidRPr="0032788D">
        <w:rPr>
          <w:rFonts w:ascii="Arial" w:hAnsi="Arial" w:cs="Arial"/>
          <w:bCs/>
        </w:rPr>
        <w:t>labelled</w:t>
      </w:r>
      <w:proofErr w:type="gramEnd"/>
    </w:p>
    <w:p w14:paraId="6495921F" w14:textId="7E45BBA1" w:rsidR="00A421C2" w:rsidRPr="0032788D" w:rsidRDefault="00D23C9F" w:rsidP="0096320D">
      <w:pPr>
        <w:pStyle w:val="ListParagraph"/>
        <w:numPr>
          <w:ilvl w:val="0"/>
          <w:numId w:val="28"/>
        </w:numPr>
        <w:spacing w:line="276" w:lineRule="auto"/>
        <w:rPr>
          <w:rFonts w:ascii="Arial" w:hAnsi="Arial" w:cs="Arial"/>
          <w:bCs/>
        </w:rPr>
      </w:pPr>
      <w:r w:rsidRPr="0032788D">
        <w:rPr>
          <w:rFonts w:ascii="Arial" w:hAnsi="Arial" w:cs="Arial"/>
          <w:bCs/>
        </w:rPr>
        <w:t>[If the school has kitchens or food prep areas for the pupils, for example in a boarding house, outline your procedures here</w:t>
      </w:r>
      <w:r w:rsidR="00D32969" w:rsidRPr="0032788D">
        <w:rPr>
          <w:rFonts w:ascii="Arial" w:hAnsi="Arial" w:cs="Arial"/>
          <w:bCs/>
        </w:rPr>
        <w:t>. Include measures to limit cross-contamination</w:t>
      </w:r>
      <w:r w:rsidR="0044350E" w:rsidRPr="0032788D">
        <w:rPr>
          <w:rFonts w:ascii="Arial" w:hAnsi="Arial" w:cs="Arial"/>
          <w:bCs/>
        </w:rPr>
        <w:t xml:space="preserve"> in preparation and the</w:t>
      </w:r>
      <w:r w:rsidR="00D32969" w:rsidRPr="0032788D">
        <w:rPr>
          <w:rFonts w:ascii="Arial" w:hAnsi="Arial" w:cs="Arial"/>
          <w:bCs/>
        </w:rPr>
        <w:t xml:space="preserve"> storage of food]</w:t>
      </w:r>
    </w:p>
    <w:p w14:paraId="36CC6CD5" w14:textId="77777777" w:rsidR="00A421C2" w:rsidRPr="0032788D" w:rsidRDefault="00A421C2" w:rsidP="00A421C2">
      <w:pPr>
        <w:spacing w:line="276" w:lineRule="auto"/>
        <w:rPr>
          <w:rFonts w:ascii="Arial" w:hAnsi="Arial" w:cs="Arial"/>
          <w:bCs/>
        </w:rPr>
      </w:pPr>
    </w:p>
    <w:p w14:paraId="710565A0" w14:textId="4D373938" w:rsidR="006F3C11" w:rsidRPr="0032788D" w:rsidRDefault="006F3C11" w:rsidP="0096320D">
      <w:pPr>
        <w:pStyle w:val="ListParagraph"/>
        <w:numPr>
          <w:ilvl w:val="0"/>
          <w:numId w:val="21"/>
        </w:numPr>
        <w:spacing w:line="276" w:lineRule="auto"/>
        <w:rPr>
          <w:rFonts w:ascii="Arial" w:hAnsi="Arial" w:cs="Arial"/>
          <w:b/>
        </w:rPr>
      </w:pPr>
      <w:r w:rsidRPr="0032788D">
        <w:rPr>
          <w:rFonts w:ascii="Arial" w:hAnsi="Arial" w:cs="Arial"/>
          <w:b/>
        </w:rPr>
        <w:t>SCHOOL TRIPS</w:t>
      </w:r>
      <w:r w:rsidR="004B028F" w:rsidRPr="0032788D">
        <w:rPr>
          <w:rFonts w:ascii="Arial" w:hAnsi="Arial" w:cs="Arial"/>
          <w:b/>
        </w:rPr>
        <w:t xml:space="preserve"> AND </w:t>
      </w:r>
      <w:r w:rsidRPr="0032788D">
        <w:rPr>
          <w:rFonts w:ascii="Arial" w:hAnsi="Arial" w:cs="Arial"/>
          <w:b/>
        </w:rPr>
        <w:t>SPORTS FIXTURES</w:t>
      </w:r>
    </w:p>
    <w:p w14:paraId="4F12C930" w14:textId="7494C1BC" w:rsidR="005D0AA8" w:rsidRPr="0032788D" w:rsidRDefault="00961521" w:rsidP="0096320D">
      <w:pPr>
        <w:pStyle w:val="ListParagraph"/>
        <w:numPr>
          <w:ilvl w:val="0"/>
          <w:numId w:val="29"/>
        </w:numPr>
        <w:spacing w:line="276" w:lineRule="auto"/>
        <w:rPr>
          <w:rFonts w:ascii="Arial" w:hAnsi="Arial" w:cs="Arial"/>
          <w:bCs/>
        </w:rPr>
      </w:pPr>
      <w:r w:rsidRPr="0032788D">
        <w:rPr>
          <w:rFonts w:ascii="Arial" w:hAnsi="Arial" w:cs="Arial"/>
          <w:bCs/>
        </w:rPr>
        <w:t xml:space="preserve">Staff leading the trip will have a register of pupils with allergies with medication </w:t>
      </w:r>
      <w:proofErr w:type="gramStart"/>
      <w:r w:rsidRPr="0032788D">
        <w:rPr>
          <w:rFonts w:ascii="Arial" w:hAnsi="Arial" w:cs="Arial"/>
          <w:bCs/>
        </w:rPr>
        <w:t>details</w:t>
      </w:r>
      <w:proofErr w:type="gramEnd"/>
    </w:p>
    <w:p w14:paraId="600DBF2C" w14:textId="3BE412F5" w:rsidR="00961521" w:rsidRPr="0032788D" w:rsidRDefault="00961521" w:rsidP="0096320D">
      <w:pPr>
        <w:pStyle w:val="ListParagraph"/>
        <w:numPr>
          <w:ilvl w:val="0"/>
          <w:numId w:val="29"/>
        </w:numPr>
        <w:spacing w:line="276" w:lineRule="auto"/>
        <w:rPr>
          <w:rFonts w:ascii="Arial" w:hAnsi="Arial" w:cs="Arial"/>
          <w:bCs/>
        </w:rPr>
      </w:pPr>
      <w:r w:rsidRPr="0032788D">
        <w:rPr>
          <w:rFonts w:ascii="Arial" w:hAnsi="Arial" w:cs="Arial"/>
          <w:bCs/>
        </w:rPr>
        <w:t>Allergies will be considered on the risk assessment</w:t>
      </w:r>
      <w:r w:rsidR="00DA65D8" w:rsidRPr="0032788D">
        <w:rPr>
          <w:rFonts w:ascii="Arial" w:hAnsi="Arial" w:cs="Arial"/>
          <w:bCs/>
        </w:rPr>
        <w:t xml:space="preserve"> and catering provision put in </w:t>
      </w:r>
      <w:proofErr w:type="gramStart"/>
      <w:r w:rsidR="00DA65D8" w:rsidRPr="0032788D">
        <w:rPr>
          <w:rFonts w:ascii="Arial" w:hAnsi="Arial" w:cs="Arial"/>
          <w:bCs/>
        </w:rPr>
        <w:t>place</w:t>
      </w:r>
      <w:proofErr w:type="gramEnd"/>
    </w:p>
    <w:p w14:paraId="1ADCE83A" w14:textId="5EA46678" w:rsidR="00580C6A" w:rsidRPr="0032788D" w:rsidRDefault="00580C6A" w:rsidP="0096320D">
      <w:pPr>
        <w:pStyle w:val="ListParagraph"/>
        <w:numPr>
          <w:ilvl w:val="0"/>
          <w:numId w:val="29"/>
        </w:numPr>
        <w:spacing w:line="276" w:lineRule="auto"/>
        <w:rPr>
          <w:rFonts w:ascii="Arial" w:hAnsi="Arial" w:cs="Arial"/>
          <w:bCs/>
        </w:rPr>
      </w:pPr>
      <w:r w:rsidRPr="0032788D">
        <w:rPr>
          <w:rFonts w:ascii="Arial" w:hAnsi="Arial" w:cs="Arial"/>
          <w:bCs/>
        </w:rPr>
        <w:t xml:space="preserve">Consult with the parents if the trip requires </w:t>
      </w:r>
      <w:r w:rsidR="00666728" w:rsidRPr="0032788D">
        <w:rPr>
          <w:rFonts w:ascii="Arial" w:hAnsi="Arial" w:cs="Arial"/>
          <w:bCs/>
        </w:rPr>
        <w:t>an</w:t>
      </w:r>
      <w:r w:rsidRPr="0032788D">
        <w:rPr>
          <w:rFonts w:ascii="Arial" w:hAnsi="Arial" w:cs="Arial"/>
          <w:bCs/>
        </w:rPr>
        <w:t xml:space="preserve"> overnight </w:t>
      </w:r>
      <w:proofErr w:type="gramStart"/>
      <w:r w:rsidRPr="0032788D">
        <w:rPr>
          <w:rFonts w:ascii="Arial" w:hAnsi="Arial" w:cs="Arial"/>
          <w:bCs/>
        </w:rPr>
        <w:t>stay</w:t>
      </w:r>
      <w:proofErr w:type="gramEnd"/>
      <w:r w:rsidRPr="0032788D">
        <w:rPr>
          <w:rFonts w:ascii="Arial" w:hAnsi="Arial" w:cs="Arial"/>
          <w:bCs/>
        </w:rPr>
        <w:t xml:space="preserve"> </w:t>
      </w:r>
    </w:p>
    <w:p w14:paraId="558EABD2" w14:textId="0FC7D129" w:rsidR="00DA65D8" w:rsidRPr="0032788D" w:rsidRDefault="00961521" w:rsidP="0096320D">
      <w:pPr>
        <w:pStyle w:val="ListParagraph"/>
        <w:numPr>
          <w:ilvl w:val="0"/>
          <w:numId w:val="29"/>
        </w:numPr>
        <w:spacing w:line="276" w:lineRule="auto"/>
        <w:rPr>
          <w:rFonts w:ascii="Arial" w:hAnsi="Arial" w:cs="Arial"/>
          <w:bCs/>
        </w:rPr>
      </w:pPr>
      <w:r w:rsidRPr="0032788D">
        <w:rPr>
          <w:rFonts w:ascii="Arial" w:hAnsi="Arial" w:cs="Arial"/>
          <w:bCs/>
        </w:rPr>
        <w:t>Staff</w:t>
      </w:r>
      <w:r w:rsidR="007429AA" w:rsidRPr="0032788D">
        <w:rPr>
          <w:rFonts w:ascii="Arial" w:hAnsi="Arial" w:cs="Arial"/>
          <w:bCs/>
        </w:rPr>
        <w:t xml:space="preserve"> [and some pupils, if appropriate]</w:t>
      </w:r>
      <w:r w:rsidR="00DA65D8" w:rsidRPr="0032788D">
        <w:rPr>
          <w:rFonts w:ascii="Arial" w:hAnsi="Arial" w:cs="Arial"/>
          <w:bCs/>
        </w:rPr>
        <w:t xml:space="preserve"> accompanying the trip</w:t>
      </w:r>
      <w:r w:rsidRPr="0032788D">
        <w:rPr>
          <w:rFonts w:ascii="Arial" w:hAnsi="Arial" w:cs="Arial"/>
          <w:bCs/>
        </w:rPr>
        <w:t xml:space="preserve"> will</w:t>
      </w:r>
      <w:r w:rsidR="00C77102" w:rsidRPr="0032788D">
        <w:rPr>
          <w:rFonts w:ascii="Arial" w:hAnsi="Arial" w:cs="Arial"/>
          <w:bCs/>
        </w:rPr>
        <w:t xml:space="preserve"> be trained to </w:t>
      </w:r>
      <w:r w:rsidR="007429AA" w:rsidRPr="0032788D">
        <w:rPr>
          <w:rFonts w:ascii="Arial" w:hAnsi="Arial" w:cs="Arial"/>
          <w:bCs/>
        </w:rPr>
        <w:t xml:space="preserve">recognise and respond to an allergic </w:t>
      </w:r>
      <w:proofErr w:type="gramStart"/>
      <w:r w:rsidR="007429AA" w:rsidRPr="0032788D">
        <w:rPr>
          <w:rFonts w:ascii="Arial" w:hAnsi="Arial" w:cs="Arial"/>
          <w:bCs/>
        </w:rPr>
        <w:t>reaction</w:t>
      </w:r>
      <w:proofErr w:type="gramEnd"/>
    </w:p>
    <w:p w14:paraId="1B7C3882" w14:textId="4B1CF6B9" w:rsidR="00FB5DDD" w:rsidRPr="0032788D" w:rsidRDefault="00FB5DDD" w:rsidP="0096320D">
      <w:pPr>
        <w:pStyle w:val="ListParagraph"/>
        <w:numPr>
          <w:ilvl w:val="0"/>
          <w:numId w:val="29"/>
        </w:numPr>
        <w:spacing w:line="276" w:lineRule="auto"/>
        <w:rPr>
          <w:rFonts w:ascii="Arial" w:hAnsi="Arial" w:cs="Arial"/>
          <w:bCs/>
        </w:rPr>
      </w:pPr>
      <w:r w:rsidRPr="0032788D">
        <w:rPr>
          <w:rFonts w:ascii="Arial" w:hAnsi="Arial" w:cs="Arial"/>
          <w:bCs/>
        </w:rPr>
        <w:t xml:space="preserve">Allergens </w:t>
      </w:r>
      <w:r w:rsidR="00811EBD" w:rsidRPr="0032788D">
        <w:rPr>
          <w:rFonts w:ascii="Arial" w:hAnsi="Arial" w:cs="Arial"/>
          <w:bCs/>
        </w:rPr>
        <w:t xml:space="preserve">will </w:t>
      </w:r>
      <w:r w:rsidRPr="0032788D">
        <w:rPr>
          <w:rFonts w:ascii="Arial" w:hAnsi="Arial" w:cs="Arial"/>
          <w:bCs/>
        </w:rPr>
        <w:t>be clearly labelled on</w:t>
      </w:r>
      <w:r w:rsidR="00637056" w:rsidRPr="0032788D">
        <w:rPr>
          <w:rFonts w:ascii="Arial" w:hAnsi="Arial" w:cs="Arial"/>
          <w:bCs/>
        </w:rPr>
        <w:t xml:space="preserve"> catered</w:t>
      </w:r>
      <w:r w:rsidRPr="0032788D">
        <w:rPr>
          <w:rFonts w:ascii="Arial" w:hAnsi="Arial" w:cs="Arial"/>
          <w:bCs/>
        </w:rPr>
        <w:t xml:space="preserve"> packed lunches.</w:t>
      </w:r>
      <w:r w:rsidR="00645265" w:rsidRPr="0032788D">
        <w:rPr>
          <w:rFonts w:ascii="Arial" w:hAnsi="Arial" w:cs="Arial"/>
          <w:bCs/>
        </w:rPr>
        <w:t xml:space="preserve"> If you have a pupil with a</w:t>
      </w:r>
      <w:r w:rsidR="008E50FD" w:rsidRPr="0032788D">
        <w:rPr>
          <w:rFonts w:ascii="Arial" w:hAnsi="Arial" w:cs="Arial"/>
          <w:bCs/>
        </w:rPr>
        <w:t xml:space="preserve">n allergy to a food outside the </w:t>
      </w:r>
      <w:r w:rsidR="00520306" w:rsidRPr="0032788D">
        <w:rPr>
          <w:rFonts w:ascii="Arial" w:hAnsi="Arial" w:cs="Arial"/>
          <w:bCs/>
        </w:rPr>
        <w:t>“</w:t>
      </w:r>
      <w:r w:rsidR="008E50FD" w:rsidRPr="0032788D">
        <w:rPr>
          <w:rFonts w:ascii="Arial" w:hAnsi="Arial" w:cs="Arial"/>
          <w:bCs/>
        </w:rPr>
        <w:t>main 14</w:t>
      </w:r>
      <w:r w:rsidR="00520306" w:rsidRPr="0032788D">
        <w:rPr>
          <w:rFonts w:ascii="Arial" w:hAnsi="Arial" w:cs="Arial"/>
          <w:bCs/>
        </w:rPr>
        <w:t>”</w:t>
      </w:r>
      <w:r w:rsidR="008E50FD" w:rsidRPr="0032788D">
        <w:rPr>
          <w:rFonts w:ascii="Arial" w:hAnsi="Arial" w:cs="Arial"/>
          <w:bCs/>
        </w:rPr>
        <w:t xml:space="preserve"> you should </w:t>
      </w:r>
      <w:r w:rsidR="006147C8" w:rsidRPr="0032788D">
        <w:rPr>
          <w:rFonts w:ascii="Arial" w:hAnsi="Arial" w:cs="Arial"/>
          <w:bCs/>
        </w:rPr>
        <w:t>have a clear system</w:t>
      </w:r>
      <w:r w:rsidR="00520306" w:rsidRPr="0032788D">
        <w:rPr>
          <w:rFonts w:ascii="Arial" w:hAnsi="Arial" w:cs="Arial"/>
          <w:bCs/>
        </w:rPr>
        <w:t xml:space="preserve"> in place to ensure they always receive a safe meal</w:t>
      </w:r>
      <w:r w:rsidR="006147C8" w:rsidRPr="0032788D">
        <w:rPr>
          <w:rFonts w:ascii="Arial" w:hAnsi="Arial" w:cs="Arial"/>
          <w:bCs/>
        </w:rPr>
        <w:t xml:space="preserve">. </w:t>
      </w:r>
    </w:p>
    <w:p w14:paraId="7CD98F65" w14:textId="507005A1" w:rsidR="00C77102" w:rsidRPr="0032788D" w:rsidRDefault="00C77102" w:rsidP="0096320D">
      <w:pPr>
        <w:pStyle w:val="ListParagraph"/>
        <w:numPr>
          <w:ilvl w:val="0"/>
          <w:numId w:val="29"/>
        </w:numPr>
        <w:spacing w:line="276" w:lineRule="auto"/>
        <w:rPr>
          <w:rFonts w:ascii="Arial" w:hAnsi="Arial" w:cs="Arial"/>
          <w:bCs/>
        </w:rPr>
      </w:pPr>
      <w:r w:rsidRPr="0032788D">
        <w:rPr>
          <w:rFonts w:ascii="Arial" w:hAnsi="Arial" w:cs="Arial"/>
          <w:bCs/>
        </w:rPr>
        <w:t>If attending Match Tea at another school</w:t>
      </w:r>
      <w:r w:rsidR="00DA65D8" w:rsidRPr="0032788D">
        <w:rPr>
          <w:rFonts w:ascii="Arial" w:hAnsi="Arial" w:cs="Arial"/>
          <w:bCs/>
        </w:rPr>
        <w:t xml:space="preserve">, </w:t>
      </w:r>
      <w:r w:rsidR="0094710A" w:rsidRPr="0032788D">
        <w:rPr>
          <w:rFonts w:ascii="Arial" w:hAnsi="Arial" w:cs="Arial"/>
          <w:bCs/>
        </w:rPr>
        <w:t xml:space="preserve">details of their dietary requirements will </w:t>
      </w:r>
      <w:r w:rsidR="007429AA" w:rsidRPr="0032788D">
        <w:rPr>
          <w:rFonts w:ascii="Arial" w:hAnsi="Arial" w:cs="Arial"/>
          <w:bCs/>
        </w:rPr>
        <w:t>be</w:t>
      </w:r>
      <w:r w:rsidR="0094710A" w:rsidRPr="0032788D">
        <w:rPr>
          <w:rFonts w:ascii="Arial" w:hAnsi="Arial" w:cs="Arial"/>
          <w:bCs/>
        </w:rPr>
        <w:t xml:space="preserve"> sent ahead to ensure they have a safe meal. </w:t>
      </w:r>
    </w:p>
    <w:p w14:paraId="3073FCE0" w14:textId="4CFDAEDD" w:rsidR="001654DF" w:rsidRPr="0032788D" w:rsidRDefault="007429AA" w:rsidP="0096320D">
      <w:pPr>
        <w:pStyle w:val="ListParagraph"/>
        <w:numPr>
          <w:ilvl w:val="0"/>
          <w:numId w:val="29"/>
        </w:numPr>
        <w:spacing w:line="276" w:lineRule="auto"/>
        <w:rPr>
          <w:rFonts w:ascii="Arial" w:hAnsi="Arial" w:cs="Arial"/>
          <w:bCs/>
        </w:rPr>
      </w:pPr>
      <w:r w:rsidRPr="0032788D">
        <w:rPr>
          <w:rFonts w:ascii="Arial" w:hAnsi="Arial" w:cs="Arial"/>
          <w:bCs/>
        </w:rPr>
        <w:t xml:space="preserve">See Adrenaline Pens </w:t>
      </w:r>
      <w:r w:rsidR="002B7BD0" w:rsidRPr="0032788D">
        <w:rPr>
          <w:rFonts w:ascii="Arial" w:hAnsi="Arial" w:cs="Arial"/>
          <w:bCs/>
        </w:rPr>
        <w:t xml:space="preserve">section for </w:t>
      </w:r>
      <w:r w:rsidR="001654DF" w:rsidRPr="0032788D">
        <w:rPr>
          <w:rFonts w:ascii="Arial" w:hAnsi="Arial" w:cs="Arial"/>
          <w:bCs/>
        </w:rPr>
        <w:t>School Trips and Sports Fixtures</w:t>
      </w:r>
    </w:p>
    <w:p w14:paraId="33A590CF" w14:textId="6854731E" w:rsidR="002B7BD0" w:rsidRPr="0032788D" w:rsidRDefault="002B7BD0" w:rsidP="0096320D">
      <w:pPr>
        <w:pStyle w:val="ListParagraph"/>
        <w:numPr>
          <w:ilvl w:val="0"/>
          <w:numId w:val="29"/>
        </w:numPr>
        <w:spacing w:line="276" w:lineRule="auto"/>
        <w:rPr>
          <w:rFonts w:ascii="Arial" w:hAnsi="Arial" w:cs="Arial"/>
          <w:highlight w:val="yellow"/>
        </w:rPr>
      </w:pPr>
      <w:r w:rsidRPr="0032788D">
        <w:rPr>
          <w:rFonts w:ascii="Arial" w:hAnsi="Arial" w:cs="Arial"/>
          <w:highlight w:val="yellow"/>
        </w:rPr>
        <w:t>[Include any other procedures]</w:t>
      </w:r>
    </w:p>
    <w:p w14:paraId="4FD9229E" w14:textId="77777777" w:rsidR="00961521" w:rsidRPr="0032788D" w:rsidRDefault="00961521" w:rsidP="006D753C">
      <w:pPr>
        <w:spacing w:line="276" w:lineRule="auto"/>
        <w:rPr>
          <w:rFonts w:ascii="Arial" w:hAnsi="Arial" w:cs="Arial"/>
          <w:bCs/>
        </w:rPr>
      </w:pPr>
    </w:p>
    <w:p w14:paraId="5707D023" w14:textId="6ABDC7AC" w:rsidR="001740E8" w:rsidRPr="0032788D" w:rsidRDefault="001740E8" w:rsidP="00C41449">
      <w:pPr>
        <w:pStyle w:val="ListParagraph"/>
        <w:numPr>
          <w:ilvl w:val="0"/>
          <w:numId w:val="21"/>
        </w:numPr>
        <w:spacing w:line="276" w:lineRule="auto"/>
        <w:ind w:left="426"/>
        <w:rPr>
          <w:rFonts w:ascii="Arial" w:hAnsi="Arial" w:cs="Arial"/>
          <w:b/>
        </w:rPr>
      </w:pPr>
      <w:r w:rsidRPr="0032788D">
        <w:rPr>
          <w:rFonts w:ascii="Arial" w:hAnsi="Arial" w:cs="Arial"/>
          <w:b/>
        </w:rPr>
        <w:t>INSECT STINGS</w:t>
      </w:r>
    </w:p>
    <w:p w14:paraId="691B2DEB" w14:textId="34D0B7C1" w:rsidR="006101AF" w:rsidRPr="0032788D" w:rsidRDefault="006101AF" w:rsidP="00C41449">
      <w:pPr>
        <w:spacing w:line="276" w:lineRule="auto"/>
        <w:ind w:left="426"/>
        <w:rPr>
          <w:rFonts w:ascii="Arial" w:hAnsi="Arial" w:cs="Arial"/>
          <w:bCs/>
        </w:rPr>
      </w:pPr>
      <w:r w:rsidRPr="0032788D">
        <w:rPr>
          <w:rFonts w:ascii="Arial" w:hAnsi="Arial" w:cs="Arial"/>
          <w:bCs/>
          <w:highlight w:val="yellow"/>
        </w:rPr>
        <w:t>Insert your measures for preventing and dealing with insect stings. For example</w:t>
      </w:r>
      <w:r w:rsidR="0020138D" w:rsidRPr="0032788D">
        <w:rPr>
          <w:rFonts w:ascii="Arial" w:hAnsi="Arial" w:cs="Arial"/>
          <w:bCs/>
          <w:highlight w:val="yellow"/>
        </w:rPr>
        <w:t>,</w:t>
      </w:r>
      <w:r w:rsidR="0020138D" w:rsidRPr="0032788D">
        <w:rPr>
          <w:rFonts w:ascii="Arial" w:hAnsi="Arial" w:cs="Arial"/>
          <w:bCs/>
        </w:rPr>
        <w:t xml:space="preserve"> pupils with a known insect venom allergy should:</w:t>
      </w:r>
    </w:p>
    <w:p w14:paraId="63A94681" w14:textId="372C4B4D" w:rsidR="00C025C9" w:rsidRPr="0032788D" w:rsidRDefault="0020138D" w:rsidP="00903DFC">
      <w:pPr>
        <w:pStyle w:val="ListParagraph"/>
        <w:numPr>
          <w:ilvl w:val="0"/>
          <w:numId w:val="35"/>
        </w:numPr>
        <w:spacing w:line="276" w:lineRule="auto"/>
        <w:ind w:left="993"/>
        <w:rPr>
          <w:rFonts w:ascii="Arial" w:hAnsi="Arial" w:cs="Arial"/>
          <w:bCs/>
        </w:rPr>
      </w:pPr>
      <w:r w:rsidRPr="0032788D">
        <w:rPr>
          <w:rFonts w:ascii="Arial" w:hAnsi="Arial" w:cs="Arial"/>
          <w:bCs/>
        </w:rPr>
        <w:t>A</w:t>
      </w:r>
      <w:r w:rsidR="00246A3F" w:rsidRPr="0032788D">
        <w:rPr>
          <w:rFonts w:ascii="Arial" w:hAnsi="Arial" w:cs="Arial"/>
          <w:bCs/>
        </w:rPr>
        <w:t>void walking around in bare feet or sandals when outside</w:t>
      </w:r>
      <w:r w:rsidRPr="0032788D">
        <w:rPr>
          <w:rFonts w:ascii="Arial" w:hAnsi="Arial" w:cs="Arial"/>
          <w:bCs/>
        </w:rPr>
        <w:t xml:space="preserve"> and w</w:t>
      </w:r>
      <w:r w:rsidR="00C025C9" w:rsidRPr="0032788D">
        <w:rPr>
          <w:rFonts w:ascii="Arial" w:hAnsi="Arial" w:cs="Arial"/>
          <w:bCs/>
        </w:rPr>
        <w:t xml:space="preserve">hen </w:t>
      </w:r>
      <w:proofErr w:type="gramStart"/>
      <w:r w:rsidR="00C025C9" w:rsidRPr="0032788D">
        <w:rPr>
          <w:rFonts w:ascii="Arial" w:hAnsi="Arial" w:cs="Arial"/>
          <w:bCs/>
        </w:rPr>
        <w:t>possible</w:t>
      </w:r>
      <w:proofErr w:type="gramEnd"/>
      <w:r w:rsidR="00C025C9" w:rsidRPr="0032788D">
        <w:rPr>
          <w:rFonts w:ascii="Arial" w:hAnsi="Arial" w:cs="Arial"/>
          <w:bCs/>
        </w:rPr>
        <w:t xml:space="preserve"> keep arms and legs covered</w:t>
      </w:r>
      <w:r w:rsidRPr="0032788D">
        <w:rPr>
          <w:rFonts w:ascii="Arial" w:hAnsi="Arial" w:cs="Arial"/>
          <w:bCs/>
        </w:rPr>
        <w:t>.</w:t>
      </w:r>
    </w:p>
    <w:p w14:paraId="34BC8578" w14:textId="39518C09" w:rsidR="00246A3F" w:rsidRPr="0032788D" w:rsidRDefault="00246A3F" w:rsidP="00C41449">
      <w:pPr>
        <w:pStyle w:val="ListParagraph"/>
        <w:numPr>
          <w:ilvl w:val="0"/>
          <w:numId w:val="35"/>
        </w:numPr>
        <w:spacing w:line="276" w:lineRule="auto"/>
        <w:ind w:left="993"/>
        <w:rPr>
          <w:rFonts w:ascii="Arial" w:hAnsi="Arial" w:cs="Arial"/>
          <w:bCs/>
        </w:rPr>
      </w:pPr>
      <w:r w:rsidRPr="0032788D">
        <w:rPr>
          <w:rFonts w:ascii="Arial" w:hAnsi="Arial" w:cs="Arial"/>
          <w:bCs/>
        </w:rPr>
        <w:t xml:space="preserve">Avoid </w:t>
      </w:r>
      <w:r w:rsidR="00C025C9" w:rsidRPr="0032788D">
        <w:rPr>
          <w:rFonts w:ascii="Arial" w:hAnsi="Arial" w:cs="Arial"/>
          <w:bCs/>
        </w:rPr>
        <w:t xml:space="preserve">wearing strong perfumes or </w:t>
      </w:r>
      <w:proofErr w:type="gramStart"/>
      <w:r w:rsidR="00C025C9" w:rsidRPr="0032788D">
        <w:rPr>
          <w:rFonts w:ascii="Arial" w:hAnsi="Arial" w:cs="Arial"/>
          <w:bCs/>
        </w:rPr>
        <w:t>cosmetics</w:t>
      </w:r>
      <w:proofErr w:type="gramEnd"/>
      <w:r w:rsidR="00C025C9" w:rsidRPr="0032788D">
        <w:rPr>
          <w:rFonts w:ascii="Arial" w:hAnsi="Arial" w:cs="Arial"/>
          <w:bCs/>
        </w:rPr>
        <w:t xml:space="preserve"> </w:t>
      </w:r>
    </w:p>
    <w:p w14:paraId="31B3336D" w14:textId="57453D70" w:rsidR="0020138D" w:rsidRPr="0032788D" w:rsidRDefault="00D936B7" w:rsidP="00C41449">
      <w:pPr>
        <w:pStyle w:val="ListParagraph"/>
        <w:numPr>
          <w:ilvl w:val="0"/>
          <w:numId w:val="35"/>
        </w:numPr>
        <w:spacing w:line="276" w:lineRule="auto"/>
        <w:ind w:left="993"/>
        <w:rPr>
          <w:rFonts w:ascii="Arial" w:hAnsi="Arial" w:cs="Arial"/>
          <w:bCs/>
        </w:rPr>
      </w:pPr>
      <w:r w:rsidRPr="0032788D">
        <w:rPr>
          <w:rFonts w:ascii="Arial" w:hAnsi="Arial" w:cs="Arial"/>
          <w:bCs/>
        </w:rPr>
        <w:t xml:space="preserve">Keep food and drink </w:t>
      </w:r>
      <w:proofErr w:type="gramStart"/>
      <w:r w:rsidRPr="0032788D">
        <w:rPr>
          <w:rFonts w:ascii="Arial" w:hAnsi="Arial" w:cs="Arial"/>
          <w:bCs/>
        </w:rPr>
        <w:t>covered</w:t>
      </w:r>
      <w:proofErr w:type="gramEnd"/>
    </w:p>
    <w:p w14:paraId="36EF38E0" w14:textId="77777777" w:rsidR="00B1513C" w:rsidRPr="0032788D" w:rsidRDefault="00B1513C" w:rsidP="00B1513C">
      <w:pPr>
        <w:spacing w:line="276" w:lineRule="auto"/>
        <w:rPr>
          <w:rFonts w:ascii="Arial" w:hAnsi="Arial" w:cs="Arial"/>
          <w:bCs/>
        </w:rPr>
      </w:pPr>
    </w:p>
    <w:p w14:paraId="1BF717B5" w14:textId="3263BA4F" w:rsidR="00D936B7" w:rsidRPr="0032788D" w:rsidRDefault="00682882" w:rsidP="00B1513C">
      <w:pPr>
        <w:spacing w:line="276" w:lineRule="auto"/>
        <w:rPr>
          <w:rFonts w:ascii="Arial" w:hAnsi="Arial" w:cs="Arial"/>
          <w:bCs/>
        </w:rPr>
      </w:pPr>
      <w:r w:rsidRPr="0032788D">
        <w:rPr>
          <w:rFonts w:ascii="Arial" w:hAnsi="Arial" w:cs="Arial"/>
          <w:bCs/>
        </w:rPr>
        <w:lastRenderedPageBreak/>
        <w:t xml:space="preserve">The school </w:t>
      </w:r>
      <w:r w:rsidR="00CC311A" w:rsidRPr="0032788D">
        <w:rPr>
          <w:rFonts w:ascii="Arial" w:hAnsi="Arial" w:cs="Arial"/>
          <w:bCs/>
          <w:highlight w:val="yellow"/>
        </w:rPr>
        <w:t>[insert the name or job title of person responsible for this]</w:t>
      </w:r>
      <w:r w:rsidR="00CC311A" w:rsidRPr="0032788D">
        <w:rPr>
          <w:rFonts w:ascii="Arial" w:hAnsi="Arial" w:cs="Arial"/>
          <w:bCs/>
        </w:rPr>
        <w:t xml:space="preserve"> </w:t>
      </w:r>
      <w:r w:rsidR="00211F3D" w:rsidRPr="0032788D">
        <w:rPr>
          <w:rFonts w:ascii="Arial" w:hAnsi="Arial" w:cs="Arial"/>
          <w:bCs/>
        </w:rPr>
        <w:t xml:space="preserve">will </w:t>
      </w:r>
      <w:r w:rsidRPr="0032788D">
        <w:rPr>
          <w:rFonts w:ascii="Arial" w:hAnsi="Arial" w:cs="Arial"/>
          <w:bCs/>
        </w:rPr>
        <w:t xml:space="preserve">monitor the grounds for wasp or bee nests. </w:t>
      </w:r>
      <w:r w:rsidR="004431DD" w:rsidRPr="0032788D">
        <w:rPr>
          <w:rFonts w:ascii="Arial" w:hAnsi="Arial" w:cs="Arial"/>
          <w:bCs/>
        </w:rPr>
        <w:t>P</w:t>
      </w:r>
      <w:r w:rsidR="00D936B7" w:rsidRPr="0032788D">
        <w:rPr>
          <w:rFonts w:ascii="Arial" w:hAnsi="Arial" w:cs="Arial"/>
          <w:bCs/>
        </w:rPr>
        <w:t>upils</w:t>
      </w:r>
      <w:r w:rsidR="004431DD" w:rsidRPr="0032788D">
        <w:rPr>
          <w:rFonts w:ascii="Arial" w:hAnsi="Arial" w:cs="Arial"/>
          <w:bCs/>
        </w:rPr>
        <w:t xml:space="preserve"> (with or without allergies)</w:t>
      </w:r>
      <w:r w:rsidR="00D936B7" w:rsidRPr="0032788D">
        <w:rPr>
          <w:rFonts w:ascii="Arial" w:hAnsi="Arial" w:cs="Arial"/>
          <w:bCs/>
        </w:rPr>
        <w:t xml:space="preserve"> should notify a member of staff if they find a </w:t>
      </w:r>
      <w:r w:rsidRPr="0032788D">
        <w:rPr>
          <w:rFonts w:ascii="Arial" w:hAnsi="Arial" w:cs="Arial"/>
          <w:bCs/>
        </w:rPr>
        <w:t xml:space="preserve">wasp or bee nest in the school grounds and avoid them. </w:t>
      </w:r>
    </w:p>
    <w:p w14:paraId="01811431" w14:textId="0D6C43F7" w:rsidR="004431DD" w:rsidRPr="0032788D" w:rsidRDefault="004431DD" w:rsidP="00B1513C">
      <w:pPr>
        <w:spacing w:line="276" w:lineRule="auto"/>
        <w:rPr>
          <w:rFonts w:ascii="Arial" w:hAnsi="Arial" w:cs="Arial"/>
          <w:bCs/>
        </w:rPr>
      </w:pPr>
      <w:r w:rsidRPr="0032788D">
        <w:rPr>
          <w:rFonts w:ascii="Arial" w:hAnsi="Arial" w:cs="Arial"/>
          <w:bCs/>
        </w:rPr>
        <w:t>[If the school keeps bees and has a pupil with a bee sting allergy advice should be sought on how to manage this.]</w:t>
      </w:r>
    </w:p>
    <w:p w14:paraId="7CAC4A39" w14:textId="21F63592" w:rsidR="001740E8" w:rsidRPr="0032788D" w:rsidRDefault="001740E8" w:rsidP="00C41449">
      <w:pPr>
        <w:pStyle w:val="ListParagraph"/>
        <w:numPr>
          <w:ilvl w:val="0"/>
          <w:numId w:val="21"/>
        </w:numPr>
        <w:spacing w:line="276" w:lineRule="auto"/>
        <w:ind w:left="426"/>
        <w:rPr>
          <w:rFonts w:ascii="Arial" w:hAnsi="Arial" w:cs="Arial"/>
          <w:b/>
        </w:rPr>
      </w:pPr>
      <w:r w:rsidRPr="0032788D">
        <w:rPr>
          <w:rFonts w:ascii="Arial" w:hAnsi="Arial" w:cs="Arial"/>
          <w:b/>
        </w:rPr>
        <w:t xml:space="preserve"> ANIMALS</w:t>
      </w:r>
    </w:p>
    <w:p w14:paraId="7FC55DC2" w14:textId="4137957D" w:rsidR="00E61A1A" w:rsidRPr="0032788D" w:rsidRDefault="0082013D" w:rsidP="00974E5F">
      <w:pPr>
        <w:spacing w:line="276" w:lineRule="auto"/>
        <w:rPr>
          <w:rFonts w:ascii="Arial" w:hAnsi="Arial" w:cs="Arial"/>
          <w:bCs/>
        </w:rPr>
      </w:pPr>
      <w:r w:rsidRPr="0032788D">
        <w:rPr>
          <w:rFonts w:ascii="Arial" w:hAnsi="Arial" w:cs="Arial"/>
          <w:bCs/>
        </w:rPr>
        <w:t xml:space="preserve">It is normally the dander that causes </w:t>
      </w:r>
      <w:r w:rsidR="00E61A1A" w:rsidRPr="0032788D">
        <w:rPr>
          <w:rFonts w:ascii="Arial" w:hAnsi="Arial" w:cs="Arial"/>
          <w:bCs/>
        </w:rPr>
        <w:t xml:space="preserve">a person </w:t>
      </w:r>
      <w:r w:rsidR="006867AC" w:rsidRPr="0032788D">
        <w:rPr>
          <w:rFonts w:ascii="Arial" w:hAnsi="Arial" w:cs="Arial"/>
          <w:bCs/>
        </w:rPr>
        <w:t xml:space="preserve">with an animal allergy to react. </w:t>
      </w:r>
    </w:p>
    <w:p w14:paraId="4E8C05CD" w14:textId="279AFC14" w:rsidR="001740E8" w:rsidRPr="0032788D" w:rsidRDefault="006867AC" w:rsidP="00C41449">
      <w:pPr>
        <w:spacing w:line="276" w:lineRule="auto"/>
        <w:ind w:left="426"/>
        <w:rPr>
          <w:rFonts w:ascii="Arial" w:hAnsi="Arial" w:cs="Arial"/>
          <w:bCs/>
        </w:rPr>
      </w:pPr>
      <w:r w:rsidRPr="0032788D">
        <w:rPr>
          <w:rFonts w:ascii="Arial" w:hAnsi="Arial" w:cs="Arial"/>
          <w:bCs/>
        </w:rPr>
        <w:t>Precautions to limit the risk of an allergic reaction include:</w:t>
      </w:r>
    </w:p>
    <w:p w14:paraId="4E755F44" w14:textId="639E89F9" w:rsidR="006867AC" w:rsidRPr="0032788D" w:rsidRDefault="006867AC" w:rsidP="0096320D">
      <w:pPr>
        <w:pStyle w:val="ListParagraph"/>
        <w:numPr>
          <w:ilvl w:val="0"/>
          <w:numId w:val="36"/>
        </w:numPr>
        <w:spacing w:line="276" w:lineRule="auto"/>
        <w:rPr>
          <w:rFonts w:ascii="Arial" w:hAnsi="Arial" w:cs="Arial"/>
          <w:bCs/>
        </w:rPr>
      </w:pPr>
      <w:r w:rsidRPr="0032788D">
        <w:rPr>
          <w:rFonts w:ascii="Arial" w:hAnsi="Arial" w:cs="Arial"/>
          <w:bCs/>
        </w:rPr>
        <w:t>A pupil with a known animal allergy should avoid the animal they are allergic to</w:t>
      </w:r>
    </w:p>
    <w:p w14:paraId="69D29545" w14:textId="43780A3D" w:rsidR="006867AC" w:rsidRPr="0032788D" w:rsidRDefault="006867AC" w:rsidP="0096320D">
      <w:pPr>
        <w:pStyle w:val="ListParagraph"/>
        <w:numPr>
          <w:ilvl w:val="0"/>
          <w:numId w:val="36"/>
        </w:numPr>
        <w:spacing w:line="276" w:lineRule="auto"/>
        <w:rPr>
          <w:rFonts w:ascii="Arial" w:hAnsi="Arial" w:cs="Arial"/>
          <w:bCs/>
        </w:rPr>
      </w:pPr>
      <w:r w:rsidRPr="0032788D">
        <w:rPr>
          <w:rFonts w:ascii="Arial" w:hAnsi="Arial" w:cs="Arial"/>
          <w:bCs/>
        </w:rPr>
        <w:t xml:space="preserve">If an animal comes on site a risk assessment </w:t>
      </w:r>
      <w:r w:rsidR="00522F23" w:rsidRPr="0032788D">
        <w:rPr>
          <w:rFonts w:ascii="Arial" w:hAnsi="Arial" w:cs="Arial"/>
          <w:bCs/>
        </w:rPr>
        <w:t xml:space="preserve">will </w:t>
      </w:r>
      <w:r w:rsidRPr="0032788D">
        <w:rPr>
          <w:rFonts w:ascii="Arial" w:hAnsi="Arial" w:cs="Arial"/>
          <w:bCs/>
        </w:rPr>
        <w:t>be done</w:t>
      </w:r>
      <w:r w:rsidR="005D55CB" w:rsidRPr="0032788D">
        <w:rPr>
          <w:rFonts w:ascii="Arial" w:hAnsi="Arial" w:cs="Arial"/>
          <w:bCs/>
        </w:rPr>
        <w:t xml:space="preserve"> prior to the </w:t>
      </w:r>
      <w:proofErr w:type="gramStart"/>
      <w:r w:rsidR="005D55CB" w:rsidRPr="0032788D">
        <w:rPr>
          <w:rFonts w:ascii="Arial" w:hAnsi="Arial" w:cs="Arial"/>
          <w:bCs/>
        </w:rPr>
        <w:t>visit</w:t>
      </w:r>
      <w:proofErr w:type="gramEnd"/>
      <w:r w:rsidR="005D55CB" w:rsidRPr="0032788D">
        <w:rPr>
          <w:rFonts w:ascii="Arial" w:hAnsi="Arial" w:cs="Arial"/>
          <w:bCs/>
        </w:rPr>
        <w:t xml:space="preserve"> </w:t>
      </w:r>
    </w:p>
    <w:p w14:paraId="7E8EF586" w14:textId="6F2D9FD9" w:rsidR="005D55CB" w:rsidRPr="0032788D" w:rsidRDefault="000A6D0A" w:rsidP="0096320D">
      <w:pPr>
        <w:pStyle w:val="ListParagraph"/>
        <w:numPr>
          <w:ilvl w:val="0"/>
          <w:numId w:val="36"/>
        </w:numPr>
        <w:spacing w:line="276" w:lineRule="auto"/>
        <w:rPr>
          <w:rFonts w:ascii="Arial" w:hAnsi="Arial" w:cs="Arial"/>
          <w:bCs/>
        </w:rPr>
      </w:pPr>
      <w:r w:rsidRPr="0032788D">
        <w:rPr>
          <w:rFonts w:ascii="Arial" w:hAnsi="Arial" w:cs="Arial"/>
          <w:bCs/>
        </w:rPr>
        <w:t xml:space="preserve">Areas </w:t>
      </w:r>
      <w:r w:rsidR="006F679E" w:rsidRPr="0032788D">
        <w:rPr>
          <w:rFonts w:ascii="Arial" w:hAnsi="Arial" w:cs="Arial"/>
          <w:bCs/>
        </w:rPr>
        <w:t>visit</w:t>
      </w:r>
      <w:r w:rsidRPr="0032788D">
        <w:rPr>
          <w:rFonts w:ascii="Arial" w:hAnsi="Arial" w:cs="Arial"/>
          <w:bCs/>
        </w:rPr>
        <w:t xml:space="preserve">ed by animals </w:t>
      </w:r>
      <w:r w:rsidR="00522F23" w:rsidRPr="0032788D">
        <w:rPr>
          <w:rFonts w:ascii="Arial" w:hAnsi="Arial" w:cs="Arial"/>
          <w:bCs/>
        </w:rPr>
        <w:t xml:space="preserve">will </w:t>
      </w:r>
      <w:r w:rsidRPr="0032788D">
        <w:rPr>
          <w:rFonts w:ascii="Arial" w:hAnsi="Arial" w:cs="Arial"/>
          <w:bCs/>
        </w:rPr>
        <w:t xml:space="preserve">be cleaned </w:t>
      </w:r>
      <w:proofErr w:type="gramStart"/>
      <w:r w:rsidRPr="0032788D">
        <w:rPr>
          <w:rFonts w:ascii="Arial" w:hAnsi="Arial" w:cs="Arial"/>
          <w:bCs/>
        </w:rPr>
        <w:t>thoroughly</w:t>
      </w:r>
      <w:proofErr w:type="gramEnd"/>
    </w:p>
    <w:p w14:paraId="550419CD" w14:textId="0078BB33" w:rsidR="006867AC" w:rsidRPr="0032788D" w:rsidRDefault="006867AC" w:rsidP="0096320D">
      <w:pPr>
        <w:pStyle w:val="ListParagraph"/>
        <w:numPr>
          <w:ilvl w:val="0"/>
          <w:numId w:val="36"/>
        </w:numPr>
        <w:spacing w:line="276" w:lineRule="auto"/>
        <w:rPr>
          <w:rFonts w:ascii="Arial" w:hAnsi="Arial" w:cs="Arial"/>
          <w:bCs/>
        </w:rPr>
      </w:pPr>
      <w:r w:rsidRPr="0032788D">
        <w:rPr>
          <w:rFonts w:ascii="Arial" w:hAnsi="Arial" w:cs="Arial"/>
          <w:bCs/>
        </w:rPr>
        <w:t xml:space="preserve">Anyone in contact with an animal </w:t>
      </w:r>
      <w:r w:rsidR="00522F23" w:rsidRPr="0032788D">
        <w:rPr>
          <w:rFonts w:ascii="Arial" w:hAnsi="Arial" w:cs="Arial"/>
          <w:bCs/>
        </w:rPr>
        <w:t xml:space="preserve">will </w:t>
      </w:r>
      <w:r w:rsidRPr="0032788D">
        <w:rPr>
          <w:rFonts w:ascii="Arial" w:hAnsi="Arial" w:cs="Arial"/>
          <w:bCs/>
        </w:rPr>
        <w:t xml:space="preserve">wash their hands after </w:t>
      </w:r>
      <w:proofErr w:type="gramStart"/>
      <w:r w:rsidRPr="0032788D">
        <w:rPr>
          <w:rFonts w:ascii="Arial" w:hAnsi="Arial" w:cs="Arial"/>
          <w:bCs/>
        </w:rPr>
        <w:t>contact</w:t>
      </w:r>
      <w:proofErr w:type="gramEnd"/>
    </w:p>
    <w:p w14:paraId="44D209CD" w14:textId="431E3370" w:rsidR="005D55CB" w:rsidRPr="0032788D" w:rsidRDefault="005D55CB" w:rsidP="0096320D">
      <w:pPr>
        <w:pStyle w:val="ListParagraph"/>
        <w:numPr>
          <w:ilvl w:val="0"/>
          <w:numId w:val="36"/>
        </w:numPr>
        <w:spacing w:line="276" w:lineRule="auto"/>
        <w:rPr>
          <w:rFonts w:ascii="Arial" w:hAnsi="Arial" w:cs="Arial"/>
          <w:bCs/>
        </w:rPr>
      </w:pPr>
      <w:r w:rsidRPr="0032788D">
        <w:rPr>
          <w:rFonts w:ascii="Arial" w:hAnsi="Arial" w:cs="Arial"/>
          <w:bCs/>
        </w:rPr>
        <w:t xml:space="preserve">If an animal lives on site, for example </w:t>
      </w:r>
      <w:r w:rsidR="00C25303" w:rsidRPr="0032788D">
        <w:rPr>
          <w:rFonts w:ascii="Arial" w:hAnsi="Arial" w:cs="Arial"/>
          <w:bCs/>
        </w:rPr>
        <w:t>in a Boarding House,</w:t>
      </w:r>
      <w:r w:rsidR="00F458EB" w:rsidRPr="0032788D">
        <w:rPr>
          <w:rFonts w:ascii="Arial" w:hAnsi="Arial" w:cs="Arial"/>
          <w:bCs/>
        </w:rPr>
        <w:t xml:space="preserve"> parents </w:t>
      </w:r>
      <w:r w:rsidR="00522F23" w:rsidRPr="0032788D">
        <w:rPr>
          <w:rFonts w:ascii="Arial" w:hAnsi="Arial" w:cs="Arial"/>
          <w:bCs/>
        </w:rPr>
        <w:t xml:space="preserve">will be made </w:t>
      </w:r>
      <w:proofErr w:type="gramStart"/>
      <w:r w:rsidR="00F458EB" w:rsidRPr="0032788D">
        <w:rPr>
          <w:rFonts w:ascii="Arial" w:hAnsi="Arial" w:cs="Arial"/>
          <w:bCs/>
        </w:rPr>
        <w:t>aware</w:t>
      </w:r>
      <w:proofErr w:type="gramEnd"/>
      <w:r w:rsidR="00F458EB" w:rsidRPr="0032788D">
        <w:rPr>
          <w:rFonts w:ascii="Arial" w:hAnsi="Arial" w:cs="Arial"/>
          <w:bCs/>
        </w:rPr>
        <w:t xml:space="preserve"> and consideration and adaptations </w:t>
      </w:r>
      <w:r w:rsidR="00522F23" w:rsidRPr="0032788D">
        <w:rPr>
          <w:rFonts w:ascii="Arial" w:hAnsi="Arial" w:cs="Arial"/>
          <w:bCs/>
        </w:rPr>
        <w:t xml:space="preserve">will </w:t>
      </w:r>
      <w:r w:rsidR="00F458EB" w:rsidRPr="0032788D">
        <w:rPr>
          <w:rFonts w:ascii="Arial" w:hAnsi="Arial" w:cs="Arial"/>
          <w:bCs/>
        </w:rPr>
        <w:t xml:space="preserve">be made </w:t>
      </w:r>
      <w:r w:rsidR="00C25303" w:rsidRPr="0032788D">
        <w:rPr>
          <w:rFonts w:ascii="Arial" w:hAnsi="Arial" w:cs="Arial"/>
          <w:bCs/>
        </w:rPr>
        <w:t xml:space="preserve"> </w:t>
      </w:r>
      <w:r w:rsidRPr="0032788D">
        <w:rPr>
          <w:rFonts w:ascii="Arial" w:hAnsi="Arial" w:cs="Arial"/>
          <w:bCs/>
        </w:rPr>
        <w:t xml:space="preserve"> </w:t>
      </w:r>
    </w:p>
    <w:p w14:paraId="22A654CA" w14:textId="673F66D9" w:rsidR="00E61A1A" w:rsidRPr="0032788D" w:rsidRDefault="00E61A1A" w:rsidP="0096320D">
      <w:pPr>
        <w:pStyle w:val="ListParagraph"/>
        <w:numPr>
          <w:ilvl w:val="0"/>
          <w:numId w:val="36"/>
        </w:numPr>
        <w:spacing w:line="276" w:lineRule="auto"/>
        <w:rPr>
          <w:rFonts w:ascii="Arial" w:hAnsi="Arial" w:cs="Arial"/>
          <w:bCs/>
        </w:rPr>
      </w:pPr>
      <w:r w:rsidRPr="0032788D">
        <w:rPr>
          <w:rFonts w:ascii="Arial" w:hAnsi="Arial" w:cs="Arial"/>
          <w:bCs/>
        </w:rPr>
        <w:t xml:space="preserve">School trips that include visits to animals </w:t>
      </w:r>
      <w:r w:rsidR="00522F23" w:rsidRPr="0032788D">
        <w:rPr>
          <w:rFonts w:ascii="Arial" w:hAnsi="Arial" w:cs="Arial"/>
          <w:bCs/>
        </w:rPr>
        <w:t xml:space="preserve">will </w:t>
      </w:r>
      <w:r w:rsidRPr="0032788D">
        <w:rPr>
          <w:rFonts w:ascii="Arial" w:hAnsi="Arial" w:cs="Arial"/>
          <w:bCs/>
        </w:rPr>
        <w:t xml:space="preserve">be </w:t>
      </w:r>
      <w:r w:rsidR="00132265" w:rsidRPr="0032788D">
        <w:rPr>
          <w:rFonts w:ascii="Arial" w:hAnsi="Arial" w:cs="Arial"/>
          <w:bCs/>
        </w:rPr>
        <w:t xml:space="preserve">carefully risk </w:t>
      </w:r>
      <w:proofErr w:type="gramStart"/>
      <w:r w:rsidR="00132265" w:rsidRPr="0032788D">
        <w:rPr>
          <w:rFonts w:ascii="Arial" w:hAnsi="Arial" w:cs="Arial"/>
          <w:bCs/>
        </w:rPr>
        <w:t>assessed</w:t>
      </w:r>
      <w:proofErr w:type="gramEnd"/>
    </w:p>
    <w:p w14:paraId="20DD516D" w14:textId="77777777" w:rsidR="00132265" w:rsidRPr="0032788D" w:rsidRDefault="00132265" w:rsidP="00132265">
      <w:pPr>
        <w:spacing w:line="276" w:lineRule="auto"/>
        <w:rPr>
          <w:rFonts w:ascii="Arial" w:hAnsi="Arial" w:cs="Arial"/>
          <w:bCs/>
        </w:rPr>
      </w:pPr>
    </w:p>
    <w:p w14:paraId="62D68674" w14:textId="79BFB6A5" w:rsidR="00132265" w:rsidRPr="0032788D" w:rsidRDefault="00132265" w:rsidP="0096320D">
      <w:pPr>
        <w:pStyle w:val="ListParagraph"/>
        <w:numPr>
          <w:ilvl w:val="0"/>
          <w:numId w:val="21"/>
        </w:numPr>
        <w:spacing w:line="276" w:lineRule="auto"/>
        <w:rPr>
          <w:rFonts w:ascii="Arial" w:hAnsi="Arial" w:cs="Arial"/>
          <w:b/>
        </w:rPr>
      </w:pPr>
      <w:r w:rsidRPr="0032788D">
        <w:rPr>
          <w:rFonts w:ascii="Arial" w:hAnsi="Arial" w:cs="Arial"/>
          <w:b/>
        </w:rPr>
        <w:t xml:space="preserve"> </w:t>
      </w:r>
      <w:r w:rsidR="008A7543" w:rsidRPr="0032788D">
        <w:rPr>
          <w:rFonts w:ascii="Arial" w:hAnsi="Arial" w:cs="Arial"/>
          <w:b/>
        </w:rPr>
        <w:t>ALLERGIC RHINITIS</w:t>
      </w:r>
      <w:r w:rsidRPr="0032788D">
        <w:rPr>
          <w:rFonts w:ascii="Arial" w:hAnsi="Arial" w:cs="Arial"/>
          <w:b/>
        </w:rPr>
        <w:t>/ HAYFEVER</w:t>
      </w:r>
    </w:p>
    <w:p w14:paraId="72FFF179" w14:textId="20D0FDCF" w:rsidR="00132265" w:rsidRPr="0032788D" w:rsidRDefault="00557073" w:rsidP="00132265">
      <w:pPr>
        <w:spacing w:line="276" w:lineRule="auto"/>
        <w:rPr>
          <w:rFonts w:ascii="Arial" w:hAnsi="Arial" w:cs="Arial"/>
          <w:bCs/>
        </w:rPr>
      </w:pPr>
      <w:r w:rsidRPr="0032788D">
        <w:rPr>
          <w:rFonts w:ascii="Arial" w:hAnsi="Arial" w:cs="Arial"/>
          <w:bCs/>
          <w:highlight w:val="yellow"/>
        </w:rPr>
        <w:t xml:space="preserve">Insert your measures for dealing with </w:t>
      </w:r>
      <w:r w:rsidR="008A7543" w:rsidRPr="0032788D">
        <w:rPr>
          <w:rFonts w:ascii="Arial" w:hAnsi="Arial" w:cs="Arial"/>
          <w:bCs/>
          <w:highlight w:val="yellow"/>
        </w:rPr>
        <w:t xml:space="preserve">seasonal </w:t>
      </w:r>
      <w:r w:rsidRPr="0032788D">
        <w:rPr>
          <w:rFonts w:ascii="Arial" w:hAnsi="Arial" w:cs="Arial"/>
          <w:bCs/>
          <w:highlight w:val="yellow"/>
        </w:rPr>
        <w:t xml:space="preserve">pollen allergy and </w:t>
      </w:r>
      <w:proofErr w:type="spellStart"/>
      <w:r w:rsidRPr="0032788D">
        <w:rPr>
          <w:rFonts w:ascii="Arial" w:hAnsi="Arial" w:cs="Arial"/>
          <w:bCs/>
          <w:highlight w:val="yellow"/>
        </w:rPr>
        <w:t>hayfever</w:t>
      </w:r>
      <w:proofErr w:type="spellEnd"/>
      <w:r w:rsidR="008A7543" w:rsidRPr="0032788D">
        <w:rPr>
          <w:rFonts w:ascii="Arial" w:hAnsi="Arial" w:cs="Arial"/>
          <w:bCs/>
          <w:highlight w:val="yellow"/>
        </w:rPr>
        <w:t xml:space="preserve"> and persistent nasal allergy due to house dust mites or other allergens</w:t>
      </w:r>
      <w:r w:rsidRPr="0032788D">
        <w:rPr>
          <w:rFonts w:ascii="Arial" w:hAnsi="Arial" w:cs="Arial"/>
          <w:bCs/>
          <w:highlight w:val="yellow"/>
        </w:rPr>
        <w:t>.</w:t>
      </w:r>
    </w:p>
    <w:p w14:paraId="6CC758E5" w14:textId="73C8DEAA" w:rsidR="001740E8" w:rsidRPr="0032788D" w:rsidRDefault="005D55CB" w:rsidP="0096320D">
      <w:pPr>
        <w:pStyle w:val="ListParagraph"/>
        <w:numPr>
          <w:ilvl w:val="0"/>
          <w:numId w:val="21"/>
        </w:numPr>
        <w:spacing w:line="276" w:lineRule="auto"/>
        <w:rPr>
          <w:rFonts w:ascii="Arial" w:hAnsi="Arial" w:cs="Arial"/>
          <w:b/>
        </w:rPr>
      </w:pPr>
      <w:r w:rsidRPr="0032788D">
        <w:rPr>
          <w:rFonts w:ascii="Arial" w:hAnsi="Arial" w:cs="Arial"/>
          <w:bCs/>
        </w:rPr>
        <w:t xml:space="preserve">  </w:t>
      </w:r>
      <w:r w:rsidR="001740E8" w:rsidRPr="0032788D">
        <w:rPr>
          <w:rFonts w:ascii="Arial" w:hAnsi="Arial" w:cs="Arial"/>
          <w:b/>
        </w:rPr>
        <w:t>INCLUSION AND MENTAL HEALTH</w:t>
      </w:r>
    </w:p>
    <w:p w14:paraId="36AA37B6" w14:textId="77777777" w:rsidR="001740E8" w:rsidRPr="0032788D" w:rsidRDefault="001740E8" w:rsidP="001740E8">
      <w:pPr>
        <w:spacing w:line="276" w:lineRule="auto"/>
        <w:rPr>
          <w:rFonts w:ascii="Arial" w:hAnsi="Arial" w:cs="Arial"/>
          <w:bCs/>
        </w:rPr>
      </w:pPr>
      <w:r w:rsidRPr="0032788D">
        <w:rPr>
          <w:rFonts w:ascii="Arial" w:hAnsi="Arial" w:cs="Arial"/>
          <w:bCs/>
        </w:rPr>
        <w:t xml:space="preserve">Allergies can have a significant impact on mental health and wellbeing. Pupils may experience anxiety and depression and are more susceptible to bullying. </w:t>
      </w:r>
    </w:p>
    <w:p w14:paraId="3B2817F6" w14:textId="7999F2A2" w:rsidR="001740E8" w:rsidRPr="0032788D" w:rsidRDefault="001740E8" w:rsidP="0096320D">
      <w:pPr>
        <w:pStyle w:val="ListParagraph"/>
        <w:numPr>
          <w:ilvl w:val="0"/>
          <w:numId w:val="27"/>
        </w:numPr>
        <w:spacing w:line="276" w:lineRule="auto"/>
        <w:rPr>
          <w:rFonts w:ascii="Arial" w:hAnsi="Arial" w:cs="Arial"/>
          <w:bCs/>
        </w:rPr>
      </w:pPr>
      <w:r w:rsidRPr="0032788D">
        <w:rPr>
          <w:rFonts w:ascii="Arial" w:hAnsi="Arial" w:cs="Arial"/>
          <w:bCs/>
        </w:rPr>
        <w:t xml:space="preserve">No child with allergies </w:t>
      </w:r>
      <w:r w:rsidR="00EF16A5" w:rsidRPr="0032788D">
        <w:rPr>
          <w:rFonts w:ascii="Arial" w:hAnsi="Arial" w:cs="Arial"/>
          <w:bCs/>
        </w:rPr>
        <w:t xml:space="preserve">should </w:t>
      </w:r>
      <w:r w:rsidRPr="0032788D">
        <w:rPr>
          <w:rFonts w:ascii="Arial" w:hAnsi="Arial" w:cs="Arial"/>
          <w:bCs/>
        </w:rPr>
        <w:t>be excluded from taking part in a school activity, whether on the school premises or a school trip.</w:t>
      </w:r>
    </w:p>
    <w:p w14:paraId="0C2BFFDA" w14:textId="77777777" w:rsidR="001740E8" w:rsidRPr="0032788D" w:rsidRDefault="001740E8" w:rsidP="0096320D">
      <w:pPr>
        <w:pStyle w:val="ListParagraph"/>
        <w:numPr>
          <w:ilvl w:val="0"/>
          <w:numId w:val="27"/>
        </w:numPr>
        <w:spacing w:line="276" w:lineRule="auto"/>
        <w:rPr>
          <w:rFonts w:ascii="Arial" w:hAnsi="Arial" w:cs="Arial"/>
          <w:bCs/>
        </w:rPr>
      </w:pPr>
      <w:r w:rsidRPr="0032788D">
        <w:rPr>
          <w:rFonts w:ascii="Arial" w:hAnsi="Arial" w:cs="Arial"/>
          <w:bCs/>
        </w:rPr>
        <w:t xml:space="preserve">Pupils with allergies may require additional pastoral support including regular check-ins from their </w:t>
      </w:r>
      <w:r w:rsidRPr="0032788D">
        <w:rPr>
          <w:rFonts w:ascii="Arial" w:hAnsi="Arial" w:cs="Arial"/>
          <w:bCs/>
          <w:highlight w:val="yellow"/>
        </w:rPr>
        <w:t>Tutor/ House Parent</w:t>
      </w:r>
      <w:r w:rsidRPr="0032788D">
        <w:rPr>
          <w:rFonts w:ascii="Arial" w:hAnsi="Arial" w:cs="Arial"/>
          <w:bCs/>
        </w:rPr>
        <w:t xml:space="preserve"> </w:t>
      </w:r>
      <w:proofErr w:type="gramStart"/>
      <w:r w:rsidRPr="0032788D">
        <w:rPr>
          <w:rFonts w:ascii="Arial" w:hAnsi="Arial" w:cs="Arial"/>
          <w:bCs/>
        </w:rPr>
        <w:t>etc</w:t>
      </w:r>
      <w:proofErr w:type="gramEnd"/>
    </w:p>
    <w:p w14:paraId="0F030C9D" w14:textId="2BB6410B" w:rsidR="001740E8" w:rsidRPr="0032788D" w:rsidRDefault="001740E8" w:rsidP="0096320D">
      <w:pPr>
        <w:pStyle w:val="ListParagraph"/>
        <w:numPr>
          <w:ilvl w:val="0"/>
          <w:numId w:val="27"/>
        </w:numPr>
        <w:spacing w:line="276" w:lineRule="auto"/>
        <w:rPr>
          <w:rFonts w:ascii="Arial" w:hAnsi="Arial" w:cs="Arial"/>
          <w:bCs/>
        </w:rPr>
      </w:pPr>
      <w:r w:rsidRPr="0032788D">
        <w:rPr>
          <w:rFonts w:ascii="Arial" w:hAnsi="Arial" w:cs="Arial"/>
          <w:bCs/>
        </w:rPr>
        <w:t xml:space="preserve">Affected pupils </w:t>
      </w:r>
      <w:r w:rsidR="00EE4477" w:rsidRPr="0032788D">
        <w:rPr>
          <w:rFonts w:ascii="Arial" w:hAnsi="Arial" w:cs="Arial"/>
          <w:bCs/>
        </w:rPr>
        <w:t xml:space="preserve">will </w:t>
      </w:r>
      <w:r w:rsidRPr="0032788D">
        <w:rPr>
          <w:rFonts w:ascii="Arial" w:hAnsi="Arial" w:cs="Arial"/>
          <w:bCs/>
        </w:rPr>
        <w:t xml:space="preserve">be given consideration in advance of wider school discussions about allergy and school Allergy Awareness </w:t>
      </w:r>
      <w:proofErr w:type="gramStart"/>
      <w:r w:rsidRPr="0032788D">
        <w:rPr>
          <w:rFonts w:ascii="Arial" w:hAnsi="Arial" w:cs="Arial"/>
          <w:bCs/>
        </w:rPr>
        <w:t>initiatives</w:t>
      </w:r>
      <w:proofErr w:type="gramEnd"/>
      <w:r w:rsidRPr="0032788D">
        <w:rPr>
          <w:rFonts w:ascii="Arial" w:hAnsi="Arial" w:cs="Arial"/>
          <w:bCs/>
        </w:rPr>
        <w:t xml:space="preserve"> </w:t>
      </w:r>
    </w:p>
    <w:p w14:paraId="792B61A4" w14:textId="73DD00DF" w:rsidR="00522F23" w:rsidRPr="0032788D" w:rsidRDefault="00522F23" w:rsidP="0096320D">
      <w:pPr>
        <w:pStyle w:val="ListParagraph"/>
        <w:numPr>
          <w:ilvl w:val="0"/>
          <w:numId w:val="27"/>
        </w:numPr>
        <w:spacing w:line="276" w:lineRule="auto"/>
        <w:rPr>
          <w:rFonts w:ascii="Arial" w:hAnsi="Arial" w:cs="Arial"/>
          <w:bCs/>
        </w:rPr>
      </w:pPr>
      <w:r w:rsidRPr="0032788D">
        <w:rPr>
          <w:rFonts w:ascii="Arial" w:hAnsi="Arial" w:cs="Arial"/>
          <w:bCs/>
        </w:rPr>
        <w:t xml:space="preserve">Bullying related to allergy </w:t>
      </w:r>
      <w:r w:rsidR="00DB608D" w:rsidRPr="0032788D">
        <w:rPr>
          <w:rFonts w:ascii="Arial" w:hAnsi="Arial" w:cs="Arial"/>
          <w:bCs/>
        </w:rPr>
        <w:t>will</w:t>
      </w:r>
      <w:r w:rsidRPr="0032788D">
        <w:rPr>
          <w:rFonts w:ascii="Arial" w:hAnsi="Arial" w:cs="Arial"/>
          <w:bCs/>
        </w:rPr>
        <w:t xml:space="preserve"> be treated in</w:t>
      </w:r>
      <w:r w:rsidR="00DB608D" w:rsidRPr="0032788D">
        <w:rPr>
          <w:rFonts w:ascii="Arial" w:hAnsi="Arial" w:cs="Arial"/>
          <w:bCs/>
        </w:rPr>
        <w:t xml:space="preserve"> </w:t>
      </w:r>
      <w:r w:rsidRPr="0032788D">
        <w:rPr>
          <w:rFonts w:ascii="Arial" w:hAnsi="Arial" w:cs="Arial"/>
          <w:bCs/>
        </w:rPr>
        <w:t xml:space="preserve">line with </w:t>
      </w:r>
      <w:r w:rsidR="004E1DDC" w:rsidRPr="0032788D">
        <w:rPr>
          <w:rFonts w:ascii="Arial" w:hAnsi="Arial" w:cs="Arial"/>
          <w:bCs/>
        </w:rPr>
        <w:t xml:space="preserve">the school’s </w:t>
      </w:r>
      <w:r w:rsidRPr="0032788D">
        <w:rPr>
          <w:rFonts w:ascii="Arial" w:hAnsi="Arial" w:cs="Arial"/>
          <w:bCs/>
        </w:rPr>
        <w:t xml:space="preserve">anti-bullying </w:t>
      </w:r>
      <w:proofErr w:type="gramStart"/>
      <w:r w:rsidRPr="0032788D">
        <w:rPr>
          <w:rFonts w:ascii="Arial" w:hAnsi="Arial" w:cs="Arial"/>
          <w:bCs/>
        </w:rPr>
        <w:t>policy</w:t>
      </w:r>
      <w:proofErr w:type="gramEnd"/>
    </w:p>
    <w:p w14:paraId="0A86445D" w14:textId="77777777" w:rsidR="0048058C" w:rsidRPr="0032788D" w:rsidRDefault="0048058C" w:rsidP="0048058C">
      <w:pPr>
        <w:pStyle w:val="ListParagraph"/>
        <w:spacing w:line="276" w:lineRule="auto"/>
        <w:rPr>
          <w:rFonts w:ascii="Arial" w:hAnsi="Arial" w:cs="Arial"/>
          <w:bCs/>
        </w:rPr>
      </w:pPr>
    </w:p>
    <w:p w14:paraId="757AF7B4" w14:textId="7EFEF929" w:rsidR="00730189" w:rsidRPr="0032788D" w:rsidRDefault="001740E8" w:rsidP="0096320D">
      <w:pPr>
        <w:pStyle w:val="ListParagraph"/>
        <w:numPr>
          <w:ilvl w:val="0"/>
          <w:numId w:val="21"/>
        </w:numPr>
        <w:spacing w:line="276" w:lineRule="auto"/>
        <w:rPr>
          <w:rFonts w:ascii="Arial" w:hAnsi="Arial" w:cs="Arial"/>
          <w:b/>
        </w:rPr>
      </w:pPr>
      <w:r w:rsidRPr="0032788D">
        <w:rPr>
          <w:rFonts w:ascii="Arial" w:hAnsi="Arial" w:cs="Arial"/>
          <w:b/>
        </w:rPr>
        <w:t xml:space="preserve"> </w:t>
      </w:r>
      <w:r w:rsidR="00730189" w:rsidRPr="0032788D">
        <w:rPr>
          <w:rFonts w:ascii="Arial" w:hAnsi="Arial" w:cs="Arial"/>
          <w:b/>
        </w:rPr>
        <w:t>ADRENALINE PENS</w:t>
      </w:r>
    </w:p>
    <w:p w14:paraId="27959AF5" w14:textId="38B99443" w:rsidR="002D0125" w:rsidRPr="0032788D" w:rsidRDefault="009F43C5" w:rsidP="0043646C">
      <w:pPr>
        <w:rPr>
          <w:rFonts w:ascii="Arial" w:hAnsi="Arial" w:cs="Arial"/>
        </w:rPr>
      </w:pPr>
      <w:hyperlink r:id="rId12" w:history="1">
        <w:r w:rsidR="00D32189" w:rsidRPr="0032788D">
          <w:rPr>
            <w:rStyle w:val="Hyperlink"/>
            <w:rFonts w:ascii="Arial" w:hAnsi="Arial" w:cs="Arial"/>
          </w:rPr>
          <w:t xml:space="preserve">See the government guidance on </w:t>
        </w:r>
        <w:r w:rsidR="00D935EF" w:rsidRPr="0032788D">
          <w:rPr>
            <w:rStyle w:val="Hyperlink"/>
            <w:rFonts w:ascii="Arial" w:hAnsi="Arial" w:cs="Arial"/>
          </w:rPr>
          <w:t xml:space="preserve">Adrenaline </w:t>
        </w:r>
        <w:r w:rsidR="00D32189" w:rsidRPr="0032788D">
          <w:rPr>
            <w:rStyle w:val="Hyperlink"/>
            <w:rFonts w:ascii="Arial" w:hAnsi="Arial" w:cs="Arial"/>
          </w:rPr>
          <w:t>Pens in Schools.</w:t>
        </w:r>
      </w:hyperlink>
    </w:p>
    <w:p w14:paraId="04930EB3" w14:textId="65C3E784" w:rsidR="00DC6909" w:rsidRPr="0032788D" w:rsidRDefault="009713A9" w:rsidP="0043646C">
      <w:pPr>
        <w:rPr>
          <w:rFonts w:ascii="Arial" w:hAnsi="Arial" w:cs="Arial"/>
        </w:rPr>
      </w:pPr>
      <w:r w:rsidRPr="0032788D">
        <w:rPr>
          <w:rFonts w:ascii="Arial" w:hAnsi="Arial" w:cs="Arial"/>
        </w:rPr>
        <w:t>12</w:t>
      </w:r>
      <w:r w:rsidR="00DC6909" w:rsidRPr="0032788D">
        <w:rPr>
          <w:rFonts w:ascii="Arial" w:hAnsi="Arial" w:cs="Arial"/>
        </w:rPr>
        <w:t xml:space="preserve">.1 </w:t>
      </w:r>
      <w:r w:rsidR="00DC6909" w:rsidRPr="0032788D">
        <w:rPr>
          <w:rFonts w:ascii="Arial" w:hAnsi="Arial" w:cs="Arial"/>
          <w:b/>
          <w:bCs/>
        </w:rPr>
        <w:t>Storage of adrenaline pens</w:t>
      </w:r>
    </w:p>
    <w:p w14:paraId="40320D7D" w14:textId="62E6359A" w:rsidR="0068426E" w:rsidRPr="0032788D" w:rsidRDefault="0068426E" w:rsidP="0096320D">
      <w:pPr>
        <w:pStyle w:val="ListParagraph"/>
        <w:numPr>
          <w:ilvl w:val="0"/>
          <w:numId w:val="12"/>
        </w:numPr>
        <w:rPr>
          <w:rFonts w:ascii="Arial" w:hAnsi="Arial" w:cs="Arial"/>
        </w:rPr>
      </w:pPr>
      <w:r w:rsidRPr="0032788D">
        <w:rPr>
          <w:rFonts w:ascii="Arial" w:hAnsi="Arial" w:cs="Arial"/>
        </w:rPr>
        <w:t xml:space="preserve">Pupils prescribed with adrenaline pens </w:t>
      </w:r>
      <w:r w:rsidR="00E75771" w:rsidRPr="0032788D">
        <w:rPr>
          <w:rFonts w:ascii="Arial" w:hAnsi="Arial" w:cs="Arial"/>
        </w:rPr>
        <w:t xml:space="preserve">will </w:t>
      </w:r>
      <w:r w:rsidRPr="0032788D">
        <w:rPr>
          <w:rFonts w:ascii="Arial" w:hAnsi="Arial" w:cs="Arial"/>
        </w:rPr>
        <w:t>have easy access to two</w:t>
      </w:r>
      <w:r w:rsidR="00A065A9" w:rsidRPr="0032788D">
        <w:rPr>
          <w:rFonts w:ascii="Arial" w:hAnsi="Arial" w:cs="Arial"/>
        </w:rPr>
        <w:t>, in-date</w:t>
      </w:r>
      <w:r w:rsidRPr="0032788D">
        <w:rPr>
          <w:rFonts w:ascii="Arial" w:hAnsi="Arial" w:cs="Arial"/>
        </w:rPr>
        <w:t xml:space="preserve"> pens </w:t>
      </w:r>
      <w:proofErr w:type="gramStart"/>
      <w:r w:rsidRPr="0032788D">
        <w:rPr>
          <w:rFonts w:ascii="Arial" w:hAnsi="Arial" w:cs="Arial"/>
        </w:rPr>
        <w:t>at all times</w:t>
      </w:r>
      <w:proofErr w:type="gramEnd"/>
      <w:r w:rsidRPr="0032788D">
        <w:rPr>
          <w:rFonts w:ascii="Arial" w:hAnsi="Arial" w:cs="Arial"/>
        </w:rPr>
        <w:t>.</w:t>
      </w:r>
    </w:p>
    <w:p w14:paraId="64A951ED" w14:textId="54A286E4" w:rsidR="003C0B9F" w:rsidRPr="0032788D" w:rsidRDefault="00E26DD1" w:rsidP="0096320D">
      <w:pPr>
        <w:pStyle w:val="ListParagraph"/>
        <w:numPr>
          <w:ilvl w:val="0"/>
          <w:numId w:val="12"/>
        </w:numPr>
        <w:rPr>
          <w:rFonts w:ascii="Arial" w:hAnsi="Arial" w:cs="Arial"/>
          <w:highlight w:val="yellow"/>
        </w:rPr>
      </w:pPr>
      <w:r w:rsidRPr="0032788D">
        <w:rPr>
          <w:rFonts w:ascii="Arial" w:hAnsi="Arial" w:cs="Arial"/>
          <w:highlight w:val="yellow"/>
        </w:rPr>
        <w:t>Set out what your policy is here, for example if adrenaline pens are to be stored centrally or if pupils carry them</w:t>
      </w:r>
      <w:r w:rsidR="00757C13" w:rsidRPr="0032788D">
        <w:rPr>
          <w:rFonts w:ascii="Arial" w:hAnsi="Arial" w:cs="Arial"/>
          <w:highlight w:val="yellow"/>
        </w:rPr>
        <w:t>.</w:t>
      </w:r>
      <w:r w:rsidR="00D47017" w:rsidRPr="0032788D">
        <w:rPr>
          <w:rFonts w:ascii="Arial" w:hAnsi="Arial" w:cs="Arial"/>
          <w:highlight w:val="yellow"/>
        </w:rPr>
        <w:t xml:space="preserve"> </w:t>
      </w:r>
      <w:r w:rsidR="00B81A28" w:rsidRPr="0032788D">
        <w:rPr>
          <w:rFonts w:ascii="Arial" w:hAnsi="Arial" w:cs="Arial"/>
          <w:highlight w:val="yellow"/>
        </w:rPr>
        <w:t>Y</w:t>
      </w:r>
      <w:r w:rsidR="0043646C" w:rsidRPr="0032788D">
        <w:rPr>
          <w:rFonts w:ascii="Arial" w:hAnsi="Arial" w:cs="Arial"/>
          <w:highlight w:val="yellow"/>
        </w:rPr>
        <w:t>ear 4 or year 5 is often a good time to change from the school managing the pens to pupils carrying them</w:t>
      </w:r>
      <w:r w:rsidR="00C533A6" w:rsidRPr="0032788D">
        <w:rPr>
          <w:rFonts w:ascii="Arial" w:hAnsi="Arial" w:cs="Arial"/>
          <w:highlight w:val="yellow"/>
        </w:rPr>
        <w:t xml:space="preserve">. </w:t>
      </w:r>
      <w:r w:rsidR="00643558" w:rsidRPr="0032788D">
        <w:rPr>
          <w:rFonts w:ascii="Arial" w:hAnsi="Arial" w:cs="Arial"/>
          <w:highlight w:val="yellow"/>
        </w:rPr>
        <w:t xml:space="preserve">If stored centrally, state where </w:t>
      </w:r>
      <w:r w:rsidR="00643558" w:rsidRPr="0032788D">
        <w:rPr>
          <w:rFonts w:ascii="Arial" w:hAnsi="Arial" w:cs="Arial"/>
          <w:highlight w:val="yellow"/>
        </w:rPr>
        <w:lastRenderedPageBreak/>
        <w:t xml:space="preserve">this </w:t>
      </w:r>
      <w:proofErr w:type="gramStart"/>
      <w:r w:rsidR="00643558" w:rsidRPr="0032788D">
        <w:rPr>
          <w:rFonts w:ascii="Arial" w:hAnsi="Arial" w:cs="Arial"/>
          <w:highlight w:val="yellow"/>
        </w:rPr>
        <w:t>is and ensure access at all times</w:t>
      </w:r>
      <w:proofErr w:type="gramEnd"/>
      <w:r w:rsidR="00386F3A" w:rsidRPr="0032788D">
        <w:rPr>
          <w:rFonts w:ascii="Arial" w:hAnsi="Arial" w:cs="Arial"/>
          <w:highlight w:val="yellow"/>
        </w:rPr>
        <w:t>. If stored centrally they should be labelled, with the pupil’s Allergy Action Plan.</w:t>
      </w:r>
    </w:p>
    <w:p w14:paraId="254EC82F" w14:textId="007757A9" w:rsidR="00853995" w:rsidRPr="0032788D" w:rsidRDefault="00853995" w:rsidP="0096320D">
      <w:pPr>
        <w:pStyle w:val="ListParagraph"/>
        <w:numPr>
          <w:ilvl w:val="0"/>
          <w:numId w:val="12"/>
        </w:numPr>
        <w:rPr>
          <w:rFonts w:ascii="Arial" w:hAnsi="Arial" w:cs="Arial"/>
        </w:rPr>
      </w:pPr>
      <w:r w:rsidRPr="0032788D">
        <w:rPr>
          <w:rFonts w:ascii="Arial" w:hAnsi="Arial" w:cs="Arial"/>
        </w:rPr>
        <w:t xml:space="preserve">Spot checks </w:t>
      </w:r>
      <w:r w:rsidR="007D4C94" w:rsidRPr="0032788D">
        <w:rPr>
          <w:rFonts w:ascii="Arial" w:hAnsi="Arial" w:cs="Arial"/>
        </w:rPr>
        <w:t xml:space="preserve">will </w:t>
      </w:r>
      <w:r w:rsidRPr="0032788D">
        <w:rPr>
          <w:rFonts w:ascii="Arial" w:hAnsi="Arial" w:cs="Arial"/>
        </w:rPr>
        <w:t>be made to ensure adrenaline pens are where they should be</w:t>
      </w:r>
      <w:r w:rsidR="00121699" w:rsidRPr="0032788D">
        <w:rPr>
          <w:rFonts w:ascii="Arial" w:hAnsi="Arial" w:cs="Arial"/>
        </w:rPr>
        <w:t xml:space="preserve"> and in </w:t>
      </w:r>
      <w:proofErr w:type="gramStart"/>
      <w:r w:rsidR="00121699" w:rsidRPr="0032788D">
        <w:rPr>
          <w:rFonts w:ascii="Arial" w:hAnsi="Arial" w:cs="Arial"/>
        </w:rPr>
        <w:t>date</w:t>
      </w:r>
      <w:proofErr w:type="gramEnd"/>
    </w:p>
    <w:p w14:paraId="6C4A6F4C" w14:textId="5C85E697" w:rsidR="0068426E" w:rsidRPr="0032788D" w:rsidRDefault="0068426E" w:rsidP="0096320D">
      <w:pPr>
        <w:pStyle w:val="ListParagraph"/>
        <w:numPr>
          <w:ilvl w:val="0"/>
          <w:numId w:val="12"/>
        </w:numPr>
        <w:rPr>
          <w:rFonts w:ascii="Arial" w:hAnsi="Arial" w:cs="Arial"/>
        </w:rPr>
      </w:pPr>
      <w:r w:rsidRPr="0032788D">
        <w:rPr>
          <w:rFonts w:ascii="Arial" w:hAnsi="Arial" w:cs="Arial"/>
        </w:rPr>
        <w:t xml:space="preserve">Adrenaline pens must not be kept locked </w:t>
      </w:r>
      <w:proofErr w:type="gramStart"/>
      <w:r w:rsidRPr="0032788D">
        <w:rPr>
          <w:rFonts w:ascii="Arial" w:hAnsi="Arial" w:cs="Arial"/>
        </w:rPr>
        <w:t>away</w:t>
      </w:r>
      <w:proofErr w:type="gramEnd"/>
    </w:p>
    <w:p w14:paraId="1469723B" w14:textId="77777777" w:rsidR="009624D1" w:rsidRPr="0032788D" w:rsidRDefault="0068426E" w:rsidP="0096320D">
      <w:pPr>
        <w:pStyle w:val="ListParagraph"/>
        <w:numPr>
          <w:ilvl w:val="0"/>
          <w:numId w:val="12"/>
        </w:numPr>
        <w:rPr>
          <w:rFonts w:ascii="Arial" w:hAnsi="Arial" w:cs="Arial"/>
        </w:rPr>
      </w:pPr>
      <w:r w:rsidRPr="0032788D">
        <w:rPr>
          <w:rFonts w:ascii="Arial" w:hAnsi="Arial" w:cs="Arial"/>
        </w:rPr>
        <w:t>Adrenaline pens should be stored at moderate temperatures (see manufacturer’s guidelines), not in direct sunlight or above a heat source (for example a radiator)</w:t>
      </w:r>
    </w:p>
    <w:p w14:paraId="7E9CAB6B" w14:textId="1D0E7148" w:rsidR="0068426E" w:rsidRPr="0032788D" w:rsidRDefault="008340C4" w:rsidP="0096320D">
      <w:pPr>
        <w:pStyle w:val="ListParagraph"/>
        <w:numPr>
          <w:ilvl w:val="0"/>
          <w:numId w:val="12"/>
        </w:numPr>
        <w:rPr>
          <w:rFonts w:ascii="Arial" w:hAnsi="Arial" w:cs="Arial"/>
        </w:rPr>
      </w:pPr>
      <w:r w:rsidRPr="0032788D">
        <w:rPr>
          <w:rFonts w:ascii="Arial" w:hAnsi="Arial" w:cs="Arial"/>
        </w:rPr>
        <w:t xml:space="preserve">Used or out of date pens will be disposed of as </w:t>
      </w:r>
      <w:proofErr w:type="gramStart"/>
      <w:r w:rsidRPr="0032788D">
        <w:rPr>
          <w:rFonts w:ascii="Arial" w:hAnsi="Arial" w:cs="Arial"/>
        </w:rPr>
        <w:t>sharps</w:t>
      </w:r>
      <w:proofErr w:type="gramEnd"/>
    </w:p>
    <w:p w14:paraId="7D35A265" w14:textId="77777777" w:rsidR="00424F2C" w:rsidRPr="0032788D" w:rsidRDefault="00424F2C" w:rsidP="0043646C">
      <w:pPr>
        <w:rPr>
          <w:rFonts w:ascii="Arial" w:hAnsi="Arial" w:cs="Arial"/>
        </w:rPr>
      </w:pPr>
    </w:p>
    <w:p w14:paraId="5887CF31" w14:textId="70D7F798" w:rsidR="00245BB3" w:rsidRPr="0032788D" w:rsidRDefault="002D7211" w:rsidP="0096320D">
      <w:pPr>
        <w:pStyle w:val="ListParagraph"/>
        <w:numPr>
          <w:ilvl w:val="1"/>
          <w:numId w:val="34"/>
        </w:numPr>
        <w:ind w:left="426"/>
        <w:rPr>
          <w:rFonts w:ascii="Arial" w:hAnsi="Arial" w:cs="Arial"/>
          <w:b/>
          <w:bCs/>
        </w:rPr>
      </w:pPr>
      <w:r w:rsidRPr="0032788D">
        <w:rPr>
          <w:rFonts w:ascii="Arial" w:hAnsi="Arial" w:cs="Arial"/>
          <w:b/>
          <w:bCs/>
        </w:rPr>
        <w:t>Spare pens</w:t>
      </w:r>
    </w:p>
    <w:p w14:paraId="7E1B786A" w14:textId="77777777" w:rsidR="00A73BA4" w:rsidRPr="0032788D" w:rsidRDefault="00A73BA4" w:rsidP="00AD7188">
      <w:pPr>
        <w:ind w:left="66"/>
        <w:rPr>
          <w:rFonts w:ascii="Arial" w:hAnsi="Arial" w:cs="Arial"/>
        </w:rPr>
      </w:pPr>
    </w:p>
    <w:p w14:paraId="2D681CFF" w14:textId="752A9823" w:rsidR="00F932E9" w:rsidRPr="0032788D" w:rsidRDefault="005D77C5" w:rsidP="00AD7188">
      <w:pPr>
        <w:ind w:left="66"/>
        <w:rPr>
          <w:rFonts w:ascii="Arial" w:hAnsi="Arial" w:cs="Arial"/>
        </w:rPr>
      </w:pPr>
      <w:r w:rsidRPr="0032788D">
        <w:rPr>
          <w:rFonts w:ascii="Arial" w:hAnsi="Arial" w:cs="Arial"/>
        </w:rPr>
        <w:t xml:space="preserve">This school has </w:t>
      </w:r>
      <w:r w:rsidRPr="0032788D">
        <w:rPr>
          <w:rFonts w:ascii="Arial" w:hAnsi="Arial" w:cs="Arial"/>
          <w:highlight w:val="yellow"/>
        </w:rPr>
        <w:t>[insert number of]</w:t>
      </w:r>
      <w:r w:rsidRPr="0032788D">
        <w:rPr>
          <w:rFonts w:ascii="Arial" w:hAnsi="Arial" w:cs="Arial"/>
        </w:rPr>
        <w:t xml:space="preserve"> spare adrenaline pens</w:t>
      </w:r>
      <w:r w:rsidR="00927143" w:rsidRPr="0032788D">
        <w:rPr>
          <w:rFonts w:ascii="Arial" w:hAnsi="Arial" w:cs="Arial"/>
        </w:rPr>
        <w:t xml:space="preserve"> too be used </w:t>
      </w:r>
      <w:r w:rsidR="00F932E9" w:rsidRPr="0032788D">
        <w:rPr>
          <w:rFonts w:ascii="Arial" w:hAnsi="Arial" w:cs="Arial"/>
        </w:rPr>
        <w:t>in accordance with government guidance</w:t>
      </w:r>
      <w:r w:rsidRPr="0032788D">
        <w:rPr>
          <w:rFonts w:ascii="Arial" w:hAnsi="Arial" w:cs="Arial"/>
        </w:rPr>
        <w:t xml:space="preserve">. </w:t>
      </w:r>
    </w:p>
    <w:p w14:paraId="1A5FF289" w14:textId="50BBB101" w:rsidR="005D77C5" w:rsidRPr="0032788D" w:rsidRDefault="00F932E9" w:rsidP="00AD7188">
      <w:pPr>
        <w:ind w:left="66"/>
        <w:rPr>
          <w:rFonts w:ascii="Arial" w:hAnsi="Arial" w:cs="Arial"/>
        </w:rPr>
      </w:pPr>
      <w:r w:rsidRPr="0032788D">
        <w:rPr>
          <w:rFonts w:ascii="Arial" w:hAnsi="Arial" w:cs="Arial"/>
        </w:rPr>
        <w:t xml:space="preserve">The adrenaline pens are clearly signposted and </w:t>
      </w:r>
      <w:r w:rsidR="005D77C5" w:rsidRPr="0032788D">
        <w:rPr>
          <w:rFonts w:ascii="Arial" w:hAnsi="Arial" w:cs="Arial"/>
        </w:rPr>
        <w:t xml:space="preserve">are stored </w:t>
      </w:r>
      <w:r w:rsidR="005D77C5" w:rsidRPr="0032788D">
        <w:rPr>
          <w:rFonts w:ascii="Arial" w:hAnsi="Arial" w:cs="Arial"/>
          <w:highlight w:val="yellow"/>
        </w:rPr>
        <w:t>[insert locations]</w:t>
      </w:r>
      <w:r w:rsidR="005D77C5" w:rsidRPr="0032788D">
        <w:rPr>
          <w:rFonts w:ascii="Arial" w:hAnsi="Arial" w:cs="Arial"/>
        </w:rPr>
        <w:t>.</w:t>
      </w:r>
    </w:p>
    <w:p w14:paraId="126EBA23" w14:textId="5A385713" w:rsidR="00D618AE" w:rsidRPr="0032788D" w:rsidRDefault="00AD7188" w:rsidP="00AD7188">
      <w:pPr>
        <w:ind w:left="66"/>
        <w:rPr>
          <w:rFonts w:ascii="Arial" w:hAnsi="Arial" w:cs="Arial"/>
        </w:rPr>
      </w:pPr>
      <w:r w:rsidRPr="0032788D">
        <w:rPr>
          <w:rFonts w:ascii="Arial" w:hAnsi="Arial" w:cs="Arial"/>
        </w:rPr>
        <w:t>The [</w:t>
      </w:r>
      <w:r w:rsidRPr="0032788D">
        <w:rPr>
          <w:rFonts w:ascii="Arial" w:hAnsi="Arial" w:cs="Arial"/>
          <w:highlight w:val="yellow"/>
        </w:rPr>
        <w:t xml:space="preserve">Allergy Lead </w:t>
      </w:r>
      <w:r w:rsidR="00D618AE" w:rsidRPr="0032788D">
        <w:rPr>
          <w:rFonts w:ascii="Arial" w:hAnsi="Arial" w:cs="Arial"/>
          <w:highlight w:val="yellow"/>
        </w:rPr>
        <w:t>and</w:t>
      </w:r>
      <w:r w:rsidRPr="0032788D">
        <w:rPr>
          <w:rFonts w:ascii="Arial" w:hAnsi="Arial" w:cs="Arial"/>
          <w:highlight w:val="yellow"/>
        </w:rPr>
        <w:t xml:space="preserve"> Lead Nurse]</w:t>
      </w:r>
      <w:r w:rsidRPr="0032788D">
        <w:rPr>
          <w:rFonts w:ascii="Arial" w:hAnsi="Arial" w:cs="Arial"/>
        </w:rPr>
        <w:t xml:space="preserve"> </w:t>
      </w:r>
      <w:r w:rsidR="00D618AE" w:rsidRPr="0032788D">
        <w:rPr>
          <w:rFonts w:ascii="Arial" w:hAnsi="Arial" w:cs="Arial"/>
        </w:rPr>
        <w:t>are</w:t>
      </w:r>
      <w:r w:rsidRPr="0032788D">
        <w:rPr>
          <w:rFonts w:ascii="Arial" w:hAnsi="Arial" w:cs="Arial"/>
        </w:rPr>
        <w:t xml:space="preserve"> responsible</w:t>
      </w:r>
      <w:r w:rsidR="00D618AE" w:rsidRPr="0032788D">
        <w:rPr>
          <w:rFonts w:ascii="Arial" w:hAnsi="Arial" w:cs="Arial"/>
        </w:rPr>
        <w:t xml:space="preserve"> for:</w:t>
      </w:r>
    </w:p>
    <w:p w14:paraId="679759FF" w14:textId="78E8ECE6" w:rsidR="00D618AE" w:rsidRPr="0032788D" w:rsidRDefault="00D618AE" w:rsidP="0096320D">
      <w:pPr>
        <w:pStyle w:val="ListParagraph"/>
        <w:numPr>
          <w:ilvl w:val="0"/>
          <w:numId w:val="31"/>
        </w:numPr>
        <w:rPr>
          <w:rFonts w:ascii="Arial" w:hAnsi="Arial" w:cs="Arial"/>
        </w:rPr>
      </w:pPr>
      <w:r w:rsidRPr="0032788D">
        <w:rPr>
          <w:rFonts w:ascii="Arial" w:hAnsi="Arial" w:cs="Arial"/>
        </w:rPr>
        <w:t>Deciding how many spare pens are required</w:t>
      </w:r>
      <w:r w:rsidR="005E0A4B" w:rsidRPr="0032788D">
        <w:rPr>
          <w:rFonts w:ascii="Arial" w:hAnsi="Arial" w:cs="Arial"/>
        </w:rPr>
        <w:t xml:space="preserve"> [you may want to consider a couple of spare adrenaline pens in grab bags for school trips/ matches as well as around the site]</w:t>
      </w:r>
    </w:p>
    <w:p w14:paraId="351C056E" w14:textId="6BBFC5CE" w:rsidR="002273CC" w:rsidRPr="0032788D" w:rsidRDefault="002273CC" w:rsidP="0096320D">
      <w:pPr>
        <w:pStyle w:val="ListParagraph"/>
        <w:numPr>
          <w:ilvl w:val="0"/>
          <w:numId w:val="31"/>
        </w:numPr>
        <w:rPr>
          <w:rFonts w:ascii="Arial" w:hAnsi="Arial" w:cs="Arial"/>
        </w:rPr>
      </w:pPr>
      <w:r w:rsidRPr="0032788D">
        <w:rPr>
          <w:rFonts w:ascii="Arial" w:hAnsi="Arial" w:cs="Arial"/>
        </w:rPr>
        <w:t xml:space="preserve">What dosage is </w:t>
      </w:r>
      <w:r w:rsidR="00574FD5" w:rsidRPr="0032788D">
        <w:rPr>
          <w:rFonts w:ascii="Arial" w:hAnsi="Arial" w:cs="Arial"/>
        </w:rPr>
        <w:t>required</w:t>
      </w:r>
      <w:r w:rsidR="00C20531" w:rsidRPr="0032788D">
        <w:rPr>
          <w:rFonts w:ascii="Arial" w:hAnsi="Arial" w:cs="Arial"/>
        </w:rPr>
        <w:t>, based on the Resuscitation Council UK’s age-based guidance (see page 11)</w:t>
      </w:r>
    </w:p>
    <w:p w14:paraId="66491D0A" w14:textId="059E3BA2" w:rsidR="00AD7188" w:rsidRPr="0032788D" w:rsidRDefault="002273CC" w:rsidP="0096320D">
      <w:pPr>
        <w:pStyle w:val="ListParagraph"/>
        <w:numPr>
          <w:ilvl w:val="0"/>
          <w:numId w:val="31"/>
        </w:numPr>
        <w:rPr>
          <w:rFonts w:ascii="Arial" w:hAnsi="Arial" w:cs="Arial"/>
        </w:rPr>
      </w:pPr>
      <w:r w:rsidRPr="0032788D">
        <w:rPr>
          <w:rFonts w:ascii="Arial" w:hAnsi="Arial" w:cs="Arial"/>
        </w:rPr>
        <w:t xml:space="preserve">Which brand(s) to buy. Schools are recommended to buy a single brand if </w:t>
      </w:r>
      <w:proofErr w:type="gramStart"/>
      <w:r w:rsidRPr="0032788D">
        <w:rPr>
          <w:rFonts w:ascii="Arial" w:hAnsi="Arial" w:cs="Arial"/>
        </w:rPr>
        <w:t>possible</w:t>
      </w:r>
      <w:proofErr w:type="gramEnd"/>
      <w:r w:rsidRPr="0032788D">
        <w:rPr>
          <w:rFonts w:ascii="Arial" w:hAnsi="Arial" w:cs="Arial"/>
        </w:rPr>
        <w:t xml:space="preserve"> to avoid confusion. </w:t>
      </w:r>
      <w:r w:rsidR="00AD7188" w:rsidRPr="0032788D">
        <w:rPr>
          <w:rFonts w:ascii="Arial" w:hAnsi="Arial" w:cs="Arial"/>
        </w:rPr>
        <w:t xml:space="preserve"> </w:t>
      </w:r>
    </w:p>
    <w:p w14:paraId="1D27F0D1" w14:textId="45C16B21" w:rsidR="0002560C" w:rsidRPr="0032788D" w:rsidRDefault="00574FD5" w:rsidP="009A26A9">
      <w:pPr>
        <w:pStyle w:val="ListParagraph"/>
        <w:numPr>
          <w:ilvl w:val="0"/>
          <w:numId w:val="31"/>
        </w:numPr>
        <w:rPr>
          <w:rFonts w:ascii="Arial" w:hAnsi="Arial" w:cs="Arial"/>
        </w:rPr>
      </w:pPr>
      <w:r w:rsidRPr="0032788D">
        <w:rPr>
          <w:rFonts w:ascii="Arial" w:hAnsi="Arial" w:cs="Arial"/>
        </w:rPr>
        <w:t>The purchasing of spare adrenaline pens</w:t>
      </w:r>
      <w:r w:rsidR="009A26A9" w:rsidRPr="0032788D">
        <w:rPr>
          <w:rFonts w:ascii="Arial" w:hAnsi="Arial" w:cs="Arial"/>
        </w:rPr>
        <w:t xml:space="preserve"> which can be obtained at low cost from a local pharmacy</w:t>
      </w:r>
      <w:r w:rsidRPr="0032788D">
        <w:rPr>
          <w:rFonts w:ascii="Arial" w:hAnsi="Arial" w:cs="Arial"/>
        </w:rPr>
        <w:t xml:space="preserve">. See </w:t>
      </w:r>
      <w:r w:rsidR="009A26A9" w:rsidRPr="0032788D">
        <w:rPr>
          <w:rFonts w:ascii="Arial" w:hAnsi="Arial" w:cs="Arial"/>
        </w:rPr>
        <w:t xml:space="preserve">government guidance </w:t>
      </w:r>
      <w:proofErr w:type="gramStart"/>
      <w:r w:rsidR="0002560C" w:rsidRPr="0032788D">
        <w:rPr>
          <w:rFonts w:ascii="Arial" w:hAnsi="Arial" w:cs="Arial"/>
        </w:rPr>
        <w:t>above</w:t>
      </w:r>
      <w:proofErr w:type="gramEnd"/>
      <w:r w:rsidR="0002560C" w:rsidRPr="0032788D">
        <w:rPr>
          <w:rFonts w:ascii="Arial" w:hAnsi="Arial" w:cs="Arial"/>
        </w:rPr>
        <w:t xml:space="preserve"> </w:t>
      </w:r>
    </w:p>
    <w:p w14:paraId="08A6D170" w14:textId="2D26AFAC" w:rsidR="00A54546" w:rsidRPr="0032788D" w:rsidRDefault="0002560C" w:rsidP="009A26A9">
      <w:pPr>
        <w:pStyle w:val="ListParagraph"/>
        <w:numPr>
          <w:ilvl w:val="0"/>
          <w:numId w:val="31"/>
        </w:numPr>
        <w:rPr>
          <w:rFonts w:ascii="Arial" w:hAnsi="Arial" w:cs="Arial"/>
        </w:rPr>
      </w:pPr>
      <w:r w:rsidRPr="0032788D">
        <w:rPr>
          <w:rFonts w:ascii="Arial" w:hAnsi="Arial" w:cs="Arial"/>
        </w:rPr>
        <w:t xml:space="preserve">Distribution </w:t>
      </w:r>
      <w:r w:rsidR="00A54546" w:rsidRPr="0032788D">
        <w:rPr>
          <w:rFonts w:ascii="Arial" w:hAnsi="Arial" w:cs="Arial"/>
        </w:rPr>
        <w:t>around the site and clear signage</w:t>
      </w:r>
    </w:p>
    <w:p w14:paraId="3CC427E9" w14:textId="77777777" w:rsidR="009255DC" w:rsidRPr="0032788D" w:rsidRDefault="009255DC" w:rsidP="009255DC">
      <w:pPr>
        <w:ind w:left="1080"/>
        <w:rPr>
          <w:rFonts w:ascii="Arial" w:hAnsi="Arial" w:cs="Arial"/>
        </w:rPr>
      </w:pPr>
    </w:p>
    <w:p w14:paraId="64FAA081" w14:textId="1A5BD7EA" w:rsidR="0047022A" w:rsidRPr="0032788D" w:rsidRDefault="009713A9" w:rsidP="0043646C">
      <w:pPr>
        <w:rPr>
          <w:rFonts w:ascii="Arial" w:hAnsi="Arial" w:cs="Arial"/>
          <w:b/>
          <w:bCs/>
        </w:rPr>
      </w:pPr>
      <w:proofErr w:type="gramStart"/>
      <w:r w:rsidRPr="0032788D">
        <w:rPr>
          <w:rFonts w:ascii="Arial" w:hAnsi="Arial" w:cs="Arial"/>
          <w:b/>
          <w:bCs/>
        </w:rPr>
        <w:t xml:space="preserve">12.3 </w:t>
      </w:r>
      <w:r w:rsidR="0047022A" w:rsidRPr="0032788D">
        <w:rPr>
          <w:rFonts w:ascii="Arial" w:hAnsi="Arial" w:cs="Arial"/>
          <w:b/>
          <w:bCs/>
        </w:rPr>
        <w:t xml:space="preserve"> Adrenaline</w:t>
      </w:r>
      <w:proofErr w:type="gramEnd"/>
      <w:r w:rsidR="0047022A" w:rsidRPr="0032788D">
        <w:rPr>
          <w:rFonts w:ascii="Arial" w:hAnsi="Arial" w:cs="Arial"/>
          <w:b/>
          <w:bCs/>
        </w:rPr>
        <w:t xml:space="preserve"> pens on school trips and match days</w:t>
      </w:r>
    </w:p>
    <w:p w14:paraId="58A6C486" w14:textId="77777777" w:rsidR="001654DF" w:rsidRPr="0032788D" w:rsidRDefault="001654DF" w:rsidP="0096320D">
      <w:pPr>
        <w:pStyle w:val="ListParagraph"/>
        <w:numPr>
          <w:ilvl w:val="0"/>
          <w:numId w:val="25"/>
        </w:numPr>
        <w:rPr>
          <w:rFonts w:ascii="Arial" w:hAnsi="Arial" w:cs="Arial"/>
        </w:rPr>
      </w:pPr>
      <w:r w:rsidRPr="0032788D">
        <w:rPr>
          <w:rFonts w:ascii="Arial" w:hAnsi="Arial" w:cs="Arial"/>
        </w:rPr>
        <w:t xml:space="preserve">No child with a prescribed adrenaline pen will be able to go on a school trip without two of their own </w:t>
      </w:r>
      <w:proofErr w:type="gramStart"/>
      <w:r w:rsidRPr="0032788D">
        <w:rPr>
          <w:rFonts w:ascii="Arial" w:hAnsi="Arial" w:cs="Arial"/>
        </w:rPr>
        <w:t>pens</w:t>
      </w:r>
      <w:proofErr w:type="gramEnd"/>
    </w:p>
    <w:p w14:paraId="23F80202" w14:textId="196D083A" w:rsidR="0047022A" w:rsidRPr="0032788D" w:rsidRDefault="0047022A" w:rsidP="0096320D">
      <w:pPr>
        <w:pStyle w:val="ListParagraph"/>
        <w:numPr>
          <w:ilvl w:val="0"/>
          <w:numId w:val="25"/>
        </w:numPr>
        <w:rPr>
          <w:rFonts w:ascii="Arial" w:hAnsi="Arial" w:cs="Arial"/>
        </w:rPr>
      </w:pPr>
      <w:r w:rsidRPr="0032788D">
        <w:rPr>
          <w:rFonts w:ascii="Arial" w:hAnsi="Arial" w:cs="Arial"/>
        </w:rPr>
        <w:t xml:space="preserve">Adrenaline pens </w:t>
      </w:r>
      <w:r w:rsidR="00D91467" w:rsidRPr="0032788D">
        <w:rPr>
          <w:rFonts w:ascii="Arial" w:hAnsi="Arial" w:cs="Arial"/>
        </w:rPr>
        <w:t xml:space="preserve">will </w:t>
      </w:r>
      <w:r w:rsidRPr="0032788D">
        <w:rPr>
          <w:rFonts w:ascii="Arial" w:hAnsi="Arial" w:cs="Arial"/>
        </w:rPr>
        <w:t xml:space="preserve">be </w:t>
      </w:r>
      <w:proofErr w:type="gramStart"/>
      <w:r w:rsidRPr="0032788D">
        <w:rPr>
          <w:rFonts w:ascii="Arial" w:hAnsi="Arial" w:cs="Arial"/>
        </w:rPr>
        <w:t>kept close to the pupils</w:t>
      </w:r>
      <w:r w:rsidR="00C84406" w:rsidRPr="0032788D">
        <w:rPr>
          <w:rFonts w:ascii="Arial" w:hAnsi="Arial" w:cs="Arial"/>
        </w:rPr>
        <w:t xml:space="preserve"> at all times</w:t>
      </w:r>
      <w:proofErr w:type="gramEnd"/>
      <w:r w:rsidRPr="0032788D">
        <w:rPr>
          <w:rFonts w:ascii="Arial" w:hAnsi="Arial" w:cs="Arial"/>
        </w:rPr>
        <w:t xml:space="preserve"> </w:t>
      </w:r>
      <w:proofErr w:type="spellStart"/>
      <w:r w:rsidR="00D91467" w:rsidRPr="0032788D">
        <w:rPr>
          <w:rFonts w:ascii="Arial" w:hAnsi="Arial" w:cs="Arial"/>
        </w:rPr>
        <w:t>eg.</w:t>
      </w:r>
      <w:proofErr w:type="spellEnd"/>
      <w:r w:rsidR="00D91467" w:rsidRPr="0032788D">
        <w:rPr>
          <w:rFonts w:ascii="Arial" w:hAnsi="Arial" w:cs="Arial"/>
        </w:rPr>
        <w:t xml:space="preserve"> not</w:t>
      </w:r>
      <w:r w:rsidRPr="0032788D">
        <w:rPr>
          <w:rFonts w:ascii="Arial" w:hAnsi="Arial" w:cs="Arial"/>
        </w:rPr>
        <w:t xml:space="preserve"> stored in the hold of </w:t>
      </w:r>
      <w:r w:rsidR="00D91467" w:rsidRPr="0032788D">
        <w:rPr>
          <w:rFonts w:ascii="Arial" w:hAnsi="Arial" w:cs="Arial"/>
        </w:rPr>
        <w:t xml:space="preserve">the </w:t>
      </w:r>
      <w:r w:rsidRPr="0032788D">
        <w:rPr>
          <w:rFonts w:ascii="Arial" w:hAnsi="Arial" w:cs="Arial"/>
        </w:rPr>
        <w:t>coach when travelling</w:t>
      </w:r>
      <w:r w:rsidR="00D91467" w:rsidRPr="0032788D">
        <w:rPr>
          <w:rFonts w:ascii="Arial" w:hAnsi="Arial" w:cs="Arial"/>
        </w:rPr>
        <w:t xml:space="preserve"> or left in changing </w:t>
      </w:r>
      <w:proofErr w:type="gramStart"/>
      <w:r w:rsidR="00D91467" w:rsidRPr="0032788D">
        <w:rPr>
          <w:rFonts w:ascii="Arial" w:hAnsi="Arial" w:cs="Arial"/>
        </w:rPr>
        <w:t>rooms</w:t>
      </w:r>
      <w:proofErr w:type="gramEnd"/>
    </w:p>
    <w:p w14:paraId="41076D1C" w14:textId="2EA78359" w:rsidR="00076332" w:rsidRPr="0032788D" w:rsidRDefault="00D91467" w:rsidP="0096320D">
      <w:pPr>
        <w:pStyle w:val="ListParagraph"/>
        <w:numPr>
          <w:ilvl w:val="0"/>
          <w:numId w:val="25"/>
        </w:numPr>
        <w:rPr>
          <w:rFonts w:ascii="Arial" w:hAnsi="Arial" w:cs="Arial"/>
        </w:rPr>
      </w:pPr>
      <w:r w:rsidRPr="0032788D">
        <w:rPr>
          <w:rFonts w:ascii="Arial" w:hAnsi="Arial" w:cs="Arial"/>
        </w:rPr>
        <w:t>Adrenaline pens will</w:t>
      </w:r>
      <w:r w:rsidR="00076332" w:rsidRPr="0032788D">
        <w:rPr>
          <w:rFonts w:ascii="Arial" w:hAnsi="Arial" w:cs="Arial"/>
        </w:rPr>
        <w:t xml:space="preserve"> be protected from extreme </w:t>
      </w:r>
      <w:proofErr w:type="gramStart"/>
      <w:r w:rsidR="00076332" w:rsidRPr="0032788D">
        <w:rPr>
          <w:rFonts w:ascii="Arial" w:hAnsi="Arial" w:cs="Arial"/>
        </w:rPr>
        <w:t>temperatures</w:t>
      </w:r>
      <w:proofErr w:type="gramEnd"/>
      <w:r w:rsidRPr="0032788D">
        <w:rPr>
          <w:rFonts w:ascii="Arial" w:hAnsi="Arial" w:cs="Arial"/>
        </w:rPr>
        <w:t xml:space="preserve"> </w:t>
      </w:r>
    </w:p>
    <w:p w14:paraId="242DBFE0" w14:textId="4DDB3ADF" w:rsidR="008D57F3" w:rsidRPr="0032788D" w:rsidRDefault="00C84406" w:rsidP="0096320D">
      <w:pPr>
        <w:pStyle w:val="ListParagraph"/>
        <w:numPr>
          <w:ilvl w:val="0"/>
          <w:numId w:val="25"/>
        </w:numPr>
        <w:rPr>
          <w:rFonts w:ascii="Arial" w:hAnsi="Arial" w:cs="Arial"/>
        </w:rPr>
      </w:pPr>
      <w:r w:rsidRPr="0032788D">
        <w:rPr>
          <w:rFonts w:ascii="Arial" w:hAnsi="Arial" w:cs="Arial"/>
        </w:rPr>
        <w:t xml:space="preserve">Staff accompanying the pupils </w:t>
      </w:r>
      <w:r w:rsidR="00D91467" w:rsidRPr="0032788D">
        <w:rPr>
          <w:rFonts w:ascii="Arial" w:hAnsi="Arial" w:cs="Arial"/>
        </w:rPr>
        <w:t xml:space="preserve">will </w:t>
      </w:r>
      <w:r w:rsidRPr="0032788D">
        <w:rPr>
          <w:rFonts w:ascii="Arial" w:hAnsi="Arial" w:cs="Arial"/>
        </w:rPr>
        <w:t xml:space="preserve">be aware of </w:t>
      </w:r>
      <w:r w:rsidR="00D91467" w:rsidRPr="0032788D">
        <w:rPr>
          <w:rFonts w:ascii="Arial" w:hAnsi="Arial" w:cs="Arial"/>
        </w:rPr>
        <w:t>pupils with allergies</w:t>
      </w:r>
      <w:r w:rsidRPr="0032788D">
        <w:rPr>
          <w:rFonts w:ascii="Arial" w:hAnsi="Arial" w:cs="Arial"/>
        </w:rPr>
        <w:t xml:space="preserve"> and be trained to recognise and respond to an allergic </w:t>
      </w:r>
      <w:proofErr w:type="gramStart"/>
      <w:r w:rsidRPr="0032788D">
        <w:rPr>
          <w:rFonts w:ascii="Arial" w:hAnsi="Arial" w:cs="Arial"/>
        </w:rPr>
        <w:t>reaction</w:t>
      </w:r>
      <w:proofErr w:type="gramEnd"/>
    </w:p>
    <w:p w14:paraId="32D0D525" w14:textId="216CFBBC" w:rsidR="00D93126" w:rsidRPr="0032788D" w:rsidRDefault="00D93126" w:rsidP="0096320D">
      <w:pPr>
        <w:pStyle w:val="ListParagraph"/>
        <w:numPr>
          <w:ilvl w:val="0"/>
          <w:numId w:val="25"/>
        </w:numPr>
        <w:rPr>
          <w:rFonts w:ascii="Arial" w:hAnsi="Arial" w:cs="Arial"/>
        </w:rPr>
      </w:pPr>
      <w:r w:rsidRPr="0032788D">
        <w:rPr>
          <w:rFonts w:ascii="Arial" w:hAnsi="Arial" w:cs="Arial"/>
        </w:rPr>
        <w:t>Consider</w:t>
      </w:r>
      <w:r w:rsidR="00E44060" w:rsidRPr="0032788D">
        <w:rPr>
          <w:rFonts w:ascii="Arial" w:hAnsi="Arial" w:cs="Arial"/>
        </w:rPr>
        <w:t xml:space="preserve"> whether to</w:t>
      </w:r>
      <w:r w:rsidRPr="0032788D">
        <w:rPr>
          <w:rFonts w:ascii="Arial" w:hAnsi="Arial" w:cs="Arial"/>
        </w:rPr>
        <w:t xml:space="preserve"> tak</w:t>
      </w:r>
      <w:r w:rsidR="00E44060" w:rsidRPr="0032788D">
        <w:rPr>
          <w:rFonts w:ascii="Arial" w:hAnsi="Arial" w:cs="Arial"/>
        </w:rPr>
        <w:t>e</w:t>
      </w:r>
      <w:r w:rsidRPr="0032788D">
        <w:rPr>
          <w:rFonts w:ascii="Arial" w:hAnsi="Arial" w:cs="Arial"/>
        </w:rPr>
        <w:t xml:space="preserve"> Spare </w:t>
      </w:r>
      <w:r w:rsidR="00D91467" w:rsidRPr="0032788D">
        <w:rPr>
          <w:rFonts w:ascii="Arial" w:hAnsi="Arial" w:cs="Arial"/>
        </w:rPr>
        <w:t>p</w:t>
      </w:r>
      <w:r w:rsidRPr="0032788D">
        <w:rPr>
          <w:rFonts w:ascii="Arial" w:hAnsi="Arial" w:cs="Arial"/>
        </w:rPr>
        <w:t xml:space="preserve">ens </w:t>
      </w:r>
      <w:r w:rsidR="00D91467" w:rsidRPr="0032788D">
        <w:rPr>
          <w:rFonts w:ascii="Arial" w:hAnsi="Arial" w:cs="Arial"/>
        </w:rPr>
        <w:t>to sport</w:t>
      </w:r>
      <w:r w:rsidR="00C335E5" w:rsidRPr="0032788D">
        <w:rPr>
          <w:rFonts w:ascii="Arial" w:hAnsi="Arial" w:cs="Arial"/>
        </w:rPr>
        <w:t>ing fixtures</w:t>
      </w:r>
      <w:r w:rsidR="00D91467" w:rsidRPr="0032788D">
        <w:rPr>
          <w:rFonts w:ascii="Arial" w:hAnsi="Arial" w:cs="Arial"/>
        </w:rPr>
        <w:t xml:space="preserve"> and on </w:t>
      </w:r>
      <w:proofErr w:type="gramStart"/>
      <w:r w:rsidR="00D91467" w:rsidRPr="0032788D">
        <w:rPr>
          <w:rFonts w:ascii="Arial" w:hAnsi="Arial" w:cs="Arial"/>
        </w:rPr>
        <w:t>trips</w:t>
      </w:r>
      <w:proofErr w:type="gramEnd"/>
    </w:p>
    <w:p w14:paraId="3B1246F1" w14:textId="77777777" w:rsidR="00673603" w:rsidRPr="0032788D" w:rsidRDefault="00673603" w:rsidP="006D753C">
      <w:pPr>
        <w:spacing w:line="276" w:lineRule="auto"/>
        <w:rPr>
          <w:rFonts w:ascii="Arial" w:hAnsi="Arial" w:cs="Arial"/>
          <w:bCs/>
        </w:rPr>
      </w:pPr>
    </w:p>
    <w:p w14:paraId="5F47F2C5" w14:textId="5F1DD1BA" w:rsidR="002C688C" w:rsidRPr="0032788D" w:rsidRDefault="002C688C" w:rsidP="0096320D">
      <w:pPr>
        <w:pStyle w:val="ListParagraph"/>
        <w:numPr>
          <w:ilvl w:val="0"/>
          <w:numId w:val="32"/>
        </w:numPr>
        <w:spacing w:line="276" w:lineRule="auto"/>
        <w:rPr>
          <w:rFonts w:ascii="Arial" w:hAnsi="Arial" w:cs="Arial"/>
          <w:b/>
        </w:rPr>
      </w:pPr>
      <w:r w:rsidRPr="0032788D">
        <w:rPr>
          <w:rFonts w:ascii="Arial" w:hAnsi="Arial" w:cs="Arial"/>
          <w:b/>
        </w:rPr>
        <w:t xml:space="preserve"> </w:t>
      </w:r>
      <w:r w:rsidR="00E939D8" w:rsidRPr="0032788D">
        <w:rPr>
          <w:rFonts w:ascii="Arial" w:hAnsi="Arial" w:cs="Arial"/>
          <w:b/>
        </w:rPr>
        <w:t>RESPONDING TO AN ALLERGIC REACTION</w:t>
      </w:r>
      <w:r w:rsidR="00BF12E4" w:rsidRPr="0032788D">
        <w:rPr>
          <w:rFonts w:ascii="Arial" w:hAnsi="Arial" w:cs="Arial"/>
          <w:b/>
        </w:rPr>
        <w:t xml:space="preserve"> </w:t>
      </w:r>
      <w:r w:rsidR="00CC30EC" w:rsidRPr="0032788D">
        <w:rPr>
          <w:rFonts w:ascii="Arial" w:hAnsi="Arial" w:cs="Arial"/>
          <w:b/>
        </w:rPr>
        <w:t>/</w:t>
      </w:r>
      <w:r w:rsidR="00BF12E4" w:rsidRPr="0032788D">
        <w:rPr>
          <w:rFonts w:ascii="Arial" w:hAnsi="Arial" w:cs="Arial"/>
          <w:b/>
        </w:rPr>
        <w:t>ANAPHYLAXIS</w:t>
      </w:r>
    </w:p>
    <w:p w14:paraId="44772C73" w14:textId="487657D7" w:rsidR="00E939D8" w:rsidRPr="0032788D" w:rsidRDefault="00E939D8" w:rsidP="002C688C">
      <w:pPr>
        <w:spacing w:line="276" w:lineRule="auto"/>
        <w:rPr>
          <w:rFonts w:ascii="Arial" w:hAnsi="Arial" w:cs="Arial"/>
          <w:bCs/>
        </w:rPr>
      </w:pPr>
      <w:r w:rsidRPr="0032788D">
        <w:rPr>
          <w:rFonts w:ascii="Arial" w:hAnsi="Arial" w:cs="Arial"/>
          <w:bCs/>
        </w:rPr>
        <w:t xml:space="preserve">See appendix on recognising and responding to an allergic </w:t>
      </w:r>
      <w:proofErr w:type="gramStart"/>
      <w:r w:rsidRPr="0032788D">
        <w:rPr>
          <w:rFonts w:ascii="Arial" w:hAnsi="Arial" w:cs="Arial"/>
          <w:bCs/>
        </w:rPr>
        <w:t>reaction</w:t>
      </w:r>
      <w:proofErr w:type="gramEnd"/>
    </w:p>
    <w:p w14:paraId="5A2F8F92" w14:textId="3EB0E42C" w:rsidR="00E939D8" w:rsidRPr="0032788D" w:rsidRDefault="00C768DE" w:rsidP="0096320D">
      <w:pPr>
        <w:pStyle w:val="ListParagraph"/>
        <w:numPr>
          <w:ilvl w:val="0"/>
          <w:numId w:val="33"/>
        </w:numPr>
        <w:spacing w:line="276" w:lineRule="auto"/>
        <w:rPr>
          <w:rFonts w:ascii="Arial" w:hAnsi="Arial" w:cs="Arial"/>
          <w:bCs/>
        </w:rPr>
      </w:pPr>
      <w:r w:rsidRPr="0032788D">
        <w:rPr>
          <w:rFonts w:ascii="Arial" w:hAnsi="Arial" w:cs="Arial"/>
          <w:bCs/>
        </w:rPr>
        <w:t xml:space="preserve">If a pupil has an allergic </w:t>
      </w:r>
      <w:proofErr w:type="gramStart"/>
      <w:r w:rsidRPr="0032788D">
        <w:rPr>
          <w:rFonts w:ascii="Arial" w:hAnsi="Arial" w:cs="Arial"/>
          <w:bCs/>
        </w:rPr>
        <w:t>reaction</w:t>
      </w:r>
      <w:proofErr w:type="gramEnd"/>
      <w:r w:rsidRPr="0032788D">
        <w:rPr>
          <w:rFonts w:ascii="Arial" w:hAnsi="Arial" w:cs="Arial"/>
          <w:bCs/>
        </w:rPr>
        <w:t xml:space="preserve"> </w:t>
      </w:r>
      <w:r w:rsidR="00073853" w:rsidRPr="0032788D">
        <w:rPr>
          <w:rFonts w:ascii="Arial" w:hAnsi="Arial" w:cs="Arial"/>
          <w:bCs/>
        </w:rPr>
        <w:t>they will be treated in accordance with their Allergy Action Plan</w:t>
      </w:r>
      <w:r w:rsidR="00937E6A" w:rsidRPr="0032788D">
        <w:rPr>
          <w:rFonts w:ascii="Arial" w:hAnsi="Arial" w:cs="Arial"/>
          <w:bCs/>
        </w:rPr>
        <w:t xml:space="preserve"> and</w:t>
      </w:r>
      <w:r w:rsidR="00073853" w:rsidRPr="0032788D">
        <w:rPr>
          <w:rFonts w:ascii="Arial" w:hAnsi="Arial" w:cs="Arial"/>
          <w:bCs/>
        </w:rPr>
        <w:t xml:space="preserve"> </w:t>
      </w:r>
      <w:r w:rsidRPr="0032788D">
        <w:rPr>
          <w:rFonts w:ascii="Arial" w:hAnsi="Arial" w:cs="Arial"/>
          <w:bCs/>
        </w:rPr>
        <w:t xml:space="preserve">a member of staff will instigate the school’s </w:t>
      </w:r>
      <w:r w:rsidR="003E62A3" w:rsidRPr="0032788D">
        <w:rPr>
          <w:rFonts w:ascii="Arial" w:hAnsi="Arial" w:cs="Arial"/>
          <w:bCs/>
        </w:rPr>
        <w:t>E</w:t>
      </w:r>
      <w:r w:rsidRPr="0032788D">
        <w:rPr>
          <w:rFonts w:ascii="Arial" w:hAnsi="Arial" w:cs="Arial"/>
          <w:bCs/>
        </w:rPr>
        <w:t xml:space="preserve">mergency </w:t>
      </w:r>
      <w:r w:rsidR="003E62A3" w:rsidRPr="0032788D">
        <w:rPr>
          <w:rFonts w:ascii="Arial" w:hAnsi="Arial" w:cs="Arial"/>
          <w:bCs/>
        </w:rPr>
        <w:t>R</w:t>
      </w:r>
      <w:r w:rsidRPr="0032788D">
        <w:rPr>
          <w:rFonts w:ascii="Arial" w:hAnsi="Arial" w:cs="Arial"/>
          <w:bCs/>
        </w:rPr>
        <w:t xml:space="preserve">esponse </w:t>
      </w:r>
      <w:r w:rsidR="003E62A3" w:rsidRPr="0032788D">
        <w:rPr>
          <w:rFonts w:ascii="Arial" w:hAnsi="Arial" w:cs="Arial"/>
          <w:bCs/>
        </w:rPr>
        <w:t>P</w:t>
      </w:r>
      <w:r w:rsidRPr="0032788D">
        <w:rPr>
          <w:rFonts w:ascii="Arial" w:hAnsi="Arial" w:cs="Arial"/>
          <w:bCs/>
        </w:rPr>
        <w:t>lan</w:t>
      </w:r>
      <w:r w:rsidR="0057470A" w:rsidRPr="0032788D">
        <w:rPr>
          <w:rFonts w:ascii="Arial" w:hAnsi="Arial" w:cs="Arial"/>
          <w:bCs/>
        </w:rPr>
        <w:t xml:space="preserve"> </w:t>
      </w:r>
      <w:r w:rsidR="0057470A" w:rsidRPr="0032788D">
        <w:rPr>
          <w:rFonts w:ascii="Arial" w:hAnsi="Arial" w:cs="Arial"/>
          <w:bCs/>
          <w:highlight w:val="yellow"/>
        </w:rPr>
        <w:t>[link to this]</w:t>
      </w:r>
      <w:r w:rsidR="00937E6A" w:rsidRPr="0032788D">
        <w:rPr>
          <w:rFonts w:ascii="Arial" w:hAnsi="Arial" w:cs="Arial"/>
          <w:bCs/>
        </w:rPr>
        <w:t>.</w:t>
      </w:r>
    </w:p>
    <w:p w14:paraId="5F2DA731" w14:textId="3C7F478F" w:rsidR="00927A35" w:rsidRPr="0032788D" w:rsidRDefault="00927A35" w:rsidP="0096320D">
      <w:pPr>
        <w:pStyle w:val="ListParagraph"/>
        <w:numPr>
          <w:ilvl w:val="0"/>
          <w:numId w:val="33"/>
        </w:numPr>
        <w:spacing w:line="276" w:lineRule="auto"/>
        <w:rPr>
          <w:rFonts w:ascii="Arial" w:hAnsi="Arial" w:cs="Arial"/>
          <w:bCs/>
        </w:rPr>
      </w:pPr>
      <w:r w:rsidRPr="0032788D">
        <w:rPr>
          <w:rFonts w:ascii="Arial" w:hAnsi="Arial" w:cs="Arial"/>
          <w:bCs/>
        </w:rPr>
        <w:lastRenderedPageBreak/>
        <w:t xml:space="preserve">If anaphylaxis is suspected adrenaline </w:t>
      </w:r>
      <w:r w:rsidR="00886E69" w:rsidRPr="0032788D">
        <w:rPr>
          <w:rFonts w:ascii="Arial" w:hAnsi="Arial" w:cs="Arial"/>
          <w:bCs/>
        </w:rPr>
        <w:t>will</w:t>
      </w:r>
      <w:r w:rsidRPr="0032788D">
        <w:rPr>
          <w:rFonts w:ascii="Arial" w:hAnsi="Arial" w:cs="Arial"/>
          <w:bCs/>
        </w:rPr>
        <w:t xml:space="preserve"> be administered without </w:t>
      </w:r>
      <w:r w:rsidR="00886E69" w:rsidRPr="0032788D">
        <w:rPr>
          <w:rFonts w:ascii="Arial" w:hAnsi="Arial" w:cs="Arial"/>
          <w:bCs/>
        </w:rPr>
        <w:t>delay,</w:t>
      </w:r>
      <w:r w:rsidR="00C90EFB" w:rsidRPr="0032788D">
        <w:rPr>
          <w:rFonts w:ascii="Arial" w:hAnsi="Arial" w:cs="Arial"/>
          <w:bCs/>
        </w:rPr>
        <w:t xml:space="preserve"> </w:t>
      </w:r>
      <w:r w:rsidR="008A7543" w:rsidRPr="0032788D">
        <w:rPr>
          <w:rFonts w:ascii="Arial" w:hAnsi="Arial" w:cs="Arial"/>
          <w:bCs/>
        </w:rPr>
        <w:t>lying</w:t>
      </w:r>
      <w:r w:rsidR="00121699" w:rsidRPr="0032788D">
        <w:rPr>
          <w:rFonts w:ascii="Arial" w:hAnsi="Arial" w:cs="Arial"/>
          <w:bCs/>
        </w:rPr>
        <w:t xml:space="preserve"> the</w:t>
      </w:r>
      <w:r w:rsidR="008A7543" w:rsidRPr="0032788D">
        <w:rPr>
          <w:rFonts w:ascii="Arial" w:hAnsi="Arial" w:cs="Arial"/>
          <w:bCs/>
        </w:rPr>
        <w:t xml:space="preserve"> </w:t>
      </w:r>
      <w:r w:rsidR="00CD2FF0" w:rsidRPr="0032788D">
        <w:rPr>
          <w:rFonts w:ascii="Arial" w:hAnsi="Arial" w:cs="Arial"/>
          <w:bCs/>
        </w:rPr>
        <w:t xml:space="preserve">pupil </w:t>
      </w:r>
      <w:r w:rsidR="008A7543" w:rsidRPr="0032788D">
        <w:rPr>
          <w:rFonts w:ascii="Arial" w:hAnsi="Arial" w:cs="Arial"/>
          <w:bCs/>
        </w:rPr>
        <w:t>down</w:t>
      </w:r>
      <w:r w:rsidR="00CD2FF0" w:rsidRPr="0032788D">
        <w:rPr>
          <w:rFonts w:ascii="Arial" w:hAnsi="Arial" w:cs="Arial"/>
          <w:bCs/>
        </w:rPr>
        <w:t xml:space="preserve"> with their legs raised</w:t>
      </w:r>
      <w:r w:rsidR="008A7543" w:rsidRPr="0032788D">
        <w:rPr>
          <w:rFonts w:ascii="Arial" w:hAnsi="Arial" w:cs="Arial"/>
          <w:bCs/>
        </w:rPr>
        <w:t xml:space="preserve"> as</w:t>
      </w:r>
      <w:r w:rsidR="00A8339C" w:rsidRPr="0032788D">
        <w:rPr>
          <w:rFonts w:ascii="Arial" w:hAnsi="Arial" w:cs="Arial"/>
          <w:bCs/>
        </w:rPr>
        <w:t xml:space="preserve"> described in the Appendix</w:t>
      </w:r>
      <w:r w:rsidR="00B05192" w:rsidRPr="0032788D">
        <w:rPr>
          <w:rFonts w:ascii="Arial" w:hAnsi="Arial" w:cs="Arial"/>
          <w:bCs/>
        </w:rPr>
        <w:t>.</w:t>
      </w:r>
      <w:r w:rsidR="00BE0F45" w:rsidRPr="0032788D">
        <w:rPr>
          <w:rFonts w:ascii="Arial" w:hAnsi="Arial" w:cs="Arial"/>
          <w:bCs/>
        </w:rPr>
        <w:t xml:space="preserve"> </w:t>
      </w:r>
      <w:r w:rsidR="00CD2FF0" w:rsidRPr="0032788D">
        <w:rPr>
          <w:rFonts w:ascii="Arial" w:hAnsi="Arial" w:cs="Arial"/>
          <w:bCs/>
        </w:rPr>
        <w:t xml:space="preserve">They will be treated </w:t>
      </w:r>
      <w:r w:rsidR="006E14C4" w:rsidRPr="0032788D">
        <w:rPr>
          <w:rFonts w:ascii="Arial" w:hAnsi="Arial" w:cs="Arial"/>
          <w:bCs/>
        </w:rPr>
        <w:t xml:space="preserve">where they </w:t>
      </w:r>
      <w:proofErr w:type="gramStart"/>
      <w:r w:rsidR="006E14C4" w:rsidRPr="0032788D">
        <w:rPr>
          <w:rFonts w:ascii="Arial" w:hAnsi="Arial" w:cs="Arial"/>
          <w:bCs/>
        </w:rPr>
        <w:t>are</w:t>
      </w:r>
      <w:proofErr w:type="gramEnd"/>
      <w:r w:rsidR="00CD2FF0" w:rsidRPr="0032788D">
        <w:rPr>
          <w:rFonts w:ascii="Arial" w:hAnsi="Arial" w:cs="Arial"/>
          <w:bCs/>
        </w:rPr>
        <w:t xml:space="preserve"> and medication </w:t>
      </w:r>
      <w:r w:rsidR="000846C4" w:rsidRPr="0032788D">
        <w:rPr>
          <w:rFonts w:ascii="Arial" w:hAnsi="Arial" w:cs="Arial"/>
          <w:bCs/>
        </w:rPr>
        <w:t>brought to them.</w:t>
      </w:r>
      <w:r w:rsidR="00137BAC" w:rsidRPr="0032788D">
        <w:rPr>
          <w:rFonts w:ascii="Arial" w:hAnsi="Arial" w:cs="Arial"/>
          <w:bCs/>
        </w:rPr>
        <w:t xml:space="preserve"> </w:t>
      </w:r>
    </w:p>
    <w:p w14:paraId="3A867012" w14:textId="788CF757" w:rsidR="003E62A3" w:rsidRPr="0032788D" w:rsidRDefault="00886E69" w:rsidP="0096320D">
      <w:pPr>
        <w:pStyle w:val="ListParagraph"/>
        <w:numPr>
          <w:ilvl w:val="0"/>
          <w:numId w:val="33"/>
        </w:numPr>
        <w:spacing w:line="276" w:lineRule="auto"/>
        <w:rPr>
          <w:rFonts w:ascii="Arial" w:hAnsi="Arial" w:cs="Arial"/>
          <w:bCs/>
        </w:rPr>
      </w:pPr>
      <w:r w:rsidRPr="0032788D">
        <w:rPr>
          <w:rFonts w:ascii="Arial" w:hAnsi="Arial" w:cs="Arial"/>
          <w:bCs/>
        </w:rPr>
        <w:t>A pupil’s own prescribed medication will be used to treat allergic reactions</w:t>
      </w:r>
      <w:r w:rsidR="00E33A5D" w:rsidRPr="0032788D">
        <w:rPr>
          <w:rFonts w:ascii="Arial" w:hAnsi="Arial" w:cs="Arial"/>
          <w:bCs/>
        </w:rPr>
        <w:t xml:space="preserve"> if </w:t>
      </w:r>
      <w:r w:rsidR="008A7543" w:rsidRPr="0032788D">
        <w:rPr>
          <w:rFonts w:ascii="Arial" w:hAnsi="Arial" w:cs="Arial"/>
          <w:bCs/>
        </w:rPr>
        <w:t xml:space="preserve">immediately </w:t>
      </w:r>
      <w:r w:rsidR="00E33A5D" w:rsidRPr="0032788D">
        <w:rPr>
          <w:rFonts w:ascii="Arial" w:hAnsi="Arial" w:cs="Arial"/>
          <w:bCs/>
        </w:rPr>
        <w:t>available</w:t>
      </w:r>
      <w:r w:rsidRPr="0032788D">
        <w:rPr>
          <w:rFonts w:ascii="Arial" w:hAnsi="Arial" w:cs="Arial"/>
          <w:bCs/>
        </w:rPr>
        <w:t>.</w:t>
      </w:r>
    </w:p>
    <w:p w14:paraId="022F4B0E" w14:textId="7E47E8CB" w:rsidR="00D019FF" w:rsidRPr="0032788D" w:rsidRDefault="00D019FF" w:rsidP="0096320D">
      <w:pPr>
        <w:pStyle w:val="ListParagraph"/>
        <w:numPr>
          <w:ilvl w:val="0"/>
          <w:numId w:val="33"/>
        </w:numPr>
        <w:spacing w:line="276" w:lineRule="auto"/>
        <w:rPr>
          <w:rFonts w:ascii="Arial" w:hAnsi="Arial" w:cs="Arial"/>
          <w:bCs/>
        </w:rPr>
      </w:pPr>
      <w:r w:rsidRPr="0032788D">
        <w:rPr>
          <w:rFonts w:ascii="Arial" w:hAnsi="Arial" w:cs="Arial"/>
          <w:bCs/>
        </w:rPr>
        <w:t xml:space="preserve">This </w:t>
      </w:r>
      <w:r w:rsidR="000F6285" w:rsidRPr="0032788D">
        <w:rPr>
          <w:rFonts w:ascii="Arial" w:hAnsi="Arial" w:cs="Arial"/>
          <w:bCs/>
        </w:rPr>
        <w:t xml:space="preserve">will </w:t>
      </w:r>
      <w:r w:rsidRPr="0032788D">
        <w:rPr>
          <w:rFonts w:ascii="Arial" w:hAnsi="Arial" w:cs="Arial"/>
          <w:bCs/>
        </w:rPr>
        <w:t xml:space="preserve">be administered by the pupil themselves [if age appropriate] or by a member of staff. Ideally the member of staff will be trained, but in an </w:t>
      </w:r>
      <w:proofErr w:type="gramStart"/>
      <w:r w:rsidRPr="0032788D">
        <w:rPr>
          <w:rFonts w:ascii="Arial" w:hAnsi="Arial" w:cs="Arial"/>
          <w:bCs/>
        </w:rPr>
        <w:t>emergency</w:t>
      </w:r>
      <w:proofErr w:type="gramEnd"/>
      <w:r w:rsidRPr="0032788D">
        <w:rPr>
          <w:rFonts w:ascii="Arial" w:hAnsi="Arial" w:cs="Arial"/>
          <w:bCs/>
        </w:rPr>
        <w:t xml:space="preserve"> </w:t>
      </w:r>
      <w:r w:rsidRPr="0032788D">
        <w:rPr>
          <w:rFonts w:ascii="Arial" w:hAnsi="Arial" w:cs="Arial"/>
          <w:b/>
        </w:rPr>
        <w:t>anyone</w:t>
      </w:r>
      <w:r w:rsidRPr="0032788D">
        <w:rPr>
          <w:rFonts w:ascii="Arial" w:hAnsi="Arial" w:cs="Arial"/>
          <w:bCs/>
        </w:rPr>
        <w:t xml:space="preserve"> </w:t>
      </w:r>
      <w:r w:rsidR="001025E8" w:rsidRPr="0032788D">
        <w:rPr>
          <w:rFonts w:ascii="Arial" w:hAnsi="Arial" w:cs="Arial"/>
          <w:bCs/>
        </w:rPr>
        <w:t xml:space="preserve">will </w:t>
      </w:r>
      <w:r w:rsidRPr="0032788D">
        <w:rPr>
          <w:rFonts w:ascii="Arial" w:hAnsi="Arial" w:cs="Arial"/>
          <w:bCs/>
        </w:rPr>
        <w:t>administer adrenaline.</w:t>
      </w:r>
    </w:p>
    <w:p w14:paraId="3EE21934" w14:textId="5CC0E880" w:rsidR="004D648B" w:rsidRPr="0032788D" w:rsidRDefault="004D648B" w:rsidP="0096320D">
      <w:pPr>
        <w:pStyle w:val="ListParagraph"/>
        <w:numPr>
          <w:ilvl w:val="0"/>
          <w:numId w:val="33"/>
        </w:numPr>
        <w:spacing w:line="276" w:lineRule="auto"/>
        <w:rPr>
          <w:rFonts w:ascii="Arial" w:hAnsi="Arial" w:cs="Arial"/>
          <w:bCs/>
        </w:rPr>
      </w:pPr>
      <w:r w:rsidRPr="0032788D">
        <w:rPr>
          <w:rFonts w:ascii="Arial" w:hAnsi="Arial" w:cs="Arial"/>
          <w:bCs/>
        </w:rPr>
        <w:t xml:space="preserve">If the pupil’s own adrenaline pen is not available or misfires, then a spare adrenaline pen </w:t>
      </w:r>
      <w:r w:rsidR="00A23697" w:rsidRPr="0032788D">
        <w:rPr>
          <w:rFonts w:ascii="Arial" w:hAnsi="Arial" w:cs="Arial"/>
          <w:bCs/>
        </w:rPr>
        <w:t xml:space="preserve">will </w:t>
      </w:r>
      <w:r w:rsidRPr="0032788D">
        <w:rPr>
          <w:rFonts w:ascii="Arial" w:hAnsi="Arial" w:cs="Arial"/>
          <w:bCs/>
        </w:rPr>
        <w:t>be used.</w:t>
      </w:r>
    </w:p>
    <w:p w14:paraId="6CCA2380" w14:textId="047A0B89" w:rsidR="00F504D8" w:rsidRPr="0032788D" w:rsidRDefault="00F504D8" w:rsidP="0096320D">
      <w:pPr>
        <w:pStyle w:val="ListParagraph"/>
        <w:numPr>
          <w:ilvl w:val="0"/>
          <w:numId w:val="33"/>
        </w:numPr>
        <w:spacing w:line="276" w:lineRule="auto"/>
        <w:rPr>
          <w:rFonts w:ascii="Arial" w:hAnsi="Arial" w:cs="Arial"/>
          <w:bCs/>
        </w:rPr>
      </w:pPr>
      <w:r w:rsidRPr="0032788D">
        <w:rPr>
          <w:rFonts w:ascii="Arial" w:hAnsi="Arial" w:cs="Arial"/>
          <w:bCs/>
        </w:rPr>
        <w:t>If anaphylaxis is suspected but the pupil does not have a prescribed adrenaline pen or Allergy Action Plan</w:t>
      </w:r>
      <w:r w:rsidR="00A80378" w:rsidRPr="0032788D">
        <w:rPr>
          <w:rFonts w:ascii="Arial" w:hAnsi="Arial" w:cs="Arial"/>
          <w:bCs/>
        </w:rPr>
        <w:t>,</w:t>
      </w:r>
      <w:r w:rsidR="008C5550" w:rsidRPr="0032788D">
        <w:rPr>
          <w:rFonts w:ascii="Arial" w:hAnsi="Arial" w:cs="Arial"/>
          <w:bCs/>
        </w:rPr>
        <w:t xml:space="preserve"> </w:t>
      </w:r>
      <w:r w:rsidR="00DF039E" w:rsidRPr="0032788D">
        <w:rPr>
          <w:rFonts w:ascii="Arial" w:hAnsi="Arial" w:cs="Arial"/>
          <w:bCs/>
        </w:rPr>
        <w:t>a member of staff</w:t>
      </w:r>
      <w:r w:rsidR="008A5639" w:rsidRPr="0032788D">
        <w:rPr>
          <w:rFonts w:ascii="Arial" w:hAnsi="Arial" w:cs="Arial"/>
          <w:bCs/>
        </w:rPr>
        <w:t xml:space="preserve"> will</w:t>
      </w:r>
      <w:r w:rsidR="00A80378" w:rsidRPr="0032788D">
        <w:rPr>
          <w:rFonts w:ascii="Arial" w:hAnsi="Arial" w:cs="Arial"/>
          <w:bCs/>
        </w:rPr>
        <w:t xml:space="preserve"> ensure they are lying down with their legs </w:t>
      </w:r>
      <w:proofErr w:type="gramStart"/>
      <w:r w:rsidR="00A80378" w:rsidRPr="0032788D">
        <w:rPr>
          <w:rFonts w:ascii="Arial" w:hAnsi="Arial" w:cs="Arial"/>
          <w:bCs/>
        </w:rPr>
        <w:t>raised,</w:t>
      </w:r>
      <w:r w:rsidRPr="0032788D">
        <w:rPr>
          <w:rFonts w:ascii="Arial" w:hAnsi="Arial" w:cs="Arial"/>
          <w:bCs/>
        </w:rPr>
        <w:t xml:space="preserve">  call</w:t>
      </w:r>
      <w:proofErr w:type="gramEnd"/>
      <w:r w:rsidRPr="0032788D">
        <w:rPr>
          <w:rFonts w:ascii="Arial" w:hAnsi="Arial" w:cs="Arial"/>
          <w:bCs/>
        </w:rPr>
        <w:t xml:space="preserve"> 999 and explain anaphylaxis </w:t>
      </w:r>
      <w:r w:rsidR="008A5639" w:rsidRPr="0032788D">
        <w:rPr>
          <w:rFonts w:ascii="Arial" w:hAnsi="Arial" w:cs="Arial"/>
          <w:bCs/>
        </w:rPr>
        <w:t>is suspected</w:t>
      </w:r>
      <w:r w:rsidR="00DF039E" w:rsidRPr="0032788D">
        <w:rPr>
          <w:rFonts w:ascii="Arial" w:hAnsi="Arial" w:cs="Arial"/>
          <w:bCs/>
        </w:rPr>
        <w:t>. They will inform the operator that</w:t>
      </w:r>
      <w:r w:rsidRPr="0032788D">
        <w:rPr>
          <w:rFonts w:ascii="Arial" w:hAnsi="Arial" w:cs="Arial"/>
          <w:bCs/>
        </w:rPr>
        <w:t xml:space="preserve"> spare adrenaline pens </w:t>
      </w:r>
      <w:r w:rsidR="00DF039E" w:rsidRPr="0032788D">
        <w:rPr>
          <w:rFonts w:ascii="Arial" w:hAnsi="Arial" w:cs="Arial"/>
          <w:bCs/>
        </w:rPr>
        <w:t xml:space="preserve">are </w:t>
      </w:r>
      <w:r w:rsidRPr="0032788D">
        <w:rPr>
          <w:rFonts w:ascii="Arial" w:hAnsi="Arial" w:cs="Arial"/>
          <w:bCs/>
        </w:rPr>
        <w:t xml:space="preserve">available and follow instructions from the operator. </w:t>
      </w:r>
      <w:r w:rsidR="003F691E" w:rsidRPr="0032788D">
        <w:rPr>
          <w:rFonts w:ascii="Arial" w:hAnsi="Arial" w:cs="Arial"/>
          <w:bCs/>
        </w:rPr>
        <w:t xml:space="preserve"> </w:t>
      </w:r>
      <w:r w:rsidR="00497194" w:rsidRPr="0032788D">
        <w:rPr>
          <w:rFonts w:ascii="Arial" w:hAnsi="Arial" w:cs="Arial"/>
          <w:bCs/>
        </w:rPr>
        <w:t>T</w:t>
      </w:r>
      <w:r w:rsidR="003F691E" w:rsidRPr="0032788D">
        <w:rPr>
          <w:rFonts w:ascii="Arial" w:hAnsi="Arial" w:cs="Arial"/>
          <w:bCs/>
        </w:rPr>
        <w:t xml:space="preserve">he MHRA says that in exceptional circumstances, </w:t>
      </w:r>
      <w:r w:rsidR="00831309" w:rsidRPr="0032788D">
        <w:rPr>
          <w:rFonts w:ascii="Arial" w:hAnsi="Arial" w:cs="Arial"/>
          <w:bCs/>
        </w:rPr>
        <w:t xml:space="preserve">a spare adrenaline pen </w:t>
      </w:r>
      <w:r w:rsidR="006A2C4B" w:rsidRPr="0032788D">
        <w:rPr>
          <w:rFonts w:ascii="Arial" w:hAnsi="Arial" w:cs="Arial"/>
          <w:bCs/>
        </w:rPr>
        <w:t xml:space="preserve">can be administered to </w:t>
      </w:r>
      <w:r w:rsidR="006A2C4B" w:rsidRPr="0032788D">
        <w:rPr>
          <w:rFonts w:ascii="Arial" w:hAnsi="Arial" w:cs="Arial"/>
          <w:b/>
        </w:rPr>
        <w:t>anyone</w:t>
      </w:r>
      <w:r w:rsidR="006A2C4B" w:rsidRPr="0032788D">
        <w:rPr>
          <w:rFonts w:ascii="Arial" w:hAnsi="Arial" w:cs="Arial"/>
          <w:bCs/>
        </w:rPr>
        <w:t xml:space="preserve"> </w:t>
      </w:r>
      <w:r w:rsidR="00831309" w:rsidRPr="0032788D">
        <w:rPr>
          <w:rFonts w:ascii="Arial" w:hAnsi="Arial" w:cs="Arial"/>
          <w:bCs/>
        </w:rPr>
        <w:t xml:space="preserve">for the purposes of saving </w:t>
      </w:r>
      <w:r w:rsidR="000A0078" w:rsidRPr="0032788D">
        <w:rPr>
          <w:rFonts w:ascii="Arial" w:hAnsi="Arial" w:cs="Arial"/>
          <w:bCs/>
        </w:rPr>
        <w:t xml:space="preserve">their </w:t>
      </w:r>
      <w:r w:rsidR="00831309" w:rsidRPr="0032788D">
        <w:rPr>
          <w:rFonts w:ascii="Arial" w:hAnsi="Arial" w:cs="Arial"/>
          <w:bCs/>
        </w:rPr>
        <w:t>life.</w:t>
      </w:r>
    </w:p>
    <w:p w14:paraId="43DA498D" w14:textId="38E762D5" w:rsidR="00A5521A" w:rsidRPr="0032788D" w:rsidRDefault="00FF2EF7" w:rsidP="0096320D">
      <w:pPr>
        <w:pStyle w:val="ListParagraph"/>
        <w:numPr>
          <w:ilvl w:val="0"/>
          <w:numId w:val="33"/>
        </w:numPr>
        <w:spacing w:line="276" w:lineRule="auto"/>
        <w:rPr>
          <w:rFonts w:ascii="Arial" w:hAnsi="Arial" w:cs="Arial"/>
          <w:bCs/>
        </w:rPr>
      </w:pPr>
      <w:r w:rsidRPr="0032788D">
        <w:rPr>
          <w:rFonts w:ascii="Arial" w:hAnsi="Arial" w:cs="Arial"/>
          <w:bCs/>
        </w:rPr>
        <w:t>The pupil will not be moved</w:t>
      </w:r>
      <w:r w:rsidR="00A5521A" w:rsidRPr="0032788D">
        <w:rPr>
          <w:rFonts w:ascii="Arial" w:hAnsi="Arial" w:cs="Arial"/>
          <w:bCs/>
        </w:rPr>
        <w:t xml:space="preserve"> until a </w:t>
      </w:r>
      <w:r w:rsidR="00FF3B8A" w:rsidRPr="0032788D">
        <w:rPr>
          <w:rFonts w:ascii="Arial" w:hAnsi="Arial" w:cs="Arial"/>
          <w:bCs/>
        </w:rPr>
        <w:t>medical professional</w:t>
      </w:r>
      <w:r w:rsidR="009D17FA" w:rsidRPr="0032788D">
        <w:rPr>
          <w:rFonts w:ascii="Arial" w:hAnsi="Arial" w:cs="Arial"/>
          <w:bCs/>
        </w:rPr>
        <w:t xml:space="preserve">/ </w:t>
      </w:r>
      <w:r w:rsidR="00DD1EC4" w:rsidRPr="0032788D">
        <w:rPr>
          <w:rFonts w:ascii="Arial" w:hAnsi="Arial" w:cs="Arial"/>
          <w:bCs/>
        </w:rPr>
        <w:t xml:space="preserve">paramedic </w:t>
      </w:r>
      <w:r w:rsidR="00A5521A" w:rsidRPr="0032788D">
        <w:rPr>
          <w:rFonts w:ascii="Arial" w:hAnsi="Arial" w:cs="Arial"/>
          <w:bCs/>
        </w:rPr>
        <w:t>has arrived</w:t>
      </w:r>
      <w:r w:rsidR="001028D8" w:rsidRPr="0032788D">
        <w:rPr>
          <w:rFonts w:ascii="Arial" w:hAnsi="Arial" w:cs="Arial"/>
          <w:bCs/>
        </w:rPr>
        <w:t>, even if they are feeling better</w:t>
      </w:r>
      <w:r w:rsidR="00A5521A" w:rsidRPr="0032788D">
        <w:rPr>
          <w:rFonts w:ascii="Arial" w:hAnsi="Arial" w:cs="Arial"/>
          <w:bCs/>
        </w:rPr>
        <w:t>.</w:t>
      </w:r>
    </w:p>
    <w:p w14:paraId="1BA6AC45" w14:textId="4FA8FCA0" w:rsidR="00DC11E7" w:rsidRPr="0032788D" w:rsidRDefault="00DC11E7" w:rsidP="0096320D">
      <w:pPr>
        <w:pStyle w:val="ListParagraph"/>
        <w:numPr>
          <w:ilvl w:val="0"/>
          <w:numId w:val="33"/>
        </w:numPr>
        <w:spacing w:line="276" w:lineRule="auto"/>
        <w:rPr>
          <w:rFonts w:ascii="Arial" w:hAnsi="Arial" w:cs="Arial"/>
          <w:bCs/>
        </w:rPr>
      </w:pPr>
      <w:r w:rsidRPr="0032788D">
        <w:rPr>
          <w:rFonts w:ascii="Arial" w:hAnsi="Arial" w:cs="Arial"/>
          <w:bCs/>
        </w:rPr>
        <w:t>Anyone who has had suspected anaphylaxis and</w:t>
      </w:r>
      <w:r w:rsidR="0095183D" w:rsidRPr="0032788D">
        <w:rPr>
          <w:rFonts w:ascii="Arial" w:hAnsi="Arial" w:cs="Arial"/>
          <w:bCs/>
        </w:rPr>
        <w:t xml:space="preserve"> received</w:t>
      </w:r>
      <w:r w:rsidRPr="0032788D">
        <w:rPr>
          <w:rFonts w:ascii="Arial" w:hAnsi="Arial" w:cs="Arial"/>
          <w:bCs/>
        </w:rPr>
        <w:t xml:space="preserve"> adrenaline </w:t>
      </w:r>
      <w:r w:rsidR="004D648B" w:rsidRPr="0032788D">
        <w:rPr>
          <w:rFonts w:ascii="Arial" w:hAnsi="Arial" w:cs="Arial"/>
          <w:bCs/>
        </w:rPr>
        <w:t>must go to hospital</w:t>
      </w:r>
      <w:r w:rsidR="001D04CF" w:rsidRPr="0032788D">
        <w:rPr>
          <w:rFonts w:ascii="Arial" w:hAnsi="Arial" w:cs="Arial"/>
          <w:bCs/>
        </w:rPr>
        <w:t>, even if they appear to have recovered</w:t>
      </w:r>
      <w:r w:rsidR="00E75127" w:rsidRPr="0032788D">
        <w:rPr>
          <w:rFonts w:ascii="Arial" w:hAnsi="Arial" w:cs="Arial"/>
          <w:bCs/>
        </w:rPr>
        <w:t>. A member of staff will accompany the pupil in an ambulance and stay until a parent or guardian arrives.</w:t>
      </w:r>
    </w:p>
    <w:p w14:paraId="199CB0D8" w14:textId="77777777" w:rsidR="00C768DE" w:rsidRPr="0032788D" w:rsidRDefault="00C768DE" w:rsidP="00C768DE">
      <w:pPr>
        <w:pStyle w:val="ListParagraph"/>
        <w:spacing w:line="276" w:lineRule="auto"/>
        <w:rPr>
          <w:rFonts w:ascii="Arial" w:hAnsi="Arial" w:cs="Arial"/>
          <w:bCs/>
        </w:rPr>
      </w:pPr>
    </w:p>
    <w:p w14:paraId="748AE6FE" w14:textId="51503AEA" w:rsidR="006734C8" w:rsidRPr="0032788D" w:rsidRDefault="00125759" w:rsidP="0096320D">
      <w:pPr>
        <w:pStyle w:val="ListParagraph"/>
        <w:numPr>
          <w:ilvl w:val="0"/>
          <w:numId w:val="32"/>
        </w:numPr>
        <w:spacing w:line="276" w:lineRule="auto"/>
        <w:ind w:left="426"/>
        <w:rPr>
          <w:rFonts w:ascii="Arial" w:hAnsi="Arial" w:cs="Arial"/>
          <w:b/>
        </w:rPr>
      </w:pPr>
      <w:r w:rsidRPr="0032788D">
        <w:rPr>
          <w:rFonts w:ascii="Arial" w:hAnsi="Arial" w:cs="Arial"/>
          <w:b/>
        </w:rPr>
        <w:t xml:space="preserve"> </w:t>
      </w:r>
      <w:r w:rsidR="006734C8" w:rsidRPr="0032788D">
        <w:rPr>
          <w:rFonts w:ascii="Arial" w:hAnsi="Arial" w:cs="Arial"/>
          <w:b/>
        </w:rPr>
        <w:t>TRAINING</w:t>
      </w:r>
    </w:p>
    <w:p w14:paraId="534F2147" w14:textId="3F4F74A0" w:rsidR="00673603" w:rsidRPr="0032788D" w:rsidRDefault="00673603" w:rsidP="0066764F">
      <w:pPr>
        <w:spacing w:line="276" w:lineRule="auto"/>
        <w:rPr>
          <w:rFonts w:ascii="Arial" w:hAnsi="Arial" w:cs="Arial"/>
          <w:bCs/>
        </w:rPr>
      </w:pPr>
      <w:r w:rsidRPr="0032788D">
        <w:rPr>
          <w:rFonts w:ascii="Arial" w:hAnsi="Arial" w:cs="Arial"/>
          <w:bCs/>
        </w:rPr>
        <w:br/>
      </w:r>
      <w:proofErr w:type="gramStart"/>
      <w:r w:rsidR="009713A9" w:rsidRPr="0032788D">
        <w:rPr>
          <w:rFonts w:ascii="Arial" w:hAnsi="Arial" w:cs="Arial"/>
          <w:bCs/>
        </w:rPr>
        <w:t xml:space="preserve">15.1 </w:t>
      </w:r>
      <w:r w:rsidR="006734C8" w:rsidRPr="0032788D">
        <w:rPr>
          <w:rFonts w:ascii="Arial" w:hAnsi="Arial" w:cs="Arial"/>
          <w:bCs/>
        </w:rPr>
        <w:t xml:space="preserve"> </w:t>
      </w:r>
      <w:r w:rsidR="00C74B94" w:rsidRPr="0032788D">
        <w:rPr>
          <w:rFonts w:ascii="Arial" w:hAnsi="Arial" w:cs="Arial"/>
          <w:bCs/>
        </w:rPr>
        <w:t>The</w:t>
      </w:r>
      <w:proofErr w:type="gramEnd"/>
      <w:r w:rsidR="00C74B94" w:rsidRPr="0032788D">
        <w:rPr>
          <w:rFonts w:ascii="Arial" w:hAnsi="Arial" w:cs="Arial"/>
          <w:bCs/>
        </w:rPr>
        <w:t xml:space="preserve"> school is committed to training all staff </w:t>
      </w:r>
      <w:r w:rsidR="009B4D31" w:rsidRPr="0032788D">
        <w:rPr>
          <w:rFonts w:ascii="Arial" w:hAnsi="Arial" w:cs="Arial"/>
          <w:bCs/>
        </w:rPr>
        <w:t xml:space="preserve">annually </w:t>
      </w:r>
      <w:r w:rsidR="00C74B94" w:rsidRPr="0032788D">
        <w:rPr>
          <w:rFonts w:ascii="Arial" w:hAnsi="Arial" w:cs="Arial"/>
          <w:bCs/>
        </w:rPr>
        <w:t>to give them a good understanding of allergy</w:t>
      </w:r>
      <w:r w:rsidR="001651BD" w:rsidRPr="0032788D">
        <w:rPr>
          <w:rFonts w:ascii="Arial" w:hAnsi="Arial" w:cs="Arial"/>
          <w:bCs/>
        </w:rPr>
        <w:t>. This includes:</w:t>
      </w:r>
    </w:p>
    <w:p w14:paraId="54A8CD56" w14:textId="518590C0" w:rsidR="001651BD" w:rsidRPr="0032788D" w:rsidRDefault="001651BD" w:rsidP="0096320D">
      <w:pPr>
        <w:pStyle w:val="ListParagraph"/>
        <w:numPr>
          <w:ilvl w:val="0"/>
          <w:numId w:val="12"/>
        </w:numPr>
        <w:spacing w:line="276" w:lineRule="auto"/>
        <w:rPr>
          <w:rFonts w:ascii="Arial" w:hAnsi="Arial" w:cs="Arial"/>
          <w:bCs/>
        </w:rPr>
      </w:pPr>
      <w:r w:rsidRPr="0032788D">
        <w:rPr>
          <w:rFonts w:ascii="Arial" w:hAnsi="Arial" w:cs="Arial"/>
          <w:bCs/>
        </w:rPr>
        <w:t>Understanding what an allergy is</w:t>
      </w:r>
    </w:p>
    <w:p w14:paraId="33F6266F" w14:textId="402E241D" w:rsidR="001651BD" w:rsidRPr="0032788D" w:rsidRDefault="001651BD" w:rsidP="0096320D">
      <w:pPr>
        <w:pStyle w:val="ListParagraph"/>
        <w:numPr>
          <w:ilvl w:val="0"/>
          <w:numId w:val="12"/>
        </w:numPr>
        <w:spacing w:line="276" w:lineRule="auto"/>
        <w:rPr>
          <w:rFonts w:ascii="Arial" w:hAnsi="Arial" w:cs="Arial"/>
          <w:bCs/>
        </w:rPr>
      </w:pPr>
      <w:r w:rsidRPr="0032788D">
        <w:rPr>
          <w:rFonts w:ascii="Arial" w:hAnsi="Arial" w:cs="Arial"/>
          <w:bCs/>
        </w:rPr>
        <w:t xml:space="preserve">How to reduce the risk of an allergic </w:t>
      </w:r>
      <w:r w:rsidR="006B2BA0" w:rsidRPr="0032788D">
        <w:rPr>
          <w:rFonts w:ascii="Arial" w:hAnsi="Arial" w:cs="Arial"/>
          <w:bCs/>
        </w:rPr>
        <w:t xml:space="preserve">reaction </w:t>
      </w:r>
      <w:r w:rsidR="00B1513C" w:rsidRPr="0032788D">
        <w:rPr>
          <w:rFonts w:ascii="Arial" w:hAnsi="Arial" w:cs="Arial"/>
          <w:bCs/>
        </w:rPr>
        <w:t>occurring</w:t>
      </w:r>
    </w:p>
    <w:p w14:paraId="1CC39DF5" w14:textId="77B49CF9" w:rsidR="001651BD" w:rsidRPr="0032788D" w:rsidRDefault="001651BD" w:rsidP="0096320D">
      <w:pPr>
        <w:pStyle w:val="ListParagraph"/>
        <w:numPr>
          <w:ilvl w:val="0"/>
          <w:numId w:val="12"/>
        </w:numPr>
        <w:spacing w:line="276" w:lineRule="auto"/>
        <w:rPr>
          <w:rFonts w:ascii="Arial" w:hAnsi="Arial" w:cs="Arial"/>
          <w:bCs/>
        </w:rPr>
      </w:pPr>
      <w:r w:rsidRPr="0032788D">
        <w:rPr>
          <w:rFonts w:ascii="Arial" w:hAnsi="Arial" w:cs="Arial"/>
          <w:bCs/>
        </w:rPr>
        <w:t>How to recognise and treat an allergic reaction</w:t>
      </w:r>
      <w:r w:rsidR="006B2BA0" w:rsidRPr="0032788D">
        <w:rPr>
          <w:rFonts w:ascii="Arial" w:hAnsi="Arial" w:cs="Arial"/>
          <w:bCs/>
        </w:rPr>
        <w:t>,</w:t>
      </w:r>
      <w:r w:rsidRPr="0032788D">
        <w:rPr>
          <w:rFonts w:ascii="Arial" w:hAnsi="Arial" w:cs="Arial"/>
          <w:bCs/>
        </w:rPr>
        <w:t xml:space="preserve"> including anaphylaxis</w:t>
      </w:r>
    </w:p>
    <w:p w14:paraId="64E309A7" w14:textId="45F46BD1" w:rsidR="001651BD" w:rsidRPr="0032788D" w:rsidRDefault="008D39EF" w:rsidP="0096320D">
      <w:pPr>
        <w:pStyle w:val="ListParagraph"/>
        <w:numPr>
          <w:ilvl w:val="0"/>
          <w:numId w:val="12"/>
        </w:numPr>
        <w:spacing w:line="276" w:lineRule="auto"/>
        <w:rPr>
          <w:rFonts w:ascii="Arial" w:hAnsi="Arial" w:cs="Arial"/>
          <w:bCs/>
        </w:rPr>
      </w:pPr>
      <w:r w:rsidRPr="0032788D">
        <w:rPr>
          <w:rFonts w:ascii="Arial" w:hAnsi="Arial" w:cs="Arial"/>
          <w:bCs/>
        </w:rPr>
        <w:t>How the school manages allergy</w:t>
      </w:r>
      <w:r w:rsidR="00133C9B" w:rsidRPr="0032788D">
        <w:rPr>
          <w:rFonts w:ascii="Arial" w:hAnsi="Arial" w:cs="Arial"/>
          <w:bCs/>
        </w:rPr>
        <w:t>, for example Emergency Response Plan, documentation, communication etc</w:t>
      </w:r>
    </w:p>
    <w:p w14:paraId="1A615A22" w14:textId="23C76157" w:rsidR="008D39EF" w:rsidRPr="0032788D" w:rsidRDefault="008D39EF" w:rsidP="0096320D">
      <w:pPr>
        <w:pStyle w:val="ListParagraph"/>
        <w:numPr>
          <w:ilvl w:val="0"/>
          <w:numId w:val="12"/>
        </w:numPr>
        <w:spacing w:line="276" w:lineRule="auto"/>
        <w:rPr>
          <w:rFonts w:ascii="Arial" w:hAnsi="Arial" w:cs="Arial"/>
          <w:bCs/>
        </w:rPr>
      </w:pPr>
      <w:r w:rsidRPr="0032788D">
        <w:rPr>
          <w:rFonts w:ascii="Arial" w:hAnsi="Arial" w:cs="Arial"/>
          <w:bCs/>
        </w:rPr>
        <w:t>Where adrenaline pens are kept (both prescribed pens and spare pens) and how to access them</w:t>
      </w:r>
    </w:p>
    <w:p w14:paraId="1649D1F3" w14:textId="5919BDD7" w:rsidR="008D39EF" w:rsidRPr="0032788D" w:rsidRDefault="003A1F5A" w:rsidP="0096320D">
      <w:pPr>
        <w:pStyle w:val="ListParagraph"/>
        <w:numPr>
          <w:ilvl w:val="0"/>
          <w:numId w:val="12"/>
        </w:numPr>
        <w:spacing w:line="276" w:lineRule="auto"/>
        <w:rPr>
          <w:rFonts w:ascii="Arial" w:hAnsi="Arial" w:cs="Arial"/>
          <w:bCs/>
        </w:rPr>
      </w:pPr>
      <w:r w:rsidRPr="0032788D">
        <w:rPr>
          <w:rFonts w:ascii="Arial" w:hAnsi="Arial" w:cs="Arial"/>
          <w:bCs/>
        </w:rPr>
        <w:t>The importance of inclusion of pupils with food allergies, the impact of allergy on mental health and wellbeing</w:t>
      </w:r>
      <w:r w:rsidR="00E9634D" w:rsidRPr="0032788D">
        <w:rPr>
          <w:rFonts w:ascii="Arial" w:hAnsi="Arial" w:cs="Arial"/>
          <w:bCs/>
        </w:rPr>
        <w:t xml:space="preserve"> and </w:t>
      </w:r>
      <w:r w:rsidR="0085288D" w:rsidRPr="0032788D">
        <w:rPr>
          <w:rFonts w:ascii="Arial" w:hAnsi="Arial" w:cs="Arial"/>
          <w:bCs/>
        </w:rPr>
        <w:t>the risk of allergy related bullying</w:t>
      </w:r>
    </w:p>
    <w:p w14:paraId="646EBFE1" w14:textId="05037707" w:rsidR="00A21171" w:rsidRPr="0032788D" w:rsidRDefault="00951A02" w:rsidP="0096320D">
      <w:pPr>
        <w:pStyle w:val="ListParagraph"/>
        <w:numPr>
          <w:ilvl w:val="0"/>
          <w:numId w:val="12"/>
        </w:numPr>
        <w:spacing w:line="276" w:lineRule="auto"/>
        <w:rPr>
          <w:rFonts w:ascii="Arial" w:hAnsi="Arial" w:cs="Arial"/>
          <w:bCs/>
        </w:rPr>
      </w:pPr>
      <w:r w:rsidRPr="0032788D">
        <w:rPr>
          <w:rFonts w:ascii="Arial" w:hAnsi="Arial" w:cs="Arial"/>
          <w:bCs/>
        </w:rPr>
        <w:t>Understanding food labelling</w:t>
      </w:r>
    </w:p>
    <w:p w14:paraId="18998661" w14:textId="582129E4" w:rsidR="00603032" w:rsidRPr="0032788D" w:rsidRDefault="00603032" w:rsidP="0096320D">
      <w:pPr>
        <w:pStyle w:val="ListParagraph"/>
        <w:numPr>
          <w:ilvl w:val="0"/>
          <w:numId w:val="12"/>
        </w:numPr>
        <w:spacing w:line="276" w:lineRule="auto"/>
        <w:rPr>
          <w:rFonts w:ascii="Arial" w:hAnsi="Arial" w:cs="Arial"/>
          <w:bCs/>
        </w:rPr>
      </w:pPr>
      <w:r w:rsidRPr="0032788D">
        <w:rPr>
          <w:rFonts w:ascii="Arial" w:hAnsi="Arial" w:cs="Arial"/>
          <w:bCs/>
        </w:rPr>
        <w:t xml:space="preserve">Taking part in </w:t>
      </w:r>
      <w:r w:rsidR="009B4D31" w:rsidRPr="0032788D">
        <w:rPr>
          <w:rFonts w:ascii="Arial" w:hAnsi="Arial" w:cs="Arial"/>
          <w:bCs/>
        </w:rPr>
        <w:t>an anaphylaxis drill</w:t>
      </w:r>
    </w:p>
    <w:p w14:paraId="44892AAD" w14:textId="77777777" w:rsidR="00B517D2" w:rsidRPr="0032788D" w:rsidRDefault="00B517D2" w:rsidP="006734C8">
      <w:pPr>
        <w:spacing w:line="276" w:lineRule="auto"/>
        <w:rPr>
          <w:rFonts w:ascii="Arial" w:hAnsi="Arial" w:cs="Arial"/>
          <w:bCs/>
        </w:rPr>
      </w:pPr>
    </w:p>
    <w:p w14:paraId="040D1A14" w14:textId="3BB5B262" w:rsidR="006734C8" w:rsidRPr="0032788D" w:rsidRDefault="009713A9" w:rsidP="006734C8">
      <w:pPr>
        <w:spacing w:line="276" w:lineRule="auto"/>
        <w:rPr>
          <w:rFonts w:ascii="Arial" w:hAnsi="Arial" w:cs="Arial"/>
          <w:bCs/>
        </w:rPr>
      </w:pPr>
      <w:r w:rsidRPr="0032788D">
        <w:rPr>
          <w:rFonts w:ascii="Arial" w:hAnsi="Arial" w:cs="Arial"/>
          <w:bCs/>
        </w:rPr>
        <w:t>15</w:t>
      </w:r>
      <w:r w:rsidR="006734C8" w:rsidRPr="0032788D">
        <w:rPr>
          <w:rFonts w:ascii="Arial" w:hAnsi="Arial" w:cs="Arial"/>
          <w:bCs/>
        </w:rPr>
        <w:t xml:space="preserve">.2 The school will carry out an anaphylaxis drill </w:t>
      </w:r>
      <w:r w:rsidR="00700E20" w:rsidRPr="0032788D">
        <w:rPr>
          <w:rFonts w:ascii="Arial" w:hAnsi="Arial" w:cs="Arial"/>
          <w:bCs/>
          <w:highlight w:val="yellow"/>
        </w:rPr>
        <w:t>once a term/ annually</w:t>
      </w:r>
      <w:r w:rsidR="00700E20" w:rsidRPr="0032788D">
        <w:rPr>
          <w:rFonts w:ascii="Arial" w:hAnsi="Arial" w:cs="Arial"/>
          <w:bCs/>
        </w:rPr>
        <w:t>.  This includes:</w:t>
      </w:r>
    </w:p>
    <w:p w14:paraId="6DA7C078" w14:textId="2837BB17" w:rsidR="00700E20" w:rsidRPr="0032788D" w:rsidRDefault="00700E20" w:rsidP="0096320D">
      <w:pPr>
        <w:pStyle w:val="ListParagraph"/>
        <w:numPr>
          <w:ilvl w:val="0"/>
          <w:numId w:val="24"/>
        </w:numPr>
        <w:spacing w:line="276" w:lineRule="auto"/>
        <w:rPr>
          <w:rFonts w:ascii="Arial" w:hAnsi="Arial" w:cs="Arial"/>
          <w:bCs/>
        </w:rPr>
      </w:pPr>
      <w:r w:rsidRPr="0032788D">
        <w:rPr>
          <w:rFonts w:ascii="Arial" w:hAnsi="Arial" w:cs="Arial"/>
          <w:bCs/>
        </w:rPr>
        <w:lastRenderedPageBreak/>
        <w:t>A</w:t>
      </w:r>
      <w:r w:rsidR="009D45CB" w:rsidRPr="0032788D">
        <w:rPr>
          <w:rFonts w:ascii="Arial" w:hAnsi="Arial" w:cs="Arial"/>
          <w:bCs/>
        </w:rPr>
        <w:t xml:space="preserve">n exercise </w:t>
      </w:r>
      <w:r w:rsidR="0094343E" w:rsidRPr="0032788D">
        <w:rPr>
          <w:rFonts w:ascii="Arial" w:hAnsi="Arial" w:cs="Arial"/>
          <w:bCs/>
        </w:rPr>
        <w:t>simulating an event</w:t>
      </w:r>
      <w:r w:rsidR="009D45CB" w:rsidRPr="0032788D">
        <w:rPr>
          <w:rFonts w:ascii="Arial" w:hAnsi="Arial" w:cs="Arial"/>
          <w:bCs/>
        </w:rPr>
        <w:t xml:space="preserve"> </w:t>
      </w:r>
      <w:r w:rsidRPr="0032788D">
        <w:rPr>
          <w:rFonts w:ascii="Arial" w:hAnsi="Arial" w:cs="Arial"/>
          <w:bCs/>
        </w:rPr>
        <w:t xml:space="preserve">where a pupil or member of staff </w:t>
      </w:r>
      <w:r w:rsidR="002B6A82" w:rsidRPr="0032788D">
        <w:rPr>
          <w:rFonts w:ascii="Arial" w:hAnsi="Arial" w:cs="Arial"/>
          <w:bCs/>
        </w:rPr>
        <w:t>has an allergic reaction</w:t>
      </w:r>
      <w:r w:rsidR="0094343E" w:rsidRPr="0032788D">
        <w:rPr>
          <w:rFonts w:ascii="Arial" w:hAnsi="Arial" w:cs="Arial"/>
          <w:bCs/>
        </w:rPr>
        <w:t xml:space="preserve"> and testing the whole school response. </w:t>
      </w:r>
    </w:p>
    <w:p w14:paraId="25D1D9C1" w14:textId="44543EBF" w:rsidR="009B4D31" w:rsidRPr="0032788D" w:rsidRDefault="009B4D31" w:rsidP="009B4D31">
      <w:pPr>
        <w:spacing w:line="276" w:lineRule="auto"/>
        <w:ind w:left="360"/>
        <w:rPr>
          <w:rFonts w:ascii="Arial" w:hAnsi="Arial" w:cs="Arial"/>
          <w:bCs/>
        </w:rPr>
      </w:pPr>
    </w:p>
    <w:p w14:paraId="359D74E1" w14:textId="70AA3EC4" w:rsidR="00132265" w:rsidRPr="0032788D" w:rsidRDefault="00132265" w:rsidP="0096320D">
      <w:pPr>
        <w:pStyle w:val="ListParagraph"/>
        <w:numPr>
          <w:ilvl w:val="0"/>
          <w:numId w:val="32"/>
        </w:numPr>
        <w:spacing w:line="276" w:lineRule="auto"/>
        <w:ind w:left="426"/>
        <w:rPr>
          <w:rFonts w:ascii="Arial" w:hAnsi="Arial" w:cs="Arial"/>
          <w:b/>
        </w:rPr>
      </w:pPr>
      <w:r w:rsidRPr="0032788D">
        <w:rPr>
          <w:rFonts w:ascii="Arial" w:hAnsi="Arial" w:cs="Arial"/>
          <w:b/>
        </w:rPr>
        <w:t xml:space="preserve"> ASTHMA</w:t>
      </w:r>
    </w:p>
    <w:p w14:paraId="6D04B65E" w14:textId="1B3CF7A8" w:rsidR="00D26005" w:rsidRPr="0032788D" w:rsidRDefault="00132265" w:rsidP="00132265">
      <w:pPr>
        <w:spacing w:line="276" w:lineRule="auto"/>
        <w:rPr>
          <w:rFonts w:ascii="Arial" w:hAnsi="Arial" w:cs="Arial"/>
        </w:rPr>
      </w:pPr>
      <w:r w:rsidRPr="0032788D">
        <w:rPr>
          <w:rFonts w:ascii="Arial" w:hAnsi="Arial" w:cs="Arial"/>
        </w:rPr>
        <w:t xml:space="preserve">It is vital that pupils with allergies keep their asthma well </w:t>
      </w:r>
      <w:proofErr w:type="gramStart"/>
      <w:r w:rsidRPr="0032788D">
        <w:rPr>
          <w:rFonts w:ascii="Arial" w:hAnsi="Arial" w:cs="Arial"/>
        </w:rPr>
        <w:t>controlled</w:t>
      </w:r>
      <w:r w:rsidR="0094343E" w:rsidRPr="0032788D">
        <w:rPr>
          <w:rFonts w:ascii="Arial" w:hAnsi="Arial" w:cs="Arial"/>
        </w:rPr>
        <w:t>,</w:t>
      </w:r>
      <w:r w:rsidRPr="0032788D">
        <w:rPr>
          <w:rFonts w:ascii="Arial" w:hAnsi="Arial" w:cs="Arial"/>
        </w:rPr>
        <w:t xml:space="preserve"> </w:t>
      </w:r>
      <w:r w:rsidR="0094343E" w:rsidRPr="0032788D">
        <w:rPr>
          <w:rFonts w:ascii="Arial" w:hAnsi="Arial" w:cs="Arial"/>
        </w:rPr>
        <w:t>because</w:t>
      </w:r>
      <w:proofErr w:type="gramEnd"/>
      <w:r w:rsidR="0094343E" w:rsidRPr="0032788D">
        <w:rPr>
          <w:rFonts w:ascii="Arial" w:hAnsi="Arial" w:cs="Arial"/>
        </w:rPr>
        <w:t xml:space="preserve"> asthma</w:t>
      </w:r>
      <w:r w:rsidRPr="0032788D">
        <w:rPr>
          <w:rFonts w:ascii="Arial" w:hAnsi="Arial" w:cs="Arial"/>
        </w:rPr>
        <w:t xml:space="preserve"> can exacerbate </w:t>
      </w:r>
      <w:r w:rsidR="0094343E" w:rsidRPr="0032788D">
        <w:rPr>
          <w:rFonts w:ascii="Arial" w:hAnsi="Arial" w:cs="Arial"/>
        </w:rPr>
        <w:t xml:space="preserve">allergic </w:t>
      </w:r>
      <w:r w:rsidRPr="0032788D">
        <w:rPr>
          <w:rFonts w:ascii="Arial" w:hAnsi="Arial" w:cs="Arial"/>
        </w:rPr>
        <w:t>reaction</w:t>
      </w:r>
      <w:r w:rsidR="0094343E" w:rsidRPr="0032788D">
        <w:rPr>
          <w:rFonts w:ascii="Arial" w:hAnsi="Arial" w:cs="Arial"/>
        </w:rPr>
        <w:t>s</w:t>
      </w:r>
      <w:r w:rsidRPr="0032788D">
        <w:rPr>
          <w:rFonts w:ascii="Arial" w:hAnsi="Arial" w:cs="Arial"/>
        </w:rPr>
        <w:t xml:space="preserve">. </w:t>
      </w:r>
      <w:r w:rsidRPr="0032788D">
        <w:rPr>
          <w:rFonts w:ascii="Arial" w:hAnsi="Arial" w:cs="Arial"/>
          <w:highlight w:val="yellow"/>
        </w:rPr>
        <w:t>[Insert asthma procedures or link to accompanying Asthma Policy].</w:t>
      </w:r>
    </w:p>
    <w:p w14:paraId="3BACCB6D" w14:textId="3FC52D4F" w:rsidR="007827B1" w:rsidRPr="0032788D" w:rsidRDefault="007827B1" w:rsidP="007B52E0">
      <w:pPr>
        <w:rPr>
          <w:rFonts w:ascii="Arial" w:hAnsi="Arial" w:cs="Arial"/>
        </w:rPr>
      </w:pPr>
    </w:p>
    <w:p w14:paraId="7B7017C4" w14:textId="0855786B" w:rsidR="00652102" w:rsidRPr="0032788D" w:rsidRDefault="007827B1" w:rsidP="00EA025B">
      <w:pPr>
        <w:pStyle w:val="ListParagraph"/>
        <w:spacing w:line="276" w:lineRule="auto"/>
        <w:ind w:left="735"/>
        <w:rPr>
          <w:rFonts w:ascii="Arial" w:hAnsi="Arial" w:cs="Arial"/>
          <w:bCs/>
        </w:rPr>
      </w:pPr>
      <w:r w:rsidRPr="0032788D">
        <w:rPr>
          <w:rFonts w:ascii="Arial" w:hAnsi="Arial" w:cs="Arial"/>
          <w:noProof/>
        </w:rPr>
        <mc:AlternateContent>
          <mc:Choice Requires="wps">
            <w:drawing>
              <wp:anchor distT="0" distB="0" distL="114300" distR="114300" simplePos="0" relativeHeight="251658244" behindDoc="0" locked="0" layoutInCell="1" allowOverlap="1" wp14:anchorId="4A8454C4" wp14:editId="799BF0ED">
                <wp:simplePos x="0" y="0"/>
                <wp:positionH relativeFrom="column">
                  <wp:posOffset>313690</wp:posOffset>
                </wp:positionH>
                <wp:positionV relativeFrom="paragraph">
                  <wp:posOffset>9134475</wp:posOffset>
                </wp:positionV>
                <wp:extent cx="5800765" cy="2916055"/>
                <wp:effectExtent l="0" t="0" r="0" b="0"/>
                <wp:wrapNone/>
                <wp:docPr id="33" name="Text Box 33">
                  <a:extLst xmlns:a="http://schemas.openxmlformats.org/drawingml/2006/main">
                    <a:ext uri="{FF2B5EF4-FFF2-40B4-BE49-F238E27FC236}">
                      <a16:creationId xmlns:a16="http://schemas.microsoft.com/office/drawing/2014/main" id="{34CB538C-BE4A-D268-E362-CE226807695F}"/>
                    </a:ext>
                  </a:extLst>
                </wp:docPr>
                <wp:cNvGraphicFramePr/>
                <a:graphic xmlns:a="http://schemas.openxmlformats.org/drawingml/2006/main">
                  <a:graphicData uri="http://schemas.microsoft.com/office/word/2010/wordprocessingShape">
                    <wps:wsp>
                      <wps:cNvSpPr txBox="1"/>
                      <wps:spPr>
                        <a:xfrm>
                          <a:off x="0" y="0"/>
                          <a:ext cx="5800765" cy="2916055"/>
                        </a:xfrm>
                        <a:prstGeom prst="rect">
                          <a:avLst/>
                        </a:prstGeom>
                        <a:noFill/>
                      </wps:spPr>
                      <wps:txbx>
                        <w:txbxContent>
                          <w:p w14:paraId="741163B0" w14:textId="77777777" w:rsidR="007827B1" w:rsidRPr="007827B1" w:rsidRDefault="007827B1" w:rsidP="007827B1">
                            <w:pPr>
                              <w:spacing w:line="256" w:lineRule="auto"/>
                              <w:rPr>
                                <w:rFonts w:ascii="Sofia Pro Semi" w:hAnsi="Sofia Pro Semi"/>
                                <w:color w:val="FF7062"/>
                                <w:kern w:val="24"/>
                                <w:sz w:val="32"/>
                                <w:szCs w:val="32"/>
                              </w:rPr>
                            </w:pPr>
                            <w:r w:rsidRPr="007827B1">
                              <w:rPr>
                                <w:rFonts w:ascii="Sofia Pro Semi" w:hAnsi="Sofia Pro Semi"/>
                                <w:color w:val="FF7062"/>
                                <w:kern w:val="24"/>
                                <w:sz w:val="32"/>
                                <w:szCs w:val="32"/>
                              </w:rPr>
                              <w:t>SERIOUS ALLERGIC REACTIONS / ANAPHYLAXIS</w:t>
                            </w:r>
                          </w:p>
                          <w:p w14:paraId="5A2A484E" w14:textId="77777777" w:rsidR="007827B1" w:rsidRPr="007827B1" w:rsidRDefault="007827B1" w:rsidP="007827B1">
                            <w:pPr>
                              <w:spacing w:line="256" w:lineRule="auto"/>
                              <w:rPr>
                                <w:rFonts w:ascii="Calibri" w:eastAsia="Calibri" w:hAnsi="Calibri" w:cs="Arial"/>
                                <w:color w:val="162944"/>
                                <w:kern w:val="24"/>
                                <w:sz w:val="24"/>
                                <w:szCs w:val="24"/>
                              </w:rPr>
                            </w:pPr>
                            <w:r w:rsidRPr="007827B1">
                              <w:rPr>
                                <w:rFonts w:ascii="Calibri" w:eastAsia="Calibri" w:hAnsi="Calibri" w:cs="Arial"/>
                                <w:color w:val="162944"/>
                                <w:kern w:val="24"/>
                              </w:rPr>
                              <w:t xml:space="preserve">The most serious type of reaction is called </w:t>
                            </w:r>
                            <w:r w:rsidRPr="007827B1">
                              <w:rPr>
                                <w:rFonts w:ascii="Calibri" w:eastAsia="Calibri" w:hAnsi="Calibri" w:cs="Arial"/>
                                <w:b/>
                                <w:bCs/>
                                <w:color w:val="FF7062"/>
                                <w:kern w:val="24"/>
                              </w:rPr>
                              <w:t>ANAPHYLAXIS</w:t>
                            </w:r>
                            <w:r w:rsidRPr="007827B1">
                              <w:rPr>
                                <w:rFonts w:ascii="Calibri" w:eastAsia="Calibri" w:hAnsi="Calibri" w:cs="Arial"/>
                                <w:color w:val="162944"/>
                                <w:kern w:val="24"/>
                              </w:rPr>
                              <w:t xml:space="preserve">. </w:t>
                            </w:r>
                          </w:p>
                          <w:p w14:paraId="2324AB6F" w14:textId="77777777" w:rsidR="007827B1" w:rsidRPr="007827B1" w:rsidRDefault="007827B1" w:rsidP="007827B1">
                            <w:pPr>
                              <w:spacing w:line="256" w:lineRule="auto"/>
                              <w:rPr>
                                <w:rFonts w:eastAsiaTheme="minorEastAsia" w:hAnsi="Calibri"/>
                                <w:color w:val="162944"/>
                                <w:kern w:val="24"/>
                              </w:rPr>
                            </w:pPr>
                            <w:r w:rsidRPr="007827B1">
                              <w:rPr>
                                <w:rFonts w:hAnsi="Calibri"/>
                                <w:color w:val="162944"/>
                                <w:kern w:val="24"/>
                              </w:rPr>
                              <w:t xml:space="preserve">Anaphylaxis is uncommon, and children experiencing it almost always fully recover.  </w:t>
                            </w:r>
                          </w:p>
                          <w:p w14:paraId="50D185A8" w14:textId="77777777" w:rsidR="007827B1" w:rsidRPr="007827B1" w:rsidRDefault="007827B1" w:rsidP="007827B1">
                            <w:pPr>
                              <w:spacing w:line="256" w:lineRule="auto"/>
                              <w:rPr>
                                <w:rFonts w:hAnsi="Calibri"/>
                                <w:b/>
                                <w:bCs/>
                                <w:color w:val="162944"/>
                                <w:kern w:val="24"/>
                              </w:rPr>
                            </w:pPr>
                            <w:r w:rsidRPr="007827B1">
                              <w:rPr>
                                <w:rFonts w:hAnsi="Calibri"/>
                                <w:b/>
                                <w:bCs/>
                                <w:color w:val="162944"/>
                                <w:kern w:val="24"/>
                              </w:rPr>
                              <w:t xml:space="preserve">In </w:t>
                            </w:r>
                            <w:r w:rsidRPr="007827B1">
                              <w:rPr>
                                <w:rFonts w:eastAsia="Calibri" w:hAnsi="Calibri" w:cs="Arial"/>
                                <w:b/>
                                <w:bCs/>
                                <w:color w:val="162944"/>
                                <w:kern w:val="24"/>
                              </w:rPr>
                              <w:t>rare cases, anaphylaxis can be fatal. It should always be treated as a time-critical medical emergency.</w:t>
                            </w:r>
                          </w:p>
                          <w:p w14:paraId="1101710D" w14:textId="77777777" w:rsidR="007827B1" w:rsidRPr="007827B1" w:rsidRDefault="007827B1" w:rsidP="007827B1">
                            <w:pPr>
                              <w:spacing w:line="256" w:lineRule="auto"/>
                              <w:rPr>
                                <w:rFonts w:ascii="Calibri" w:eastAsia="Calibri" w:hAnsi="Calibri" w:cs="Arial"/>
                                <w:color w:val="162944"/>
                                <w:kern w:val="24"/>
                              </w:rPr>
                            </w:pPr>
                            <w:r w:rsidRPr="007827B1">
                              <w:rPr>
                                <w:rFonts w:ascii="Calibri" w:eastAsia="Calibri" w:hAnsi="Calibri" w:cs="Arial"/>
                                <w:color w:val="162944"/>
                                <w:kern w:val="24"/>
                              </w:rPr>
                              <w:t>People who have never had an allergic reaction before, or who have only had mild to moderate allergic reactions previously, can experience anaphylaxis.</w:t>
                            </w:r>
                          </w:p>
                          <w:p w14:paraId="7F5AAC3A" w14:textId="77777777" w:rsidR="007827B1" w:rsidRPr="007827B1" w:rsidRDefault="007827B1" w:rsidP="007827B1">
                            <w:pPr>
                              <w:spacing w:line="256" w:lineRule="auto"/>
                              <w:rPr>
                                <w:rFonts w:ascii="Calibri" w:eastAsia="Calibri" w:hAnsi="Calibri" w:cs="Arial"/>
                                <w:color w:val="162944"/>
                                <w:kern w:val="24"/>
                              </w:rPr>
                            </w:pPr>
                            <w:r w:rsidRPr="007827B1">
                              <w:rPr>
                                <w:rFonts w:ascii="Calibri" w:eastAsia="Calibri" w:hAnsi="Calibri" w:cs="Arial"/>
                                <w:color w:val="162944"/>
                                <w:kern w:val="24"/>
                              </w:rPr>
                              <w:t>Anaphylaxis usually occurs within 20 minutes of eating a food but can begin 2-3 hours later.</w:t>
                            </w:r>
                            <w:r w:rsidRPr="007827B1">
                              <w:rPr>
                                <w:rFonts w:hAnsi="Calibri"/>
                                <w:color w:val="162944"/>
                                <w:kern w:val="24"/>
                              </w:rPr>
                              <w:t xml:space="preserve"> </w:t>
                            </w:r>
                          </w:p>
                        </w:txbxContent>
                      </wps:txbx>
                      <wps:bodyPr wrap="square">
                        <a:spAutoFit/>
                      </wps:bodyPr>
                    </wps:wsp>
                  </a:graphicData>
                </a:graphic>
              </wp:anchor>
            </w:drawing>
          </mc:Choice>
          <mc:Fallback>
            <w:pict>
              <v:shapetype w14:anchorId="4A8454C4" id="_x0000_t202" coordsize="21600,21600" o:spt="202" path="m,l,21600r21600,l21600,xe">
                <v:stroke joinstyle="miter"/>
                <v:path gradientshapeok="t" o:connecttype="rect"/>
              </v:shapetype>
              <v:shape id="Text Box 33" o:spid="_x0000_s1026" type="#_x0000_t202" style="position:absolute;left:0;text-align:left;margin-left:24.7pt;margin-top:719.25pt;width:456.75pt;height:229.6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" filled="f" stroked="f">
                <v:textbox style="mso-fit-shape-to-text:t">
                  <w:txbxContent>
                    <w:p w14:paraId="741163B0" w14:textId="77777777" w:rsidR="007827B1" w:rsidRPr="007827B1" w:rsidRDefault="007827B1" w:rsidP="007827B1">
                      <w:pPr>
                        <w:spacing w:line="256" w:lineRule="auto"/>
                        <w:rPr>
                          <w:rFonts w:ascii="Sofia Pro Semi" w:hAnsi="Sofia Pro Semi"/>
                          <w:color w:val="FF7062"/>
                          <w:kern w:val="24"/>
                          <w:sz w:val="32"/>
                          <w:szCs w:val="32"/>
                        </w:rPr>
                      </w:pPr>
                      <w:r w:rsidRPr="007827B1">
                        <w:rPr>
                          <w:rFonts w:ascii="Sofia Pro Semi" w:hAnsi="Sofia Pro Semi"/>
                          <w:color w:val="FF7062"/>
                          <w:kern w:val="24"/>
                          <w:sz w:val="32"/>
                          <w:szCs w:val="32"/>
                        </w:rPr>
                        <w:t>SERIOUS ALLERGIC REACTIONS / ANAPHYLAXIS</w:t>
                      </w:r>
                    </w:p>
                    <w:p w14:paraId="5A2A484E" w14:textId="77777777" w:rsidR="007827B1" w:rsidRPr="007827B1" w:rsidRDefault="007827B1" w:rsidP="007827B1">
                      <w:pPr>
                        <w:spacing w:line="256" w:lineRule="auto"/>
                        <w:rPr>
                          <w:rFonts w:ascii="Calibri" w:eastAsia="Calibri" w:hAnsi="Calibri" w:cs="Arial"/>
                          <w:color w:val="162944"/>
                          <w:kern w:val="24"/>
                          <w:sz w:val="24"/>
                          <w:szCs w:val="24"/>
                        </w:rPr>
                      </w:pPr>
                      <w:r w:rsidRPr="007827B1">
                        <w:rPr>
                          <w:rFonts w:ascii="Calibri" w:eastAsia="Calibri" w:hAnsi="Calibri" w:cs="Arial"/>
                          <w:color w:val="162944"/>
                          <w:kern w:val="24"/>
                        </w:rPr>
                        <w:t xml:space="preserve">The most serious type of reaction is called </w:t>
                      </w:r>
                      <w:r w:rsidRPr="007827B1">
                        <w:rPr>
                          <w:rFonts w:ascii="Calibri" w:eastAsia="Calibri" w:hAnsi="Calibri" w:cs="Arial"/>
                          <w:b/>
                          <w:bCs/>
                          <w:color w:val="FF7062"/>
                          <w:kern w:val="24"/>
                        </w:rPr>
                        <w:t>ANAPHYLAXIS</w:t>
                      </w:r>
                      <w:r w:rsidRPr="007827B1">
                        <w:rPr>
                          <w:rFonts w:ascii="Calibri" w:eastAsia="Calibri" w:hAnsi="Calibri" w:cs="Arial"/>
                          <w:color w:val="162944"/>
                          <w:kern w:val="24"/>
                        </w:rPr>
                        <w:t xml:space="preserve">. </w:t>
                      </w:r>
                    </w:p>
                    <w:p w14:paraId="2324AB6F" w14:textId="77777777" w:rsidR="007827B1" w:rsidRPr="007827B1" w:rsidRDefault="007827B1" w:rsidP="007827B1">
                      <w:pPr>
                        <w:spacing w:line="256" w:lineRule="auto"/>
                        <w:rPr>
                          <w:rFonts w:eastAsiaTheme="minorEastAsia" w:hAnsi="Calibri"/>
                          <w:color w:val="162944"/>
                          <w:kern w:val="24"/>
                        </w:rPr>
                      </w:pPr>
                      <w:r w:rsidRPr="007827B1">
                        <w:rPr>
                          <w:rFonts w:hAnsi="Calibri"/>
                          <w:color w:val="162944"/>
                          <w:kern w:val="24"/>
                        </w:rPr>
                        <w:t xml:space="preserve">Anaphylaxis is uncommon, and children experiencing it almost always fully recover.  </w:t>
                      </w:r>
                    </w:p>
                    <w:p w14:paraId="50D185A8" w14:textId="77777777" w:rsidR="007827B1" w:rsidRPr="007827B1" w:rsidRDefault="007827B1" w:rsidP="007827B1">
                      <w:pPr>
                        <w:spacing w:line="256" w:lineRule="auto"/>
                        <w:rPr>
                          <w:rFonts w:hAnsi="Calibri"/>
                          <w:b/>
                          <w:bCs/>
                          <w:color w:val="162944"/>
                          <w:kern w:val="24"/>
                        </w:rPr>
                      </w:pPr>
                      <w:r w:rsidRPr="007827B1">
                        <w:rPr>
                          <w:rFonts w:hAnsi="Calibri"/>
                          <w:b/>
                          <w:bCs/>
                          <w:color w:val="162944"/>
                          <w:kern w:val="24"/>
                        </w:rPr>
                        <w:t xml:space="preserve">In </w:t>
                      </w:r>
                      <w:r w:rsidRPr="007827B1">
                        <w:rPr>
                          <w:rFonts w:eastAsia="Calibri" w:hAnsi="Calibri" w:cs="Arial"/>
                          <w:b/>
                          <w:bCs/>
                          <w:color w:val="162944"/>
                          <w:kern w:val="24"/>
                        </w:rPr>
                        <w:t>rare cases, anaphylaxis can be fatal. It should always be treated as a time-critical medical emergency.</w:t>
                      </w:r>
                    </w:p>
                    <w:p w14:paraId="1101710D" w14:textId="77777777" w:rsidR="007827B1" w:rsidRPr="007827B1" w:rsidRDefault="007827B1" w:rsidP="007827B1">
                      <w:pPr>
                        <w:spacing w:line="256" w:lineRule="auto"/>
                        <w:rPr>
                          <w:rFonts w:ascii="Calibri" w:eastAsia="Calibri" w:hAnsi="Calibri" w:cs="Arial"/>
                          <w:color w:val="162944"/>
                          <w:kern w:val="24"/>
                        </w:rPr>
                      </w:pPr>
                      <w:r w:rsidRPr="007827B1">
                        <w:rPr>
                          <w:rFonts w:ascii="Calibri" w:eastAsia="Calibri" w:hAnsi="Calibri" w:cs="Arial"/>
                          <w:color w:val="162944"/>
                          <w:kern w:val="24"/>
                        </w:rPr>
                        <w:t>People who have never had an allergic reaction before, or who have only had mild to moderate allergic reactions previously, can experience anaphylaxis.</w:t>
                      </w:r>
                    </w:p>
                    <w:p w14:paraId="7F5AAC3A" w14:textId="77777777" w:rsidR="007827B1" w:rsidRPr="007827B1" w:rsidRDefault="007827B1" w:rsidP="007827B1">
                      <w:pPr>
                        <w:spacing w:line="256" w:lineRule="auto"/>
                        <w:rPr>
                          <w:rFonts w:ascii="Calibri" w:eastAsia="Calibri" w:hAnsi="Calibri" w:cs="Arial"/>
                          <w:color w:val="162944"/>
                          <w:kern w:val="24"/>
                        </w:rPr>
                      </w:pPr>
                      <w:r w:rsidRPr="007827B1">
                        <w:rPr>
                          <w:rFonts w:ascii="Calibri" w:eastAsia="Calibri" w:hAnsi="Calibri" w:cs="Arial"/>
                          <w:color w:val="162944"/>
                          <w:kern w:val="24"/>
                        </w:rPr>
                        <w:t>Anaphylaxis usually occurs within 20 minutes of eating a food but can begin 2-3 hours later.</w:t>
                      </w:r>
                      <w:r w:rsidRPr="007827B1">
                        <w:rPr>
                          <w:rFonts w:hAnsi="Calibri"/>
                          <w:color w:val="162944"/>
                          <w:kern w:val="24"/>
                        </w:rPr>
                        <w:t xml:space="preserve"> </w:t>
                      </w:r>
                    </w:p>
                  </w:txbxContent>
                </v:textbox>
              </v:shape>
            </w:pict>
          </mc:Fallback>
        </mc:AlternateContent>
      </w:r>
      <w:r w:rsidR="00652102" w:rsidRPr="0032788D">
        <w:rPr>
          <w:rFonts w:ascii="Arial" w:hAnsi="Arial" w:cs="Arial"/>
          <w:bCs/>
        </w:rPr>
        <w:br w:type="page"/>
      </w:r>
    </w:p>
    <w:p w14:paraId="49D61C19" w14:textId="6576F9B4" w:rsidR="007827B1" w:rsidRPr="0032788D" w:rsidRDefault="006218BB" w:rsidP="008E3451">
      <w:pPr>
        <w:spacing w:line="276" w:lineRule="auto"/>
        <w:rPr>
          <w:rFonts w:ascii="Arial" w:hAnsi="Arial" w:cs="Arial"/>
          <w:bCs/>
        </w:rPr>
      </w:pPr>
      <w:r w:rsidRPr="0032788D">
        <w:rPr>
          <w:rFonts w:ascii="Arial" w:hAnsi="Arial" w:cs="Arial"/>
          <w:noProof/>
        </w:rPr>
        <w:lastRenderedPageBreak/>
        <mc:AlternateContent>
          <mc:Choice Requires="wps">
            <w:drawing>
              <wp:anchor distT="0" distB="0" distL="114300" distR="114300" simplePos="0" relativeHeight="251658241" behindDoc="0" locked="0" layoutInCell="1" allowOverlap="1" wp14:anchorId="55BD511F" wp14:editId="20565A71">
                <wp:simplePos x="0" y="0"/>
                <wp:positionH relativeFrom="margin">
                  <wp:align>right</wp:align>
                </wp:positionH>
                <wp:positionV relativeFrom="paragraph">
                  <wp:posOffset>-17145</wp:posOffset>
                </wp:positionV>
                <wp:extent cx="4953000" cy="840105"/>
                <wp:effectExtent l="0" t="0" r="0" b="0"/>
                <wp:wrapNone/>
                <wp:docPr id="34" name="Text Box 34">
                  <a:extLst xmlns:a="http://schemas.openxmlformats.org/drawingml/2006/main">
                    <a:ext uri="{FF2B5EF4-FFF2-40B4-BE49-F238E27FC236}">
                      <a16:creationId xmlns:a16="http://schemas.microsoft.com/office/drawing/2014/main" id="{2F710862-9479-7148-A52E-1DDB344DBFEC}"/>
                    </a:ext>
                  </a:extLst>
                </wp:docPr>
                <wp:cNvGraphicFramePr/>
                <a:graphic xmlns:a="http://schemas.openxmlformats.org/drawingml/2006/main">
                  <a:graphicData uri="http://schemas.microsoft.com/office/word/2010/wordprocessingShape">
                    <wps:wsp>
                      <wps:cNvSpPr txBox="1"/>
                      <wps:spPr>
                        <a:xfrm>
                          <a:off x="0" y="0"/>
                          <a:ext cx="4953000" cy="840105"/>
                        </a:xfrm>
                        <a:prstGeom prst="rect">
                          <a:avLst/>
                        </a:prstGeom>
                        <a:noFill/>
                      </wps:spPr>
                      <wps:txbx>
                        <w:txbxContent>
                          <w:p w14:paraId="287346C1" w14:textId="77777777" w:rsidR="007827B1" w:rsidRPr="007827B1" w:rsidRDefault="007827B1" w:rsidP="007827B1">
                            <w:pPr>
                              <w:spacing w:line="192" w:lineRule="auto"/>
                              <w:rPr>
                                <w:rFonts w:ascii="Sofia Pro" w:hAnsi="Sofia Pro"/>
                                <w:b/>
                                <w:bCs/>
                                <w:color w:val="162944"/>
                                <w:spacing w:val="60"/>
                                <w:kern w:val="24"/>
                                <w:sz w:val="60"/>
                                <w:szCs w:val="60"/>
                              </w:rPr>
                            </w:pPr>
                            <w:r w:rsidRPr="007827B1">
                              <w:rPr>
                                <w:rFonts w:ascii="Sofia Pro" w:hAnsi="Sofia Pro"/>
                                <w:b/>
                                <w:bCs/>
                                <w:color w:val="162944"/>
                                <w:spacing w:val="60"/>
                                <w:kern w:val="24"/>
                                <w:sz w:val="60"/>
                                <w:szCs w:val="60"/>
                              </w:rPr>
                              <w:t>MANAGING ALLERGIC REACTIONS</w:t>
                            </w:r>
                          </w:p>
                        </w:txbxContent>
                      </wps:txbx>
                      <wps:bodyPr wrap="square" rtlCol="0">
                        <a:spAutoFit/>
                      </wps:bodyPr>
                    </wps:wsp>
                  </a:graphicData>
                </a:graphic>
              </wp:anchor>
            </w:drawing>
          </mc:Choice>
          <mc:Fallback>
            <w:pict>
              <v:shape w14:anchorId="55BD511F" id="Text Box 34" o:spid="_x0000_s1027" type="#_x0000_t202" style="position:absolute;margin-left:338.8pt;margin-top:-1.35pt;width:390pt;height:66.15pt;z-index:251658241;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" filled="f" stroked="f">
                <v:textbox style="mso-fit-shape-to-text:t">
                  <w:txbxContent>
                    <w:p w14:paraId="287346C1" w14:textId="77777777" w:rsidR="007827B1" w:rsidRPr="007827B1" w:rsidRDefault="007827B1" w:rsidP="007827B1">
                      <w:pPr>
                        <w:spacing w:line="192" w:lineRule="auto"/>
                        <w:rPr>
                          <w:rFonts w:ascii="Sofia Pro" w:hAnsi="Sofia Pro"/>
                          <w:b/>
                          <w:bCs/>
                          <w:color w:val="162944"/>
                          <w:spacing w:val="60"/>
                          <w:kern w:val="24"/>
                          <w:sz w:val="60"/>
                          <w:szCs w:val="60"/>
                        </w:rPr>
                      </w:pPr>
                      <w:r w:rsidRPr="007827B1">
                        <w:rPr>
                          <w:rFonts w:ascii="Sofia Pro" w:hAnsi="Sofia Pro"/>
                          <w:b/>
                          <w:bCs/>
                          <w:color w:val="162944"/>
                          <w:spacing w:val="60"/>
                          <w:kern w:val="24"/>
                          <w:sz w:val="60"/>
                          <w:szCs w:val="60"/>
                        </w:rPr>
                        <w:t>MANAGING ALLERGIC REACTIONS</w:t>
                      </w:r>
                    </w:p>
                  </w:txbxContent>
                </v:textbox>
                <w10:wrap anchorx="margin"/>
              </v:shape>
            </w:pict>
          </mc:Fallback>
        </mc:AlternateContent>
      </w:r>
      <w:r w:rsidRPr="0032788D">
        <w:rPr>
          <w:rFonts w:ascii="Arial" w:hAnsi="Arial" w:cs="Arial"/>
          <w:noProof/>
        </w:rPr>
        <w:drawing>
          <wp:anchor distT="0" distB="0" distL="114300" distR="114300" simplePos="0" relativeHeight="251658240" behindDoc="0" locked="0" layoutInCell="1" allowOverlap="1" wp14:anchorId="1345509D" wp14:editId="406C4271">
            <wp:simplePos x="0" y="0"/>
            <wp:positionH relativeFrom="column">
              <wp:posOffset>-631825</wp:posOffset>
            </wp:positionH>
            <wp:positionV relativeFrom="paragraph">
              <wp:posOffset>-234950</wp:posOffset>
            </wp:positionV>
            <wp:extent cx="1630045" cy="1333500"/>
            <wp:effectExtent l="0" t="0" r="0" b="0"/>
            <wp:wrapNone/>
            <wp:docPr id="4" name="Picture 4" descr="A logo with colorful lines around it&#10;&#10;Description automatically generated">
              <a:extLst xmlns:a="http://schemas.openxmlformats.org/drawingml/2006/main">
                <a:ext uri="{FF2B5EF4-FFF2-40B4-BE49-F238E27FC236}">
                  <a16:creationId xmlns:a16="http://schemas.microsoft.com/office/drawing/2014/main" id="{17ACF71A-1C8D-9D40-ABED-8C51733237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with colorful lines around it&#10;&#10;Description automatically generated">
                      <a:extLst>
                        <a:ext uri="{FF2B5EF4-FFF2-40B4-BE49-F238E27FC236}">
                          <a16:creationId xmlns:a16="http://schemas.microsoft.com/office/drawing/2014/main" id="{17ACF71A-1C8D-9D40-ABED-8C51733237D7}"/>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0045" cy="1333500"/>
                    </a:xfrm>
                    <a:prstGeom prst="rect">
                      <a:avLst/>
                    </a:prstGeom>
                  </pic:spPr>
                </pic:pic>
              </a:graphicData>
            </a:graphic>
          </wp:anchor>
        </w:drawing>
      </w:r>
    </w:p>
    <w:p w14:paraId="59AB9F95" w14:textId="77777777" w:rsidR="007827B1" w:rsidRPr="0032788D" w:rsidRDefault="007827B1" w:rsidP="008E3451">
      <w:pPr>
        <w:spacing w:line="276" w:lineRule="auto"/>
        <w:rPr>
          <w:rFonts w:ascii="Arial" w:hAnsi="Arial" w:cs="Arial"/>
          <w:bCs/>
        </w:rPr>
      </w:pPr>
    </w:p>
    <w:p w14:paraId="6E203C60" w14:textId="1507AD0F" w:rsidR="007827B1" w:rsidRPr="0032788D" w:rsidRDefault="007827B1" w:rsidP="008E3451">
      <w:pPr>
        <w:spacing w:line="276" w:lineRule="auto"/>
        <w:rPr>
          <w:rFonts w:ascii="Arial" w:hAnsi="Arial" w:cs="Arial"/>
          <w:bCs/>
        </w:rPr>
      </w:pPr>
    </w:p>
    <w:p w14:paraId="07BDF894" w14:textId="2834878F" w:rsidR="007827B1" w:rsidRPr="0032788D" w:rsidRDefault="00EA025B" w:rsidP="008E3451">
      <w:pPr>
        <w:spacing w:line="276" w:lineRule="auto"/>
        <w:rPr>
          <w:rFonts w:ascii="Arial" w:hAnsi="Arial" w:cs="Arial"/>
          <w:bCs/>
        </w:rPr>
      </w:pPr>
      <w:r w:rsidRPr="0032788D">
        <w:rPr>
          <w:rFonts w:ascii="Arial" w:hAnsi="Arial" w:cs="Arial"/>
          <w:noProof/>
        </w:rPr>
        <mc:AlternateContent>
          <mc:Choice Requires="wps">
            <w:drawing>
              <wp:anchor distT="0" distB="0" distL="114300" distR="114300" simplePos="0" relativeHeight="251658243" behindDoc="0" locked="0" layoutInCell="1" allowOverlap="1" wp14:anchorId="70758149" wp14:editId="29F93FAD">
                <wp:simplePos x="0" y="0"/>
                <wp:positionH relativeFrom="margin">
                  <wp:posOffset>-215900</wp:posOffset>
                </wp:positionH>
                <wp:positionV relativeFrom="paragraph">
                  <wp:posOffset>99060</wp:posOffset>
                </wp:positionV>
                <wp:extent cx="5800725" cy="2125345"/>
                <wp:effectExtent l="0" t="0" r="0" b="0"/>
                <wp:wrapNone/>
                <wp:docPr id="28" name="Text Box 28">
                  <a:extLst xmlns:a="http://schemas.openxmlformats.org/drawingml/2006/main">
                    <a:ext uri="{FF2B5EF4-FFF2-40B4-BE49-F238E27FC236}">
                      <a16:creationId xmlns:a16="http://schemas.microsoft.com/office/drawing/2014/main" id="{B369DF0A-A989-3FBB-A61C-4BB07C1A553D}"/>
                    </a:ext>
                  </a:extLst>
                </wp:docPr>
                <wp:cNvGraphicFramePr/>
                <a:graphic xmlns:a="http://schemas.openxmlformats.org/drawingml/2006/main">
                  <a:graphicData uri="http://schemas.microsoft.com/office/word/2010/wordprocessingShape">
                    <wps:wsp>
                      <wps:cNvSpPr txBox="1"/>
                      <wps:spPr>
                        <a:xfrm>
                          <a:off x="0" y="0"/>
                          <a:ext cx="5800725" cy="2125345"/>
                        </a:xfrm>
                        <a:prstGeom prst="rect">
                          <a:avLst/>
                        </a:prstGeom>
                        <a:noFill/>
                      </wps:spPr>
                      <wps:txbx>
                        <w:txbxContent>
                          <w:p w14:paraId="532388ED" w14:textId="77777777" w:rsidR="007827B1" w:rsidRPr="006218BB" w:rsidRDefault="007827B1" w:rsidP="007827B1">
                            <w:pPr>
                              <w:spacing w:line="256" w:lineRule="auto"/>
                              <w:rPr>
                                <w:rFonts w:ascii="Sofia Pro" w:hAnsi="Sofia Pro"/>
                                <w:color w:val="FF7062"/>
                                <w:kern w:val="24"/>
                              </w:rPr>
                            </w:pPr>
                            <w:r w:rsidRPr="006218BB">
                              <w:rPr>
                                <w:rFonts w:ascii="Sofia Pro" w:hAnsi="Sofia Pro"/>
                                <w:color w:val="FF7062"/>
                                <w:kern w:val="24"/>
                              </w:rPr>
                              <w:t>ALLERGIC REACTIONS VARY</w:t>
                            </w:r>
                          </w:p>
                          <w:p w14:paraId="1548CD0F" w14:textId="77777777" w:rsidR="007827B1" w:rsidRPr="006218BB" w:rsidRDefault="007827B1" w:rsidP="007827B1">
                            <w:pPr>
                              <w:spacing w:line="256" w:lineRule="auto"/>
                              <w:rPr>
                                <w:rFonts w:ascii="Sofia Pro" w:eastAsia="Calibri" w:hAnsi="Sofia Pro" w:cs="Calibri"/>
                                <w:color w:val="162944"/>
                                <w:kern w:val="24"/>
                              </w:rPr>
                            </w:pPr>
                            <w:r w:rsidRPr="006218BB">
                              <w:rPr>
                                <w:rFonts w:ascii="Sofia Pro" w:eastAsia="Calibri" w:hAnsi="Sofia Pro" w:cs="Calibri"/>
                                <w:color w:val="162944"/>
                                <w:kern w:val="24"/>
                              </w:rPr>
                              <w:t xml:space="preserve">Allergic reactions are unpredictable and can be affected by factors such as illness or hormonal fluctuations.  </w:t>
                            </w:r>
                          </w:p>
                          <w:p w14:paraId="24EF6D93" w14:textId="77777777" w:rsidR="007827B1" w:rsidRPr="006218BB" w:rsidRDefault="007827B1" w:rsidP="007827B1">
                            <w:pPr>
                              <w:spacing w:line="256" w:lineRule="auto"/>
                              <w:rPr>
                                <w:rFonts w:ascii="Sofia Pro" w:eastAsia="Calibri" w:hAnsi="Sofia Pro" w:cs="Arial"/>
                                <w:color w:val="162944"/>
                                <w:kern w:val="24"/>
                              </w:rPr>
                            </w:pPr>
                            <w:r w:rsidRPr="006218BB">
                              <w:rPr>
                                <w:rFonts w:ascii="Sofia Pro" w:eastAsia="Calibri" w:hAnsi="Sofia Pro" w:cs="Arial"/>
                                <w:color w:val="162944"/>
                                <w:kern w:val="24"/>
                              </w:rPr>
                              <w:t>You cannot assume someone will react the same way twice, even to the same allergen.</w:t>
                            </w:r>
                          </w:p>
                          <w:p w14:paraId="104B71ED" w14:textId="77777777" w:rsidR="007827B1" w:rsidRPr="006218BB" w:rsidRDefault="007827B1" w:rsidP="007827B1">
                            <w:pPr>
                              <w:spacing w:line="256" w:lineRule="auto"/>
                              <w:rPr>
                                <w:rFonts w:ascii="Sofia Pro" w:eastAsia="Calibri" w:hAnsi="Sofia Pro" w:cs="Arial"/>
                                <w:color w:val="162944"/>
                                <w:kern w:val="24"/>
                              </w:rPr>
                            </w:pPr>
                            <w:r w:rsidRPr="006218BB">
                              <w:rPr>
                                <w:rFonts w:ascii="Sofia Pro" w:eastAsia="Calibri" w:hAnsi="Sofia Pro" w:cs="Arial"/>
                                <w:color w:val="162944"/>
                                <w:kern w:val="24"/>
                              </w:rPr>
                              <w:t>Reactions are not always linear. They don’t always progress from mild to moderate to more serious; sometimes they are life-threatening within minutes.</w:t>
                            </w:r>
                          </w:p>
                        </w:txbxContent>
                      </wps:txbx>
                      <wps:bodyPr wrap="square">
                        <a:spAutoFit/>
                      </wps:bodyPr>
                    </wps:wsp>
                  </a:graphicData>
                </a:graphic>
              </wp:anchor>
            </w:drawing>
          </mc:Choice>
          <mc:Fallback>
            <w:pict>
              <v:shape w14:anchorId="70758149" id="Text Box 28" o:spid="_x0000_s1028" type="#_x0000_t202" style="position:absolute;margin-left:-17pt;margin-top:7.8pt;width:456.75pt;height:167.35pt;z-index:25165824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" filled="f" stroked="f">
                <v:textbox style="mso-fit-shape-to-text:t">
                  <w:txbxContent>
                    <w:p w14:paraId="532388ED" w14:textId="77777777" w:rsidR="007827B1" w:rsidRPr="006218BB" w:rsidRDefault="007827B1" w:rsidP="007827B1">
                      <w:pPr>
                        <w:spacing w:line="256" w:lineRule="auto"/>
                        <w:rPr>
                          <w:rFonts w:ascii="Sofia Pro" w:hAnsi="Sofia Pro"/>
                          <w:color w:val="FF7062"/>
                          <w:kern w:val="24"/>
                        </w:rPr>
                      </w:pPr>
                      <w:r w:rsidRPr="006218BB">
                        <w:rPr>
                          <w:rFonts w:ascii="Sofia Pro" w:hAnsi="Sofia Pro"/>
                          <w:color w:val="FF7062"/>
                          <w:kern w:val="24"/>
                        </w:rPr>
                        <w:t>ALLERGIC REACTIONS VARY</w:t>
                      </w:r>
                    </w:p>
                    <w:p w14:paraId="1548CD0F" w14:textId="77777777" w:rsidR="007827B1" w:rsidRPr="006218BB" w:rsidRDefault="007827B1" w:rsidP="007827B1">
                      <w:pPr>
                        <w:spacing w:line="256" w:lineRule="auto"/>
                        <w:rPr>
                          <w:rFonts w:ascii="Sofia Pro" w:eastAsia="Calibri" w:hAnsi="Sofia Pro" w:cs="Calibri"/>
                          <w:color w:val="162944"/>
                          <w:kern w:val="24"/>
                        </w:rPr>
                      </w:pPr>
                      <w:r w:rsidRPr="006218BB">
                        <w:rPr>
                          <w:rFonts w:ascii="Sofia Pro" w:eastAsia="Calibri" w:hAnsi="Sofia Pro" w:cs="Calibri"/>
                          <w:color w:val="162944"/>
                          <w:kern w:val="24"/>
                        </w:rPr>
                        <w:t xml:space="preserve">Allergic reactions are unpredictable and can be affected by factors such as illness or hormonal fluctuations.  </w:t>
                      </w:r>
                    </w:p>
                    <w:p w14:paraId="24EF6D93" w14:textId="77777777" w:rsidR="007827B1" w:rsidRPr="006218BB" w:rsidRDefault="007827B1" w:rsidP="007827B1">
                      <w:pPr>
                        <w:spacing w:line="256" w:lineRule="auto"/>
                        <w:rPr>
                          <w:rFonts w:ascii="Sofia Pro" w:eastAsia="Calibri" w:hAnsi="Sofia Pro" w:cs="Arial"/>
                          <w:color w:val="162944"/>
                          <w:kern w:val="24"/>
                        </w:rPr>
                      </w:pPr>
                      <w:r w:rsidRPr="006218BB">
                        <w:rPr>
                          <w:rFonts w:ascii="Sofia Pro" w:eastAsia="Calibri" w:hAnsi="Sofia Pro" w:cs="Arial"/>
                          <w:color w:val="162944"/>
                          <w:kern w:val="24"/>
                        </w:rPr>
                        <w:t>You cannot assume someone will react the same way twice, even to the same allergen.</w:t>
                      </w:r>
                    </w:p>
                    <w:p w14:paraId="104B71ED" w14:textId="77777777" w:rsidR="007827B1" w:rsidRPr="006218BB" w:rsidRDefault="007827B1" w:rsidP="007827B1">
                      <w:pPr>
                        <w:spacing w:line="256" w:lineRule="auto"/>
                        <w:rPr>
                          <w:rFonts w:ascii="Sofia Pro" w:eastAsia="Calibri" w:hAnsi="Sofia Pro" w:cs="Arial"/>
                          <w:color w:val="162944"/>
                          <w:kern w:val="24"/>
                        </w:rPr>
                      </w:pPr>
                      <w:r w:rsidRPr="006218BB">
                        <w:rPr>
                          <w:rFonts w:ascii="Sofia Pro" w:eastAsia="Calibri" w:hAnsi="Sofia Pro" w:cs="Arial"/>
                          <w:color w:val="162944"/>
                          <w:kern w:val="24"/>
                        </w:rPr>
                        <w:t>Reactions are not always linear. They don’t always progress from mild to moderate to more serious; sometimes they are life-threatening within minutes.</w:t>
                      </w:r>
                    </w:p>
                  </w:txbxContent>
                </v:textbox>
                <w10:wrap anchorx="margin"/>
              </v:shape>
            </w:pict>
          </mc:Fallback>
        </mc:AlternateContent>
      </w:r>
    </w:p>
    <w:p w14:paraId="7EBB4476" w14:textId="1415ED12" w:rsidR="007827B1" w:rsidRPr="0032788D" w:rsidRDefault="007827B1" w:rsidP="008E3451">
      <w:pPr>
        <w:spacing w:line="276" w:lineRule="auto"/>
        <w:rPr>
          <w:rFonts w:ascii="Arial" w:hAnsi="Arial" w:cs="Arial"/>
          <w:bCs/>
        </w:rPr>
      </w:pPr>
    </w:p>
    <w:p w14:paraId="0162DB9A" w14:textId="567D3A36" w:rsidR="007827B1" w:rsidRPr="0032788D" w:rsidRDefault="007827B1" w:rsidP="008E3451">
      <w:pPr>
        <w:spacing w:line="276" w:lineRule="auto"/>
        <w:rPr>
          <w:rFonts w:ascii="Arial" w:hAnsi="Arial" w:cs="Arial"/>
          <w:bCs/>
        </w:rPr>
      </w:pPr>
    </w:p>
    <w:p w14:paraId="3FBF2A37" w14:textId="5423B2B1" w:rsidR="007827B1" w:rsidRPr="0032788D" w:rsidRDefault="007827B1" w:rsidP="008E3451">
      <w:pPr>
        <w:spacing w:line="276" w:lineRule="auto"/>
        <w:rPr>
          <w:rFonts w:ascii="Arial" w:hAnsi="Arial" w:cs="Arial"/>
          <w:bCs/>
        </w:rPr>
      </w:pPr>
    </w:p>
    <w:p w14:paraId="18EC385E" w14:textId="0400754B" w:rsidR="007827B1" w:rsidRPr="0032788D" w:rsidRDefault="007827B1" w:rsidP="008E3451">
      <w:pPr>
        <w:spacing w:line="276" w:lineRule="auto"/>
        <w:rPr>
          <w:rFonts w:ascii="Arial" w:hAnsi="Arial" w:cs="Arial"/>
          <w:bCs/>
        </w:rPr>
      </w:pPr>
    </w:p>
    <w:p w14:paraId="2F74070B" w14:textId="78EE3A1B" w:rsidR="007827B1" w:rsidRPr="0032788D" w:rsidRDefault="00EA025B" w:rsidP="008E3451">
      <w:pPr>
        <w:spacing w:line="276" w:lineRule="auto"/>
        <w:rPr>
          <w:rFonts w:ascii="Arial" w:hAnsi="Arial" w:cs="Arial"/>
          <w:bCs/>
        </w:rPr>
      </w:pPr>
      <w:r w:rsidRPr="0032788D">
        <w:rPr>
          <w:rFonts w:ascii="Arial" w:hAnsi="Arial" w:cs="Arial"/>
          <w:noProof/>
        </w:rPr>
        <mc:AlternateContent>
          <mc:Choice Requires="wps">
            <w:drawing>
              <wp:anchor distT="0" distB="0" distL="114300" distR="114300" simplePos="0" relativeHeight="251658242" behindDoc="0" locked="0" layoutInCell="1" allowOverlap="1" wp14:anchorId="11E20EA7" wp14:editId="47A78913">
                <wp:simplePos x="0" y="0"/>
                <wp:positionH relativeFrom="margin">
                  <wp:align>center</wp:align>
                </wp:positionH>
                <wp:positionV relativeFrom="paragraph">
                  <wp:posOffset>125095</wp:posOffset>
                </wp:positionV>
                <wp:extent cx="6081395" cy="2061845"/>
                <wp:effectExtent l="0" t="0" r="0" b="0"/>
                <wp:wrapNone/>
                <wp:docPr id="20" name="Text Box 20">
                  <a:extLst xmlns:a="http://schemas.openxmlformats.org/drawingml/2006/main">
                    <a:ext uri="{FF2B5EF4-FFF2-40B4-BE49-F238E27FC236}">
                      <a16:creationId xmlns:a16="http://schemas.microsoft.com/office/drawing/2014/main" id="{58683780-C476-499E-051D-755EDA19A66F}"/>
                    </a:ext>
                  </a:extLst>
                </wp:docPr>
                <wp:cNvGraphicFramePr/>
                <a:graphic xmlns:a="http://schemas.openxmlformats.org/drawingml/2006/main">
                  <a:graphicData uri="http://schemas.microsoft.com/office/word/2010/wordprocessingShape">
                    <wps:wsp>
                      <wps:cNvSpPr txBox="1"/>
                      <wps:spPr>
                        <a:xfrm>
                          <a:off x="0" y="0"/>
                          <a:ext cx="6081395" cy="2061845"/>
                        </a:xfrm>
                        <a:prstGeom prst="rect">
                          <a:avLst/>
                        </a:prstGeom>
                        <a:noFill/>
                      </wps:spPr>
                      <wps:txbx>
                        <w:txbxContent>
                          <w:p w14:paraId="3EDE1917" w14:textId="77777777" w:rsidR="007827B1" w:rsidRPr="006218BB" w:rsidRDefault="007827B1" w:rsidP="007827B1">
                            <w:pPr>
                              <w:rPr>
                                <w:rFonts w:ascii="Sofia Pro Semi" w:hAnsi="Sofia Pro Semi"/>
                                <w:color w:val="FF7062"/>
                                <w:kern w:val="24"/>
                              </w:rPr>
                            </w:pPr>
                            <w:r w:rsidRPr="006218BB">
                              <w:rPr>
                                <w:rFonts w:ascii="Sofia Pro Semi" w:hAnsi="Sofia Pro Semi"/>
                                <w:color w:val="FF7062"/>
                                <w:kern w:val="24"/>
                              </w:rPr>
                              <w:t>MILD TO MODERATE ALLERGIC REACTIONS</w:t>
                            </w:r>
                          </w:p>
                          <w:p w14:paraId="69755DBF" w14:textId="77777777" w:rsidR="007827B1" w:rsidRPr="006218BB" w:rsidRDefault="007827B1" w:rsidP="007827B1">
                            <w:pPr>
                              <w:rPr>
                                <w:rFonts w:ascii="Sofia Pro" w:hAnsi="Sofia Pro"/>
                                <w:color w:val="FF7062"/>
                                <w:kern w:val="24"/>
                              </w:rPr>
                            </w:pPr>
                            <w:r w:rsidRPr="006218BB">
                              <w:rPr>
                                <w:rFonts w:ascii="Sofia Pro" w:hAnsi="Sofia Pro"/>
                                <w:color w:val="FF7062"/>
                                <w:kern w:val="24"/>
                              </w:rPr>
                              <w:t>Symptoms include:</w:t>
                            </w:r>
                          </w:p>
                          <w:p w14:paraId="569A52C9" w14:textId="77777777" w:rsidR="007827B1" w:rsidRPr="006218BB" w:rsidRDefault="007827B1" w:rsidP="0096320D">
                            <w:pPr>
                              <w:pStyle w:val="ListParagraph"/>
                              <w:numPr>
                                <w:ilvl w:val="0"/>
                                <w:numId w:val="14"/>
                              </w:numPr>
                              <w:contextualSpacing/>
                              <w:rPr>
                                <w:rFonts w:asciiTheme="minorHAnsi" w:cstheme="minorBidi"/>
                                <w:color w:val="162944"/>
                                <w:kern w:val="24"/>
                              </w:rPr>
                            </w:pPr>
                            <w:r w:rsidRPr="006218BB">
                              <w:rPr>
                                <w:rFonts w:asciiTheme="minorHAnsi" w:cstheme="minorBidi"/>
                                <w:color w:val="162944"/>
                                <w:kern w:val="24"/>
                              </w:rPr>
                              <w:t>Swollen lips, face or eyes</w:t>
                            </w:r>
                          </w:p>
                          <w:p w14:paraId="7966C028" w14:textId="77777777" w:rsidR="007827B1" w:rsidRPr="006218BB" w:rsidRDefault="007827B1" w:rsidP="0096320D">
                            <w:pPr>
                              <w:pStyle w:val="ListParagraph"/>
                              <w:numPr>
                                <w:ilvl w:val="0"/>
                                <w:numId w:val="14"/>
                              </w:numPr>
                              <w:contextualSpacing/>
                              <w:rPr>
                                <w:rFonts w:asciiTheme="minorHAnsi" w:cstheme="minorBidi"/>
                                <w:color w:val="162944"/>
                                <w:kern w:val="24"/>
                              </w:rPr>
                            </w:pPr>
                            <w:r w:rsidRPr="006218BB">
                              <w:rPr>
                                <w:rFonts w:asciiTheme="minorHAnsi" w:cstheme="minorBidi"/>
                                <w:color w:val="162944"/>
                                <w:kern w:val="24"/>
                              </w:rPr>
                              <w:t>Itchy or tingling mouth</w:t>
                            </w:r>
                          </w:p>
                          <w:p w14:paraId="75E6C83F" w14:textId="77777777" w:rsidR="007827B1" w:rsidRPr="006218BB" w:rsidRDefault="007827B1" w:rsidP="0096320D">
                            <w:pPr>
                              <w:pStyle w:val="ListParagraph"/>
                              <w:numPr>
                                <w:ilvl w:val="0"/>
                                <w:numId w:val="14"/>
                              </w:numPr>
                              <w:contextualSpacing/>
                              <w:rPr>
                                <w:rFonts w:asciiTheme="minorHAnsi" w:cstheme="minorBidi"/>
                                <w:color w:val="162944"/>
                                <w:kern w:val="24"/>
                              </w:rPr>
                            </w:pPr>
                            <w:r w:rsidRPr="006218BB">
                              <w:rPr>
                                <w:rFonts w:asciiTheme="minorHAnsi" w:cstheme="minorBidi"/>
                                <w:color w:val="162944"/>
                                <w:kern w:val="24"/>
                              </w:rPr>
                              <w:t>Hives or itchy rash on skin</w:t>
                            </w:r>
                          </w:p>
                          <w:p w14:paraId="319D13B2" w14:textId="77777777" w:rsidR="007827B1" w:rsidRPr="006218BB" w:rsidRDefault="007827B1" w:rsidP="0096320D">
                            <w:pPr>
                              <w:pStyle w:val="ListParagraph"/>
                              <w:numPr>
                                <w:ilvl w:val="0"/>
                                <w:numId w:val="14"/>
                              </w:numPr>
                              <w:contextualSpacing/>
                              <w:rPr>
                                <w:rFonts w:asciiTheme="minorHAnsi" w:cstheme="minorBidi"/>
                                <w:color w:val="162944"/>
                                <w:kern w:val="24"/>
                              </w:rPr>
                            </w:pPr>
                            <w:r w:rsidRPr="006218BB">
                              <w:rPr>
                                <w:rFonts w:asciiTheme="minorHAnsi" w:cstheme="minorBidi"/>
                                <w:color w:val="162944"/>
                                <w:kern w:val="24"/>
                              </w:rPr>
                              <w:t>Abdominal pain</w:t>
                            </w:r>
                          </w:p>
                          <w:p w14:paraId="72096269" w14:textId="77777777" w:rsidR="007827B1" w:rsidRPr="006218BB" w:rsidRDefault="007827B1" w:rsidP="0096320D">
                            <w:pPr>
                              <w:pStyle w:val="ListParagraph"/>
                              <w:numPr>
                                <w:ilvl w:val="0"/>
                                <w:numId w:val="14"/>
                              </w:numPr>
                              <w:contextualSpacing/>
                              <w:rPr>
                                <w:rFonts w:asciiTheme="minorHAnsi" w:cstheme="minorBidi"/>
                                <w:color w:val="162944"/>
                                <w:kern w:val="24"/>
                              </w:rPr>
                            </w:pPr>
                            <w:r w:rsidRPr="006218BB">
                              <w:rPr>
                                <w:rFonts w:asciiTheme="minorHAnsi" w:cstheme="minorBidi"/>
                                <w:color w:val="162944"/>
                                <w:kern w:val="24"/>
                              </w:rPr>
                              <w:t>Vomiting</w:t>
                            </w:r>
                          </w:p>
                          <w:p w14:paraId="6D1152AC" w14:textId="77777777" w:rsidR="007827B1" w:rsidRPr="006218BB" w:rsidRDefault="007827B1" w:rsidP="0096320D">
                            <w:pPr>
                              <w:pStyle w:val="ListParagraph"/>
                              <w:numPr>
                                <w:ilvl w:val="0"/>
                                <w:numId w:val="14"/>
                              </w:numPr>
                              <w:contextualSpacing/>
                              <w:rPr>
                                <w:rFonts w:asciiTheme="minorHAnsi" w:cstheme="minorBidi"/>
                                <w:color w:val="162944"/>
                                <w:kern w:val="24"/>
                              </w:rPr>
                            </w:pPr>
                            <w:r w:rsidRPr="006218BB">
                              <w:rPr>
                                <w:rFonts w:asciiTheme="minorHAnsi" w:cstheme="minorBidi"/>
                                <w:color w:val="162944"/>
                                <w:kern w:val="24"/>
                              </w:rPr>
                              <w:t>Change in behaviour</w:t>
                            </w:r>
                          </w:p>
                        </w:txbxContent>
                      </wps:txbx>
                      <wps:bodyPr wrap="square">
                        <a:spAutoFit/>
                      </wps:bodyPr>
                    </wps:wsp>
                  </a:graphicData>
                </a:graphic>
              </wp:anchor>
            </w:drawing>
          </mc:Choice>
          <mc:Fallback>
            <w:pict>
              <v:shape w14:anchorId="11E20EA7" id="Text Box 20" o:spid="_x0000_s1029" type="#_x0000_t202" style="position:absolute;margin-left:0;margin-top:9.85pt;width:478.85pt;height:162.35pt;z-index:25165824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" filled="f" stroked="f">
                <v:textbox style="mso-fit-shape-to-text:t">
                  <w:txbxContent>
                    <w:p w14:paraId="3EDE1917" w14:textId="77777777" w:rsidR="007827B1" w:rsidRPr="006218BB" w:rsidRDefault="007827B1" w:rsidP="007827B1">
                      <w:pPr>
                        <w:rPr>
                          <w:rFonts w:ascii="Sofia Pro Semi" w:hAnsi="Sofia Pro Semi"/>
                          <w:color w:val="FF7062"/>
                          <w:kern w:val="24"/>
                        </w:rPr>
                      </w:pPr>
                      <w:r w:rsidRPr="006218BB">
                        <w:rPr>
                          <w:rFonts w:ascii="Sofia Pro Semi" w:hAnsi="Sofia Pro Semi"/>
                          <w:color w:val="FF7062"/>
                          <w:kern w:val="24"/>
                        </w:rPr>
                        <w:t>MILD TO MODERATE ALLERGIC REACTIONS</w:t>
                      </w:r>
                    </w:p>
                    <w:p w14:paraId="69755DBF" w14:textId="77777777" w:rsidR="007827B1" w:rsidRPr="006218BB" w:rsidRDefault="007827B1" w:rsidP="007827B1">
                      <w:pPr>
                        <w:rPr>
                          <w:rFonts w:ascii="Sofia Pro" w:hAnsi="Sofia Pro"/>
                          <w:color w:val="FF7062"/>
                          <w:kern w:val="24"/>
                        </w:rPr>
                      </w:pPr>
                      <w:r w:rsidRPr="006218BB">
                        <w:rPr>
                          <w:rFonts w:ascii="Sofia Pro" w:hAnsi="Sofia Pro"/>
                          <w:color w:val="FF7062"/>
                          <w:kern w:val="24"/>
                        </w:rPr>
                        <w:t>Symptoms include:</w:t>
                      </w:r>
                    </w:p>
                    <w:p w14:paraId="569A52C9" w14:textId="77777777" w:rsidR="007827B1" w:rsidRPr="006218BB" w:rsidRDefault="007827B1" w:rsidP="0096320D">
                      <w:pPr>
                        <w:pStyle w:val="ListParagraph"/>
                        <w:numPr>
                          <w:ilvl w:val="0"/>
                          <w:numId w:val="14"/>
                        </w:numPr>
                        <w:contextualSpacing/>
                        <w:rPr>
                          <w:rFonts w:asciiTheme="minorHAnsi" w:cstheme="minorBidi"/>
                          <w:color w:val="162944"/>
                          <w:kern w:val="24"/>
                        </w:rPr>
                      </w:pPr>
                      <w:r w:rsidRPr="006218BB">
                        <w:rPr>
                          <w:rFonts w:asciiTheme="minorHAnsi" w:cstheme="minorBidi"/>
                          <w:color w:val="162944"/>
                          <w:kern w:val="24"/>
                        </w:rPr>
                        <w:t xml:space="preserve">Swollen lips, </w:t>
                      </w:r>
                      <w:r w:rsidRPr="006218BB">
                        <w:rPr>
                          <w:rFonts w:asciiTheme="minorHAnsi" w:cstheme="minorBidi"/>
                          <w:color w:val="162944"/>
                          <w:kern w:val="24"/>
                        </w:rPr>
                        <w:t>face or eyes</w:t>
                      </w:r>
                    </w:p>
                    <w:p w14:paraId="7966C028" w14:textId="77777777" w:rsidR="007827B1" w:rsidRPr="006218BB" w:rsidRDefault="007827B1" w:rsidP="0096320D">
                      <w:pPr>
                        <w:pStyle w:val="ListParagraph"/>
                        <w:numPr>
                          <w:ilvl w:val="0"/>
                          <w:numId w:val="14"/>
                        </w:numPr>
                        <w:contextualSpacing/>
                        <w:rPr>
                          <w:rFonts w:asciiTheme="minorHAnsi" w:cstheme="minorBidi"/>
                          <w:color w:val="162944"/>
                          <w:kern w:val="24"/>
                        </w:rPr>
                      </w:pPr>
                      <w:r w:rsidRPr="006218BB">
                        <w:rPr>
                          <w:rFonts w:asciiTheme="minorHAnsi" w:cstheme="minorBidi"/>
                          <w:color w:val="162944"/>
                          <w:kern w:val="24"/>
                        </w:rPr>
                        <w:t>Itchy or tingling mouth</w:t>
                      </w:r>
                    </w:p>
                    <w:p w14:paraId="75E6C83F" w14:textId="77777777" w:rsidR="007827B1" w:rsidRPr="006218BB" w:rsidRDefault="007827B1" w:rsidP="0096320D">
                      <w:pPr>
                        <w:pStyle w:val="ListParagraph"/>
                        <w:numPr>
                          <w:ilvl w:val="0"/>
                          <w:numId w:val="14"/>
                        </w:numPr>
                        <w:contextualSpacing/>
                        <w:rPr>
                          <w:rFonts w:asciiTheme="minorHAnsi" w:cstheme="minorBidi"/>
                          <w:color w:val="162944"/>
                          <w:kern w:val="24"/>
                        </w:rPr>
                      </w:pPr>
                      <w:r w:rsidRPr="006218BB">
                        <w:rPr>
                          <w:rFonts w:asciiTheme="minorHAnsi" w:cstheme="minorBidi"/>
                          <w:color w:val="162944"/>
                          <w:kern w:val="24"/>
                        </w:rPr>
                        <w:t>Hives or itchy rash on skin</w:t>
                      </w:r>
                    </w:p>
                    <w:p w14:paraId="319D13B2" w14:textId="77777777" w:rsidR="007827B1" w:rsidRPr="006218BB" w:rsidRDefault="007827B1" w:rsidP="0096320D">
                      <w:pPr>
                        <w:pStyle w:val="ListParagraph"/>
                        <w:numPr>
                          <w:ilvl w:val="0"/>
                          <w:numId w:val="14"/>
                        </w:numPr>
                        <w:contextualSpacing/>
                        <w:rPr>
                          <w:rFonts w:asciiTheme="minorHAnsi" w:cstheme="minorBidi"/>
                          <w:color w:val="162944"/>
                          <w:kern w:val="24"/>
                        </w:rPr>
                      </w:pPr>
                      <w:r w:rsidRPr="006218BB">
                        <w:rPr>
                          <w:rFonts w:asciiTheme="minorHAnsi" w:cstheme="minorBidi"/>
                          <w:color w:val="162944"/>
                          <w:kern w:val="24"/>
                        </w:rPr>
                        <w:t>Abdominal pain</w:t>
                      </w:r>
                    </w:p>
                    <w:p w14:paraId="72096269" w14:textId="77777777" w:rsidR="007827B1" w:rsidRPr="006218BB" w:rsidRDefault="007827B1" w:rsidP="0096320D">
                      <w:pPr>
                        <w:pStyle w:val="ListParagraph"/>
                        <w:numPr>
                          <w:ilvl w:val="0"/>
                          <w:numId w:val="14"/>
                        </w:numPr>
                        <w:contextualSpacing/>
                        <w:rPr>
                          <w:rFonts w:asciiTheme="minorHAnsi" w:cstheme="minorBidi"/>
                          <w:color w:val="162944"/>
                          <w:kern w:val="24"/>
                        </w:rPr>
                      </w:pPr>
                      <w:r w:rsidRPr="006218BB">
                        <w:rPr>
                          <w:rFonts w:asciiTheme="minorHAnsi" w:cstheme="minorBidi"/>
                          <w:color w:val="162944"/>
                          <w:kern w:val="24"/>
                        </w:rPr>
                        <w:t>Vomiting</w:t>
                      </w:r>
                    </w:p>
                    <w:p w14:paraId="6D1152AC" w14:textId="77777777" w:rsidR="007827B1" w:rsidRPr="006218BB" w:rsidRDefault="007827B1" w:rsidP="0096320D">
                      <w:pPr>
                        <w:pStyle w:val="ListParagraph"/>
                        <w:numPr>
                          <w:ilvl w:val="0"/>
                          <w:numId w:val="14"/>
                        </w:numPr>
                        <w:contextualSpacing/>
                        <w:rPr>
                          <w:rFonts w:asciiTheme="minorHAnsi" w:cstheme="minorBidi"/>
                          <w:color w:val="162944"/>
                          <w:kern w:val="24"/>
                        </w:rPr>
                      </w:pPr>
                      <w:r w:rsidRPr="006218BB">
                        <w:rPr>
                          <w:rFonts w:asciiTheme="minorHAnsi" w:cstheme="minorBidi"/>
                          <w:color w:val="162944"/>
                          <w:kern w:val="24"/>
                        </w:rPr>
                        <w:t>Change in behaviour</w:t>
                      </w:r>
                    </w:p>
                  </w:txbxContent>
                </v:textbox>
                <w10:wrap anchorx="margin"/>
              </v:shape>
            </w:pict>
          </mc:Fallback>
        </mc:AlternateContent>
      </w:r>
    </w:p>
    <w:p w14:paraId="3A47A8A6" w14:textId="5D4D48C9" w:rsidR="007827B1" w:rsidRPr="0032788D" w:rsidRDefault="007827B1" w:rsidP="008E3451">
      <w:pPr>
        <w:spacing w:line="276" w:lineRule="auto"/>
        <w:rPr>
          <w:rFonts w:ascii="Arial" w:hAnsi="Arial" w:cs="Arial"/>
          <w:bCs/>
        </w:rPr>
      </w:pPr>
    </w:p>
    <w:p w14:paraId="10CDCCB7" w14:textId="4A8B41CC" w:rsidR="007827B1" w:rsidRPr="0032788D" w:rsidRDefault="007827B1" w:rsidP="008E3451">
      <w:pPr>
        <w:spacing w:line="276" w:lineRule="auto"/>
        <w:rPr>
          <w:rFonts w:ascii="Arial" w:hAnsi="Arial" w:cs="Arial"/>
          <w:bCs/>
        </w:rPr>
      </w:pPr>
    </w:p>
    <w:p w14:paraId="42259C76" w14:textId="6BF6C37A" w:rsidR="007827B1" w:rsidRPr="0032788D" w:rsidRDefault="007827B1" w:rsidP="008E3451">
      <w:pPr>
        <w:spacing w:line="276" w:lineRule="auto"/>
        <w:rPr>
          <w:rFonts w:ascii="Arial" w:hAnsi="Arial" w:cs="Arial"/>
          <w:bCs/>
        </w:rPr>
      </w:pPr>
    </w:p>
    <w:p w14:paraId="14EC37E3" w14:textId="00CA50E5" w:rsidR="007827B1" w:rsidRPr="0032788D" w:rsidRDefault="007827B1" w:rsidP="008E3451">
      <w:pPr>
        <w:spacing w:line="276" w:lineRule="auto"/>
        <w:rPr>
          <w:rFonts w:ascii="Arial" w:hAnsi="Arial" w:cs="Arial"/>
          <w:bCs/>
        </w:rPr>
      </w:pPr>
    </w:p>
    <w:p w14:paraId="4590B748" w14:textId="73BAEC7B" w:rsidR="007827B1" w:rsidRPr="0032788D" w:rsidRDefault="007827B1" w:rsidP="008E3451">
      <w:pPr>
        <w:spacing w:line="276" w:lineRule="auto"/>
        <w:rPr>
          <w:rFonts w:ascii="Arial" w:hAnsi="Arial" w:cs="Arial"/>
          <w:bCs/>
        </w:rPr>
      </w:pPr>
    </w:p>
    <w:p w14:paraId="75E0B558" w14:textId="4C5FD3B9" w:rsidR="007827B1" w:rsidRPr="0032788D" w:rsidRDefault="00EA025B" w:rsidP="008E3451">
      <w:pPr>
        <w:spacing w:line="276" w:lineRule="auto"/>
        <w:rPr>
          <w:rFonts w:ascii="Arial" w:hAnsi="Arial" w:cs="Arial"/>
          <w:bCs/>
        </w:rPr>
      </w:pPr>
      <w:r w:rsidRPr="0032788D">
        <w:rPr>
          <w:rFonts w:ascii="Arial" w:hAnsi="Arial" w:cs="Arial"/>
          <w:bCs/>
          <w:noProof/>
        </w:rPr>
        <mc:AlternateContent>
          <mc:Choice Requires="wps">
            <w:drawing>
              <wp:anchor distT="0" distB="0" distL="114300" distR="114300" simplePos="0" relativeHeight="251658245" behindDoc="0" locked="0" layoutInCell="1" allowOverlap="1" wp14:anchorId="50DFEE7C" wp14:editId="25C50D5A">
                <wp:simplePos x="0" y="0"/>
                <wp:positionH relativeFrom="column">
                  <wp:posOffset>-6350</wp:posOffset>
                </wp:positionH>
                <wp:positionV relativeFrom="paragraph">
                  <wp:posOffset>114300</wp:posOffset>
                </wp:positionV>
                <wp:extent cx="5080635" cy="1600200"/>
                <wp:effectExtent l="0" t="0" r="0" b="0"/>
                <wp:wrapNone/>
                <wp:docPr id="18" name="Text Box 18">
                  <a:extLst xmlns:a="http://schemas.openxmlformats.org/drawingml/2006/main">
                    <a:ext uri="{FF2B5EF4-FFF2-40B4-BE49-F238E27FC236}">
                      <a16:creationId xmlns:a16="http://schemas.microsoft.com/office/drawing/2014/main" id="{83B0EBD5-8181-A12D-C96A-E9414CD05C75}"/>
                    </a:ext>
                  </a:extLst>
                </wp:docPr>
                <wp:cNvGraphicFramePr/>
                <a:graphic xmlns:a="http://schemas.openxmlformats.org/drawingml/2006/main">
                  <a:graphicData uri="http://schemas.microsoft.com/office/word/2010/wordprocessingShape">
                    <wps:wsp>
                      <wps:cNvSpPr txBox="1"/>
                      <wps:spPr>
                        <a:xfrm>
                          <a:off x="0" y="0"/>
                          <a:ext cx="5080635" cy="1600200"/>
                        </a:xfrm>
                        <a:prstGeom prst="rect">
                          <a:avLst/>
                        </a:prstGeom>
                        <a:noFill/>
                      </wps:spPr>
                      <wps:txbx>
                        <w:txbxContent>
                          <w:p w14:paraId="7EBE5B06" w14:textId="77777777" w:rsidR="00FC5F0D" w:rsidRPr="006218BB" w:rsidRDefault="00FC5F0D" w:rsidP="00FC5F0D">
                            <w:pPr>
                              <w:rPr>
                                <w:rFonts w:ascii="Sofia Pro Semi" w:hAnsi="Sofia Pro Semi"/>
                                <w:color w:val="FF7062"/>
                                <w:kern w:val="24"/>
                              </w:rPr>
                            </w:pPr>
                            <w:r w:rsidRPr="006218BB">
                              <w:rPr>
                                <w:rFonts w:ascii="Sofia Pro Semi" w:hAnsi="Sofia Pro Semi"/>
                                <w:color w:val="FF7062"/>
                                <w:kern w:val="24"/>
                              </w:rPr>
                              <w:t>Response:</w:t>
                            </w:r>
                          </w:p>
                          <w:p w14:paraId="67B6E738" w14:textId="77777777" w:rsidR="00FC5F0D" w:rsidRPr="006218BB" w:rsidRDefault="00FC5F0D" w:rsidP="00B1513C">
                            <w:pPr>
                              <w:pStyle w:val="ListParagraph"/>
                              <w:numPr>
                                <w:ilvl w:val="0"/>
                                <w:numId w:val="39"/>
                              </w:numPr>
                              <w:contextualSpacing/>
                              <w:rPr>
                                <w:rFonts w:asciiTheme="minorHAnsi" w:cstheme="minorBidi"/>
                                <w:color w:val="162944"/>
                                <w:kern w:val="24"/>
                                <w:lang w:val="en-US"/>
                              </w:rPr>
                            </w:pPr>
                            <w:r w:rsidRPr="006218BB">
                              <w:rPr>
                                <w:rFonts w:asciiTheme="minorHAnsi" w:cstheme="minorBidi"/>
                                <w:color w:val="162944"/>
                                <w:kern w:val="24"/>
                                <w:lang w:val="en-US"/>
                              </w:rPr>
                              <w:t>Stay with pupil</w:t>
                            </w:r>
                          </w:p>
                          <w:p w14:paraId="6ED13ADD" w14:textId="77777777" w:rsidR="00FC5F0D" w:rsidRPr="006218BB" w:rsidRDefault="00FC5F0D" w:rsidP="00B1513C">
                            <w:pPr>
                              <w:pStyle w:val="ListParagraph"/>
                              <w:numPr>
                                <w:ilvl w:val="0"/>
                                <w:numId w:val="39"/>
                              </w:numPr>
                              <w:contextualSpacing/>
                              <w:rPr>
                                <w:rFonts w:asciiTheme="minorHAnsi" w:cstheme="minorBidi"/>
                                <w:color w:val="162944"/>
                                <w:kern w:val="24"/>
                                <w:lang w:val="en-US"/>
                              </w:rPr>
                            </w:pPr>
                            <w:r w:rsidRPr="006218BB">
                              <w:rPr>
                                <w:rFonts w:asciiTheme="minorHAnsi" w:cstheme="minorBidi"/>
                                <w:color w:val="162944"/>
                                <w:kern w:val="24"/>
                                <w:lang w:val="en-US"/>
                              </w:rPr>
                              <w:t>Call for help</w:t>
                            </w:r>
                          </w:p>
                          <w:p w14:paraId="6BCC2339" w14:textId="77777777" w:rsidR="00FC5F0D" w:rsidRPr="006218BB" w:rsidRDefault="00FC5F0D" w:rsidP="00B1513C">
                            <w:pPr>
                              <w:pStyle w:val="ListParagraph"/>
                              <w:numPr>
                                <w:ilvl w:val="0"/>
                                <w:numId w:val="39"/>
                              </w:numPr>
                              <w:contextualSpacing/>
                              <w:rPr>
                                <w:rFonts w:asciiTheme="minorHAnsi" w:cstheme="minorBidi"/>
                                <w:color w:val="162944"/>
                                <w:kern w:val="24"/>
                                <w:lang w:val="en-US"/>
                              </w:rPr>
                            </w:pPr>
                            <w:r w:rsidRPr="006218BB">
                              <w:rPr>
                                <w:rFonts w:asciiTheme="minorHAnsi" w:cstheme="minorBidi"/>
                                <w:color w:val="162944"/>
                                <w:kern w:val="24"/>
                                <w:lang w:val="en-US"/>
                              </w:rPr>
                              <w:t>Locate adrenaline pens</w:t>
                            </w:r>
                          </w:p>
                          <w:p w14:paraId="11703420" w14:textId="77777777" w:rsidR="00FC5F0D" w:rsidRPr="006218BB" w:rsidRDefault="00FC5F0D" w:rsidP="00B1513C">
                            <w:pPr>
                              <w:pStyle w:val="ListParagraph"/>
                              <w:numPr>
                                <w:ilvl w:val="0"/>
                                <w:numId w:val="39"/>
                              </w:numPr>
                              <w:contextualSpacing/>
                              <w:rPr>
                                <w:rFonts w:asciiTheme="minorHAnsi" w:cstheme="minorBidi"/>
                                <w:color w:val="162944"/>
                                <w:kern w:val="24"/>
                                <w:lang w:val="en-US"/>
                              </w:rPr>
                            </w:pPr>
                            <w:r w:rsidRPr="006218BB">
                              <w:rPr>
                                <w:rFonts w:asciiTheme="minorHAnsi" w:cstheme="minorBidi"/>
                                <w:color w:val="162944"/>
                                <w:kern w:val="24"/>
                                <w:lang w:val="en-US"/>
                              </w:rPr>
                              <w:t xml:space="preserve">Give antihistamine </w:t>
                            </w:r>
                          </w:p>
                          <w:p w14:paraId="181118BE" w14:textId="77777777" w:rsidR="00B1513C" w:rsidRPr="006218BB" w:rsidRDefault="00FC5F0D" w:rsidP="00B1513C">
                            <w:pPr>
                              <w:pStyle w:val="ListParagraph"/>
                              <w:numPr>
                                <w:ilvl w:val="0"/>
                                <w:numId w:val="39"/>
                              </w:numPr>
                              <w:contextualSpacing/>
                              <w:rPr>
                                <w:rFonts w:asciiTheme="minorHAnsi" w:cstheme="minorBidi"/>
                                <w:color w:val="162944"/>
                                <w:kern w:val="24"/>
                                <w:lang w:val="en-US"/>
                              </w:rPr>
                            </w:pPr>
                            <w:r w:rsidRPr="006218BB">
                              <w:rPr>
                                <w:rFonts w:asciiTheme="minorHAnsi" w:cstheme="minorBidi"/>
                                <w:color w:val="162944"/>
                                <w:kern w:val="24"/>
                                <w:lang w:val="en-US"/>
                              </w:rPr>
                              <w:t>Make a note of the time</w:t>
                            </w:r>
                          </w:p>
                          <w:p w14:paraId="6C6B0319" w14:textId="77777777" w:rsidR="00B1513C" w:rsidRPr="006218BB" w:rsidRDefault="00FC5F0D" w:rsidP="00B1513C">
                            <w:pPr>
                              <w:pStyle w:val="ListParagraph"/>
                              <w:numPr>
                                <w:ilvl w:val="0"/>
                                <w:numId w:val="39"/>
                              </w:numPr>
                              <w:contextualSpacing/>
                              <w:rPr>
                                <w:rFonts w:asciiTheme="minorHAnsi" w:cstheme="minorBidi"/>
                                <w:color w:val="162944"/>
                                <w:kern w:val="24"/>
                                <w:lang w:val="en-US"/>
                              </w:rPr>
                            </w:pPr>
                            <w:r w:rsidRPr="006218BB">
                              <w:rPr>
                                <w:color w:val="162944"/>
                                <w:kern w:val="24"/>
                                <w:lang w:val="en-US"/>
                              </w:rPr>
                              <w:t xml:space="preserve">Phone </w:t>
                            </w:r>
                            <w:r w:rsidR="00E3075E" w:rsidRPr="006218BB">
                              <w:rPr>
                                <w:color w:val="162944"/>
                                <w:kern w:val="24"/>
                                <w:lang w:val="en-US"/>
                              </w:rPr>
                              <w:t>parent or guardian</w:t>
                            </w:r>
                          </w:p>
                          <w:p w14:paraId="2F5451BC" w14:textId="71EB56BA" w:rsidR="00FC5F0D" w:rsidRPr="006218BB" w:rsidRDefault="008B2E1C" w:rsidP="00B1513C">
                            <w:pPr>
                              <w:pStyle w:val="ListParagraph"/>
                              <w:numPr>
                                <w:ilvl w:val="0"/>
                                <w:numId w:val="39"/>
                              </w:numPr>
                              <w:contextualSpacing/>
                              <w:rPr>
                                <w:rFonts w:asciiTheme="minorHAnsi" w:cstheme="minorBidi"/>
                                <w:color w:val="162944"/>
                                <w:kern w:val="24"/>
                                <w:lang w:val="en-US"/>
                              </w:rPr>
                            </w:pPr>
                            <w:r w:rsidRPr="006218BB">
                              <w:rPr>
                                <w:color w:val="162944"/>
                                <w:kern w:val="24"/>
                                <w:lang w:val="en-US"/>
                              </w:rPr>
                              <w:t>Continue to monitor the pupil</w:t>
                            </w:r>
                          </w:p>
                          <w:p w14:paraId="6AA1ACAD" w14:textId="77777777" w:rsidR="006218BB" w:rsidRPr="006218BB" w:rsidRDefault="006218BB" w:rsidP="006218BB">
                            <w:pPr>
                              <w:pStyle w:val="ListParagraph"/>
                              <w:contextualSpacing/>
                              <w:rPr>
                                <w:rFonts w:asciiTheme="minorHAnsi" w:cstheme="minorBidi"/>
                                <w:color w:val="162944"/>
                                <w:kern w:val="24"/>
                                <w:lang w:val="en-US"/>
                              </w:rPr>
                            </w:pPr>
                          </w:p>
                        </w:txbxContent>
                      </wps:txbx>
                      <wps:bodyPr wrap="square">
                        <a:noAutofit/>
                      </wps:bodyPr>
                    </wps:wsp>
                  </a:graphicData>
                </a:graphic>
                <wp14:sizeRelV relativeFrom="margin">
                  <wp14:pctHeight>0</wp14:pctHeight>
                </wp14:sizeRelV>
              </wp:anchor>
            </w:drawing>
          </mc:Choice>
          <mc:Fallback>
            <w:pict>
              <v:shape w14:anchorId="50DFEE7C" id="Text Box 18" o:spid="_x0000_s1030" type="#_x0000_t202" style="position:absolute;margin-left:-.5pt;margin-top:9pt;width:400.05pt;height:126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" filled="f" stroked="f">
                <v:textbox>
                  <w:txbxContent>
                    <w:p w14:paraId="7EBE5B06" w14:textId="77777777" w:rsidR="00FC5F0D" w:rsidRPr="006218BB" w:rsidRDefault="00FC5F0D" w:rsidP="00FC5F0D">
                      <w:pPr>
                        <w:rPr>
                          <w:rFonts w:ascii="Sofia Pro Semi" w:hAnsi="Sofia Pro Semi"/>
                          <w:color w:val="FF7062"/>
                          <w:kern w:val="24"/>
                        </w:rPr>
                      </w:pPr>
                      <w:r w:rsidRPr="006218BB">
                        <w:rPr>
                          <w:rFonts w:ascii="Sofia Pro Semi" w:hAnsi="Sofia Pro Semi"/>
                          <w:color w:val="FF7062"/>
                          <w:kern w:val="24"/>
                        </w:rPr>
                        <w:t>Response:</w:t>
                      </w:r>
                    </w:p>
                    <w:p w14:paraId="67B6E738" w14:textId="77777777" w:rsidR="00FC5F0D" w:rsidRPr="006218BB" w:rsidRDefault="00FC5F0D" w:rsidP="00B1513C">
                      <w:pPr>
                        <w:pStyle w:val="ListParagraph"/>
                        <w:numPr>
                          <w:ilvl w:val="0"/>
                          <w:numId w:val="39"/>
                        </w:numPr>
                        <w:contextualSpacing/>
                        <w:rPr>
                          <w:rFonts w:asciiTheme="minorHAnsi" w:cstheme="minorBidi"/>
                          <w:color w:val="162944"/>
                          <w:kern w:val="24"/>
                          <w:lang w:val="en-US"/>
                        </w:rPr>
                      </w:pPr>
                      <w:r w:rsidRPr="006218BB">
                        <w:rPr>
                          <w:rFonts w:asciiTheme="minorHAnsi" w:cstheme="minorBidi"/>
                          <w:color w:val="162944"/>
                          <w:kern w:val="24"/>
                          <w:lang w:val="en-US"/>
                        </w:rPr>
                        <w:t xml:space="preserve">Stay with </w:t>
                      </w:r>
                      <w:r w:rsidRPr="006218BB">
                        <w:rPr>
                          <w:rFonts w:asciiTheme="minorHAnsi" w:cstheme="minorBidi"/>
                          <w:color w:val="162944"/>
                          <w:kern w:val="24"/>
                          <w:lang w:val="en-US"/>
                        </w:rPr>
                        <w:t>pupil</w:t>
                      </w:r>
                    </w:p>
                    <w:p w14:paraId="6ED13ADD" w14:textId="77777777" w:rsidR="00FC5F0D" w:rsidRPr="006218BB" w:rsidRDefault="00FC5F0D" w:rsidP="00B1513C">
                      <w:pPr>
                        <w:pStyle w:val="ListParagraph"/>
                        <w:numPr>
                          <w:ilvl w:val="0"/>
                          <w:numId w:val="39"/>
                        </w:numPr>
                        <w:contextualSpacing/>
                        <w:rPr>
                          <w:rFonts w:asciiTheme="minorHAnsi" w:cstheme="minorBidi"/>
                          <w:color w:val="162944"/>
                          <w:kern w:val="24"/>
                          <w:lang w:val="en-US"/>
                        </w:rPr>
                      </w:pPr>
                      <w:r w:rsidRPr="006218BB">
                        <w:rPr>
                          <w:rFonts w:asciiTheme="minorHAnsi" w:cstheme="minorBidi"/>
                          <w:color w:val="162944"/>
                          <w:kern w:val="24"/>
                          <w:lang w:val="en-US"/>
                        </w:rPr>
                        <w:t>Call for help</w:t>
                      </w:r>
                    </w:p>
                    <w:p w14:paraId="6BCC2339" w14:textId="77777777" w:rsidR="00FC5F0D" w:rsidRPr="006218BB" w:rsidRDefault="00FC5F0D" w:rsidP="00B1513C">
                      <w:pPr>
                        <w:pStyle w:val="ListParagraph"/>
                        <w:numPr>
                          <w:ilvl w:val="0"/>
                          <w:numId w:val="39"/>
                        </w:numPr>
                        <w:contextualSpacing/>
                        <w:rPr>
                          <w:rFonts w:asciiTheme="minorHAnsi" w:cstheme="minorBidi"/>
                          <w:color w:val="162944"/>
                          <w:kern w:val="24"/>
                          <w:lang w:val="en-US"/>
                        </w:rPr>
                      </w:pPr>
                      <w:r w:rsidRPr="006218BB">
                        <w:rPr>
                          <w:rFonts w:asciiTheme="minorHAnsi" w:cstheme="minorBidi"/>
                          <w:color w:val="162944"/>
                          <w:kern w:val="24"/>
                          <w:lang w:val="en-US"/>
                        </w:rPr>
                        <w:t>Locate adrenaline pens</w:t>
                      </w:r>
                    </w:p>
                    <w:p w14:paraId="11703420" w14:textId="77777777" w:rsidR="00FC5F0D" w:rsidRPr="006218BB" w:rsidRDefault="00FC5F0D" w:rsidP="00B1513C">
                      <w:pPr>
                        <w:pStyle w:val="ListParagraph"/>
                        <w:numPr>
                          <w:ilvl w:val="0"/>
                          <w:numId w:val="39"/>
                        </w:numPr>
                        <w:contextualSpacing/>
                        <w:rPr>
                          <w:rFonts w:asciiTheme="minorHAnsi" w:cstheme="minorBidi"/>
                          <w:color w:val="162944"/>
                          <w:kern w:val="24"/>
                          <w:lang w:val="en-US"/>
                        </w:rPr>
                      </w:pPr>
                      <w:r w:rsidRPr="006218BB">
                        <w:rPr>
                          <w:rFonts w:asciiTheme="minorHAnsi" w:cstheme="minorBidi"/>
                          <w:color w:val="162944"/>
                          <w:kern w:val="24"/>
                          <w:lang w:val="en-US"/>
                        </w:rPr>
                        <w:t xml:space="preserve">Give antihistamine </w:t>
                      </w:r>
                    </w:p>
                    <w:p w14:paraId="181118BE" w14:textId="77777777" w:rsidR="00B1513C" w:rsidRPr="006218BB" w:rsidRDefault="00FC5F0D" w:rsidP="00B1513C">
                      <w:pPr>
                        <w:pStyle w:val="ListParagraph"/>
                        <w:numPr>
                          <w:ilvl w:val="0"/>
                          <w:numId w:val="39"/>
                        </w:numPr>
                        <w:contextualSpacing/>
                        <w:rPr>
                          <w:rFonts w:asciiTheme="minorHAnsi" w:cstheme="minorBidi"/>
                          <w:color w:val="162944"/>
                          <w:kern w:val="24"/>
                          <w:lang w:val="en-US"/>
                        </w:rPr>
                      </w:pPr>
                      <w:r w:rsidRPr="006218BB">
                        <w:rPr>
                          <w:rFonts w:asciiTheme="minorHAnsi" w:cstheme="minorBidi"/>
                          <w:color w:val="162944"/>
                          <w:kern w:val="24"/>
                          <w:lang w:val="en-US"/>
                        </w:rPr>
                        <w:t>Make a note of the time</w:t>
                      </w:r>
                    </w:p>
                    <w:p w14:paraId="6C6B0319" w14:textId="77777777" w:rsidR="00B1513C" w:rsidRPr="006218BB" w:rsidRDefault="00FC5F0D" w:rsidP="00B1513C">
                      <w:pPr>
                        <w:pStyle w:val="ListParagraph"/>
                        <w:numPr>
                          <w:ilvl w:val="0"/>
                          <w:numId w:val="39"/>
                        </w:numPr>
                        <w:contextualSpacing/>
                        <w:rPr>
                          <w:rFonts w:asciiTheme="minorHAnsi" w:cstheme="minorBidi"/>
                          <w:color w:val="162944"/>
                          <w:kern w:val="24"/>
                          <w:lang w:val="en-US"/>
                        </w:rPr>
                      </w:pPr>
                      <w:r w:rsidRPr="006218BB">
                        <w:rPr>
                          <w:color w:val="162944"/>
                          <w:kern w:val="24"/>
                          <w:lang w:val="en-US"/>
                        </w:rPr>
                        <w:t xml:space="preserve">Phone </w:t>
                      </w:r>
                      <w:r w:rsidR="00E3075E" w:rsidRPr="006218BB">
                        <w:rPr>
                          <w:color w:val="162944"/>
                          <w:kern w:val="24"/>
                          <w:lang w:val="en-US"/>
                        </w:rPr>
                        <w:t>parent or guardian</w:t>
                      </w:r>
                    </w:p>
                    <w:p w14:paraId="2F5451BC" w14:textId="71EB56BA" w:rsidR="00FC5F0D" w:rsidRPr="006218BB" w:rsidRDefault="008B2E1C" w:rsidP="00B1513C">
                      <w:pPr>
                        <w:pStyle w:val="ListParagraph"/>
                        <w:numPr>
                          <w:ilvl w:val="0"/>
                          <w:numId w:val="39"/>
                        </w:numPr>
                        <w:contextualSpacing/>
                        <w:rPr>
                          <w:rFonts w:asciiTheme="minorHAnsi" w:cstheme="minorBidi"/>
                          <w:color w:val="162944"/>
                          <w:kern w:val="24"/>
                          <w:lang w:val="en-US"/>
                        </w:rPr>
                      </w:pPr>
                      <w:r w:rsidRPr="006218BB">
                        <w:rPr>
                          <w:color w:val="162944"/>
                          <w:kern w:val="24"/>
                          <w:lang w:val="en-US"/>
                        </w:rPr>
                        <w:t>Continue to monitor the pupil</w:t>
                      </w:r>
                    </w:p>
                    <w:p w14:paraId="6AA1ACAD" w14:textId="77777777" w:rsidR="006218BB" w:rsidRPr="006218BB" w:rsidRDefault="006218BB" w:rsidP="006218BB">
                      <w:pPr>
                        <w:pStyle w:val="ListParagraph"/>
                        <w:contextualSpacing/>
                        <w:rPr>
                          <w:rFonts w:asciiTheme="minorHAnsi" w:cstheme="minorBidi"/>
                          <w:color w:val="162944"/>
                          <w:kern w:val="24"/>
                          <w:lang w:val="en-US"/>
                        </w:rPr>
                      </w:pPr>
                    </w:p>
                  </w:txbxContent>
                </v:textbox>
              </v:shape>
            </w:pict>
          </mc:Fallback>
        </mc:AlternateContent>
      </w:r>
    </w:p>
    <w:p w14:paraId="563E85DD" w14:textId="109EFC5C" w:rsidR="007827B1" w:rsidRPr="0032788D" w:rsidRDefault="007827B1" w:rsidP="008E3451">
      <w:pPr>
        <w:spacing w:line="276" w:lineRule="auto"/>
        <w:rPr>
          <w:rFonts w:ascii="Arial" w:hAnsi="Arial" w:cs="Arial"/>
          <w:bCs/>
        </w:rPr>
      </w:pPr>
    </w:p>
    <w:p w14:paraId="69772FCD" w14:textId="4E05B78F" w:rsidR="007827B1" w:rsidRPr="0032788D" w:rsidRDefault="007827B1" w:rsidP="008E3451">
      <w:pPr>
        <w:spacing w:line="276" w:lineRule="auto"/>
        <w:rPr>
          <w:rFonts w:ascii="Arial" w:hAnsi="Arial" w:cs="Arial"/>
          <w:bCs/>
        </w:rPr>
      </w:pPr>
    </w:p>
    <w:p w14:paraId="527A7638" w14:textId="49844414" w:rsidR="007827B1" w:rsidRPr="0032788D" w:rsidRDefault="007827B1" w:rsidP="008E3451">
      <w:pPr>
        <w:spacing w:line="276" w:lineRule="auto"/>
        <w:rPr>
          <w:rFonts w:ascii="Arial" w:hAnsi="Arial" w:cs="Arial"/>
          <w:bCs/>
        </w:rPr>
      </w:pPr>
    </w:p>
    <w:p w14:paraId="512C8740" w14:textId="0455F837" w:rsidR="007827B1" w:rsidRPr="0032788D" w:rsidRDefault="007827B1" w:rsidP="008E3451">
      <w:pPr>
        <w:spacing w:line="276" w:lineRule="auto"/>
        <w:rPr>
          <w:rFonts w:ascii="Arial" w:hAnsi="Arial" w:cs="Arial"/>
          <w:bCs/>
        </w:rPr>
      </w:pPr>
    </w:p>
    <w:p w14:paraId="1C92A509" w14:textId="7F59ED51" w:rsidR="007827B1" w:rsidRPr="0032788D" w:rsidRDefault="006218BB" w:rsidP="008E3451">
      <w:pPr>
        <w:spacing w:line="276" w:lineRule="auto"/>
        <w:rPr>
          <w:rFonts w:ascii="Arial" w:hAnsi="Arial" w:cs="Arial"/>
          <w:bCs/>
        </w:rPr>
      </w:pPr>
      <w:r w:rsidRPr="0032788D">
        <w:rPr>
          <w:rFonts w:ascii="Arial" w:hAnsi="Arial" w:cs="Arial"/>
          <w:bCs/>
          <w:noProof/>
        </w:rPr>
        <mc:AlternateContent>
          <mc:Choice Requires="wps">
            <w:drawing>
              <wp:anchor distT="0" distB="0" distL="114300" distR="114300" simplePos="0" relativeHeight="251658246" behindDoc="0" locked="0" layoutInCell="1" allowOverlap="1" wp14:anchorId="1FE9D297" wp14:editId="196B3540">
                <wp:simplePos x="0" y="0"/>
                <wp:positionH relativeFrom="column">
                  <wp:posOffset>-63500</wp:posOffset>
                </wp:positionH>
                <wp:positionV relativeFrom="paragraph">
                  <wp:posOffset>314325</wp:posOffset>
                </wp:positionV>
                <wp:extent cx="5800725" cy="2025650"/>
                <wp:effectExtent l="0" t="0" r="0" b="0"/>
                <wp:wrapNone/>
                <wp:docPr id="251241974" name="Text Box 251241974"/>
                <wp:cNvGraphicFramePr/>
                <a:graphic xmlns:a="http://schemas.openxmlformats.org/drawingml/2006/main">
                  <a:graphicData uri="http://schemas.microsoft.com/office/word/2010/wordprocessingShape">
                    <wps:wsp>
                      <wps:cNvSpPr txBox="1"/>
                      <wps:spPr>
                        <a:xfrm>
                          <a:off x="0" y="0"/>
                          <a:ext cx="5800725" cy="2025650"/>
                        </a:xfrm>
                        <a:prstGeom prst="rect">
                          <a:avLst/>
                        </a:prstGeom>
                        <a:noFill/>
                      </wps:spPr>
                      <wps:txbx>
                        <w:txbxContent>
                          <w:p w14:paraId="45FA027A" w14:textId="49E09353" w:rsidR="00FC5F0D" w:rsidRPr="006218BB" w:rsidRDefault="00FC5F0D" w:rsidP="00FC5F0D">
                            <w:pPr>
                              <w:spacing w:line="256" w:lineRule="auto"/>
                              <w:rPr>
                                <w:rFonts w:ascii="Sofia Pro Semi" w:hAnsi="Sofia Pro Semi"/>
                                <w:color w:val="FF7062"/>
                                <w:kern w:val="24"/>
                                <w:lang w:val="en-US"/>
                              </w:rPr>
                            </w:pPr>
                            <w:r w:rsidRPr="006218BB">
                              <w:rPr>
                                <w:rFonts w:ascii="Sofia Pro Semi" w:hAnsi="Sofia Pro Semi"/>
                                <w:color w:val="FF7062"/>
                                <w:kern w:val="24"/>
                                <w:lang w:val="en-US"/>
                              </w:rPr>
                              <w:t>SERIOUS ALLERGIC REACTIONS / ANAPHYLAXIS</w:t>
                            </w:r>
                          </w:p>
                          <w:p w14:paraId="233DEEBE" w14:textId="77777777" w:rsidR="00FC5F0D" w:rsidRPr="006218BB" w:rsidRDefault="00FC5F0D" w:rsidP="00FC5F0D">
                            <w:pPr>
                              <w:spacing w:line="256" w:lineRule="auto"/>
                              <w:rPr>
                                <w:rFonts w:ascii="Calibri" w:eastAsia="Calibri" w:hAnsi="Calibri" w:cs="Arial"/>
                                <w:color w:val="162944"/>
                                <w:kern w:val="24"/>
                              </w:rPr>
                            </w:pPr>
                            <w:r w:rsidRPr="006218BB">
                              <w:rPr>
                                <w:rFonts w:ascii="Calibri" w:eastAsia="Calibri" w:hAnsi="Calibri" w:cs="Arial"/>
                                <w:color w:val="162944"/>
                                <w:kern w:val="24"/>
                              </w:rPr>
                              <w:t xml:space="preserve">The most serious type of reaction is called </w:t>
                            </w:r>
                            <w:r w:rsidRPr="006218BB">
                              <w:rPr>
                                <w:rFonts w:ascii="Calibri" w:eastAsia="Calibri" w:hAnsi="Calibri" w:cs="Arial"/>
                                <w:b/>
                                <w:bCs/>
                                <w:color w:val="FF7062"/>
                                <w:kern w:val="24"/>
                              </w:rPr>
                              <w:t>ANAPHYLAXIS</w:t>
                            </w:r>
                            <w:r w:rsidRPr="006218BB">
                              <w:rPr>
                                <w:rFonts w:ascii="Calibri" w:eastAsia="Calibri" w:hAnsi="Calibri" w:cs="Arial"/>
                                <w:color w:val="162944"/>
                                <w:kern w:val="24"/>
                              </w:rPr>
                              <w:t xml:space="preserve">. </w:t>
                            </w:r>
                          </w:p>
                          <w:p w14:paraId="19FCC27F" w14:textId="77777777" w:rsidR="00FC5F0D" w:rsidRPr="006218BB" w:rsidRDefault="00FC5F0D" w:rsidP="00FC5F0D">
                            <w:pPr>
                              <w:spacing w:line="256" w:lineRule="auto"/>
                              <w:rPr>
                                <w:rFonts w:eastAsiaTheme="minorEastAsia" w:hAnsi="Calibri"/>
                                <w:color w:val="162944"/>
                                <w:kern w:val="24"/>
                              </w:rPr>
                            </w:pPr>
                            <w:r w:rsidRPr="006218BB">
                              <w:rPr>
                                <w:rFonts w:hAnsi="Calibri"/>
                                <w:color w:val="162944"/>
                                <w:kern w:val="24"/>
                              </w:rPr>
                              <w:t xml:space="preserve">Anaphylaxis is uncommon, and children experiencing it almost always fully recover.  </w:t>
                            </w:r>
                          </w:p>
                          <w:p w14:paraId="10BE42F4" w14:textId="77777777" w:rsidR="00FC5F0D" w:rsidRPr="006218BB" w:rsidRDefault="00FC5F0D" w:rsidP="00FC5F0D">
                            <w:pPr>
                              <w:spacing w:line="256" w:lineRule="auto"/>
                              <w:rPr>
                                <w:rFonts w:hAnsi="Calibri"/>
                                <w:b/>
                                <w:bCs/>
                                <w:color w:val="162944"/>
                                <w:kern w:val="24"/>
                              </w:rPr>
                            </w:pPr>
                            <w:r w:rsidRPr="006218BB">
                              <w:rPr>
                                <w:rFonts w:hAnsi="Calibri"/>
                                <w:b/>
                                <w:bCs/>
                                <w:color w:val="162944"/>
                                <w:kern w:val="24"/>
                              </w:rPr>
                              <w:t xml:space="preserve">In </w:t>
                            </w:r>
                            <w:r w:rsidRPr="006218BB">
                              <w:rPr>
                                <w:rFonts w:eastAsia="Calibri" w:hAnsi="Calibri" w:cs="Arial"/>
                                <w:b/>
                                <w:bCs/>
                                <w:color w:val="162944"/>
                                <w:kern w:val="24"/>
                              </w:rPr>
                              <w:t>rare cases, anaphylaxis can be fatal. It should always be treated as a time-critical medical emergency.</w:t>
                            </w:r>
                          </w:p>
                          <w:p w14:paraId="6E1B42AF" w14:textId="77777777" w:rsidR="00FC5F0D" w:rsidRPr="006218BB" w:rsidRDefault="00FC5F0D" w:rsidP="00FC5F0D">
                            <w:pPr>
                              <w:spacing w:line="256" w:lineRule="auto"/>
                              <w:rPr>
                                <w:rFonts w:ascii="Calibri" w:eastAsia="Calibri" w:hAnsi="Calibri" w:cs="Arial"/>
                                <w:color w:val="162944"/>
                                <w:kern w:val="24"/>
                              </w:rPr>
                            </w:pPr>
                            <w:r w:rsidRPr="006218BB">
                              <w:rPr>
                                <w:rFonts w:ascii="Calibri" w:eastAsia="Calibri" w:hAnsi="Calibri" w:cs="Arial"/>
                                <w:color w:val="162944"/>
                                <w:kern w:val="24"/>
                              </w:rPr>
                              <w:t>People who have never had an allergic reaction before, or who have only had mild to moderate allergic reactions previously, can experience anaphylaxis.</w:t>
                            </w:r>
                          </w:p>
                          <w:p w14:paraId="18E72CDC" w14:textId="2425D8A4" w:rsidR="00226380" w:rsidRPr="006218BB" w:rsidRDefault="00FC5F0D" w:rsidP="00FC5F0D">
                            <w:pPr>
                              <w:spacing w:line="256" w:lineRule="auto"/>
                              <w:rPr>
                                <w:rFonts w:ascii="Calibri" w:eastAsia="Calibri" w:hAnsi="Calibri" w:cs="Arial"/>
                                <w:color w:val="162944"/>
                                <w:kern w:val="24"/>
                              </w:rPr>
                            </w:pPr>
                            <w:r w:rsidRPr="006218BB">
                              <w:rPr>
                                <w:rFonts w:ascii="Calibri" w:eastAsia="Calibri" w:hAnsi="Calibri" w:cs="Arial"/>
                                <w:color w:val="162944"/>
                                <w:kern w:val="24"/>
                              </w:rPr>
                              <w:t>Anaphylaxis usually occurs within 20 minutes of eating a food but can begin 2-3 hours later.</w:t>
                            </w:r>
                            <w:r w:rsidRPr="006218BB">
                              <w:rPr>
                                <w:rFonts w:hAnsi="Calibri"/>
                                <w:color w:val="162944"/>
                                <w:kern w:val="24"/>
                              </w:rPr>
                              <w:t xml:space="preserve"> </w:t>
                            </w:r>
                          </w:p>
                        </w:txbxContent>
                      </wps:txbx>
                      <wps:bodyPr wrap="square">
                        <a:noAutofit/>
                      </wps:bodyPr>
                    </wps:wsp>
                  </a:graphicData>
                </a:graphic>
                <wp14:sizeRelV relativeFrom="margin">
                  <wp14:pctHeight>0</wp14:pctHeight>
                </wp14:sizeRelV>
              </wp:anchor>
            </w:drawing>
          </mc:Choice>
          <mc:Fallback>
            <w:pict>
              <v:shape w14:anchorId="1FE9D297" id="Text Box 251241974" o:spid="_x0000_s1031" type="#_x0000_t202" style="position:absolute;margin-left:-5pt;margin-top:24.75pt;width:456.75pt;height:159.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" filled="f" stroked="f">
                <v:textbox>
                  <w:txbxContent>
                    <w:p w14:paraId="45FA027A" w14:textId="49E09353" w:rsidR="00FC5F0D" w:rsidRPr="006218BB" w:rsidRDefault="00FC5F0D" w:rsidP="00FC5F0D">
                      <w:pPr>
                        <w:spacing w:line="256" w:lineRule="auto"/>
                        <w:rPr>
                          <w:rFonts w:ascii="Sofia Pro Semi" w:hAnsi="Sofia Pro Semi"/>
                          <w:color w:val="FF7062"/>
                          <w:kern w:val="24"/>
                          <w:lang w:val="en-US"/>
                        </w:rPr>
                      </w:pPr>
                      <w:r w:rsidRPr="006218BB">
                        <w:rPr>
                          <w:rFonts w:ascii="Sofia Pro Semi" w:hAnsi="Sofia Pro Semi"/>
                          <w:color w:val="FF7062"/>
                          <w:kern w:val="24"/>
                          <w:lang w:val="en-US"/>
                        </w:rPr>
                        <w:t>SERIOUS ALLERGIC REACTIONS / ANAPHYLAXIS</w:t>
                      </w:r>
                    </w:p>
                    <w:p w14:paraId="233DEEBE" w14:textId="77777777" w:rsidR="00FC5F0D" w:rsidRPr="006218BB" w:rsidRDefault="00FC5F0D" w:rsidP="00FC5F0D">
                      <w:pPr>
                        <w:spacing w:line="256" w:lineRule="auto"/>
                        <w:rPr>
                          <w:rFonts w:ascii="Calibri" w:eastAsia="Calibri" w:hAnsi="Calibri" w:cs="Arial"/>
                          <w:color w:val="162944"/>
                          <w:kern w:val="24"/>
                        </w:rPr>
                      </w:pPr>
                      <w:r w:rsidRPr="006218BB">
                        <w:rPr>
                          <w:rFonts w:ascii="Calibri" w:eastAsia="Calibri" w:hAnsi="Calibri" w:cs="Arial"/>
                          <w:color w:val="162944"/>
                          <w:kern w:val="24"/>
                        </w:rPr>
                        <w:t xml:space="preserve">The most serious type of reaction is called </w:t>
                      </w:r>
                      <w:r w:rsidRPr="006218BB">
                        <w:rPr>
                          <w:rFonts w:ascii="Calibri" w:eastAsia="Calibri" w:hAnsi="Calibri" w:cs="Arial"/>
                          <w:b/>
                          <w:bCs/>
                          <w:color w:val="FF7062"/>
                          <w:kern w:val="24"/>
                        </w:rPr>
                        <w:t>ANAPHYLAXIS</w:t>
                      </w:r>
                      <w:r w:rsidRPr="006218BB">
                        <w:rPr>
                          <w:rFonts w:ascii="Calibri" w:eastAsia="Calibri" w:hAnsi="Calibri" w:cs="Arial"/>
                          <w:color w:val="162944"/>
                          <w:kern w:val="24"/>
                        </w:rPr>
                        <w:t xml:space="preserve">. </w:t>
                      </w:r>
                    </w:p>
                    <w:p w14:paraId="19FCC27F" w14:textId="77777777" w:rsidR="00FC5F0D" w:rsidRPr="006218BB" w:rsidRDefault="00FC5F0D" w:rsidP="00FC5F0D">
                      <w:pPr>
                        <w:spacing w:line="256" w:lineRule="auto"/>
                        <w:rPr>
                          <w:rFonts w:eastAsiaTheme="minorEastAsia" w:hAnsi="Calibri"/>
                          <w:color w:val="162944"/>
                          <w:kern w:val="24"/>
                        </w:rPr>
                      </w:pPr>
                      <w:r w:rsidRPr="006218BB">
                        <w:rPr>
                          <w:rFonts w:hAnsi="Calibri"/>
                          <w:color w:val="162944"/>
                          <w:kern w:val="24"/>
                        </w:rPr>
                        <w:t xml:space="preserve">Anaphylaxis is uncommon, and children experiencing it almost always fully recover.  </w:t>
                      </w:r>
                    </w:p>
                    <w:p w14:paraId="10BE42F4" w14:textId="77777777" w:rsidR="00FC5F0D" w:rsidRPr="006218BB" w:rsidRDefault="00FC5F0D" w:rsidP="00FC5F0D">
                      <w:pPr>
                        <w:spacing w:line="256" w:lineRule="auto"/>
                        <w:rPr>
                          <w:rFonts w:hAnsi="Calibri"/>
                          <w:b/>
                          <w:bCs/>
                          <w:color w:val="162944"/>
                          <w:kern w:val="24"/>
                        </w:rPr>
                      </w:pPr>
                      <w:r w:rsidRPr="006218BB">
                        <w:rPr>
                          <w:rFonts w:hAnsi="Calibri"/>
                          <w:b/>
                          <w:bCs/>
                          <w:color w:val="162944"/>
                          <w:kern w:val="24"/>
                        </w:rPr>
                        <w:t xml:space="preserve">In </w:t>
                      </w:r>
                      <w:r w:rsidRPr="006218BB">
                        <w:rPr>
                          <w:rFonts w:eastAsia="Calibri" w:hAnsi="Calibri" w:cs="Arial"/>
                          <w:b/>
                          <w:bCs/>
                          <w:color w:val="162944"/>
                          <w:kern w:val="24"/>
                        </w:rPr>
                        <w:t>rare cases, anaphylaxis can be fatal. It should always be treated as a time-critical medical emergency.</w:t>
                      </w:r>
                    </w:p>
                    <w:p w14:paraId="6E1B42AF" w14:textId="77777777" w:rsidR="00FC5F0D" w:rsidRPr="006218BB" w:rsidRDefault="00FC5F0D" w:rsidP="00FC5F0D">
                      <w:pPr>
                        <w:spacing w:line="256" w:lineRule="auto"/>
                        <w:rPr>
                          <w:rFonts w:ascii="Calibri" w:eastAsia="Calibri" w:hAnsi="Calibri" w:cs="Arial"/>
                          <w:color w:val="162944"/>
                          <w:kern w:val="24"/>
                        </w:rPr>
                      </w:pPr>
                      <w:r w:rsidRPr="006218BB">
                        <w:rPr>
                          <w:rFonts w:ascii="Calibri" w:eastAsia="Calibri" w:hAnsi="Calibri" w:cs="Arial"/>
                          <w:color w:val="162944"/>
                          <w:kern w:val="24"/>
                        </w:rPr>
                        <w:t>People who have never had an allergic reaction before, or who have only had mild to moderate allergic reactions previously, can experience anaphylaxis.</w:t>
                      </w:r>
                    </w:p>
                    <w:p w14:paraId="18E72CDC" w14:textId="2425D8A4" w:rsidR="00226380" w:rsidRPr="006218BB" w:rsidRDefault="00FC5F0D" w:rsidP="00FC5F0D">
                      <w:pPr>
                        <w:spacing w:line="256" w:lineRule="auto"/>
                        <w:rPr>
                          <w:rFonts w:ascii="Calibri" w:eastAsia="Calibri" w:hAnsi="Calibri" w:cs="Arial"/>
                          <w:color w:val="162944"/>
                          <w:kern w:val="24"/>
                        </w:rPr>
                      </w:pPr>
                      <w:r w:rsidRPr="006218BB">
                        <w:rPr>
                          <w:rFonts w:ascii="Calibri" w:eastAsia="Calibri" w:hAnsi="Calibri" w:cs="Arial"/>
                          <w:color w:val="162944"/>
                          <w:kern w:val="24"/>
                        </w:rPr>
                        <w:t>Anaphylaxis usually occurs within 20 minutes of eating a food but can begin 2-3 hours later.</w:t>
                      </w:r>
                      <w:r w:rsidRPr="006218BB">
                        <w:rPr>
                          <w:rFonts w:hAnsi="Calibri"/>
                          <w:color w:val="162944"/>
                          <w:kern w:val="24"/>
                        </w:rPr>
                        <w:t xml:space="preserve"> </w:t>
                      </w:r>
                    </w:p>
                  </w:txbxContent>
                </v:textbox>
              </v:shape>
            </w:pict>
          </mc:Fallback>
        </mc:AlternateContent>
      </w:r>
    </w:p>
    <w:p w14:paraId="57EE4149" w14:textId="4E03B595" w:rsidR="001D53C1" w:rsidRPr="0032788D" w:rsidRDefault="001D53C1">
      <w:pPr>
        <w:rPr>
          <w:rFonts w:ascii="Arial" w:hAnsi="Arial" w:cs="Arial"/>
          <w:bCs/>
        </w:rPr>
      </w:pPr>
      <w:r w:rsidRPr="0032788D">
        <w:rPr>
          <w:rFonts w:ascii="Arial" w:hAnsi="Arial" w:cs="Arial"/>
          <w:bCs/>
        </w:rPr>
        <w:br w:type="page"/>
      </w:r>
    </w:p>
    <w:p w14:paraId="0E8A606E" w14:textId="2358E0BB" w:rsidR="007827B1" w:rsidRPr="0032788D" w:rsidRDefault="00C51538" w:rsidP="008A4F62">
      <w:pPr>
        <w:rPr>
          <w:rFonts w:ascii="Arial" w:hAnsi="Arial" w:cs="Arial"/>
          <w:bCs/>
        </w:rPr>
      </w:pPr>
      <w:r w:rsidRPr="0032788D">
        <w:rPr>
          <w:rFonts w:ascii="Arial" w:hAnsi="Arial" w:cs="Arial"/>
          <w:bCs/>
          <w:noProof/>
        </w:rPr>
        <w:lastRenderedPageBreak/>
        <mc:AlternateContent>
          <mc:Choice Requires="wps">
            <w:drawing>
              <wp:anchor distT="0" distB="0" distL="114300" distR="114300" simplePos="0" relativeHeight="251658254" behindDoc="0" locked="0" layoutInCell="1" allowOverlap="1" wp14:anchorId="21CDE3F2" wp14:editId="682F1E36">
                <wp:simplePos x="0" y="0"/>
                <wp:positionH relativeFrom="column">
                  <wp:posOffset>-222250</wp:posOffset>
                </wp:positionH>
                <wp:positionV relativeFrom="paragraph">
                  <wp:posOffset>2986405</wp:posOffset>
                </wp:positionV>
                <wp:extent cx="5905500" cy="5854700"/>
                <wp:effectExtent l="0" t="0" r="0" b="0"/>
                <wp:wrapNone/>
                <wp:docPr id="836545410" name="Text Box 836545410"/>
                <wp:cNvGraphicFramePr/>
                <a:graphic xmlns:a="http://schemas.openxmlformats.org/drawingml/2006/main">
                  <a:graphicData uri="http://schemas.microsoft.com/office/word/2010/wordprocessingShape">
                    <wps:wsp>
                      <wps:cNvSpPr txBox="1"/>
                      <wps:spPr>
                        <a:xfrm>
                          <a:off x="0" y="0"/>
                          <a:ext cx="5905500" cy="5854700"/>
                        </a:xfrm>
                        <a:prstGeom prst="rect">
                          <a:avLst/>
                        </a:prstGeom>
                        <a:noFill/>
                      </wps:spPr>
                      <wps:txbx>
                        <w:txbxContent>
                          <w:p w14:paraId="2BC05C51" w14:textId="77777777" w:rsidR="001D53C1" w:rsidRPr="00C51538" w:rsidRDefault="001D53C1" w:rsidP="001D53C1">
                            <w:pPr>
                              <w:spacing w:line="256" w:lineRule="auto"/>
                              <w:rPr>
                                <w:rFonts w:ascii="Sofia Pro Semi" w:hAnsi="Sofia Pro Semi"/>
                                <w:color w:val="FF7062"/>
                                <w:kern w:val="24"/>
                                <w:lang w:val="en-US"/>
                              </w:rPr>
                            </w:pPr>
                            <w:r w:rsidRPr="00C51538">
                              <w:rPr>
                                <w:rFonts w:ascii="Sofia Pro Semi" w:hAnsi="Sofia Pro Semi"/>
                                <w:color w:val="FF7062"/>
                                <w:kern w:val="24"/>
                                <w:lang w:val="en-US"/>
                              </w:rPr>
                              <w:t>DELIVERING ADRENALINE</w:t>
                            </w:r>
                          </w:p>
                          <w:p w14:paraId="01EF569A" w14:textId="3DE75A74" w:rsidR="001D53C1" w:rsidRPr="00C51538" w:rsidRDefault="001D53C1" w:rsidP="00C51538">
                            <w:pPr>
                              <w:pStyle w:val="ListParagraph"/>
                              <w:numPr>
                                <w:ilvl w:val="0"/>
                                <w:numId w:val="19"/>
                              </w:numPr>
                              <w:spacing w:line="256" w:lineRule="auto"/>
                              <w:rPr>
                                <w:rFonts w:cs="Calibri"/>
                                <w:color w:val="162944"/>
                                <w:kern w:val="24"/>
                                <w:lang w:val="en-US"/>
                              </w:rPr>
                            </w:pPr>
                            <w:r w:rsidRPr="00C51538">
                              <w:rPr>
                                <w:rFonts w:cs="Calibri"/>
                                <w:color w:val="162944"/>
                                <w:kern w:val="24"/>
                                <w:lang w:val="en-US"/>
                              </w:rPr>
                              <w:t>Take the medication to the patient, rather than moving them.</w:t>
                            </w:r>
                          </w:p>
                          <w:p w14:paraId="5D330854" w14:textId="23110398" w:rsidR="001D53C1" w:rsidRPr="00C51538" w:rsidRDefault="001D53C1" w:rsidP="00C51538">
                            <w:pPr>
                              <w:pStyle w:val="ListParagraph"/>
                              <w:numPr>
                                <w:ilvl w:val="0"/>
                                <w:numId w:val="19"/>
                              </w:numPr>
                              <w:spacing w:line="256" w:lineRule="auto"/>
                              <w:rPr>
                                <w:rFonts w:cs="Calibri"/>
                                <w:color w:val="162944"/>
                                <w:kern w:val="24"/>
                                <w:lang w:val="en-US"/>
                              </w:rPr>
                            </w:pPr>
                            <w:r w:rsidRPr="00C51538">
                              <w:rPr>
                                <w:rFonts w:cs="Calibri"/>
                                <w:color w:val="162944"/>
                                <w:kern w:val="24"/>
                                <w:lang w:val="en-US"/>
                              </w:rPr>
                              <w:t>The patient should be lying down with legs raised. If they are having trouble breathing, they can sit with legs outstretched.</w:t>
                            </w:r>
                          </w:p>
                          <w:p w14:paraId="70A15458" w14:textId="451CC44A" w:rsidR="001D53C1" w:rsidRPr="00C51538" w:rsidRDefault="001D53C1" w:rsidP="00C51538">
                            <w:pPr>
                              <w:pStyle w:val="ListParagraph"/>
                              <w:numPr>
                                <w:ilvl w:val="0"/>
                                <w:numId w:val="19"/>
                              </w:numPr>
                              <w:spacing w:line="256" w:lineRule="auto"/>
                              <w:rPr>
                                <w:rFonts w:cs="Calibri"/>
                                <w:color w:val="162944"/>
                                <w:kern w:val="24"/>
                                <w:lang w:val="en-US"/>
                              </w:rPr>
                            </w:pPr>
                            <w:r w:rsidRPr="00C51538">
                              <w:rPr>
                                <w:color w:val="162944"/>
                                <w:kern w:val="24"/>
                              </w:rPr>
                              <w:t xml:space="preserve">It is not necessary to remove clothing but make sure you’re not injecting into thick seams, buttons, zips or even a mobile phone in a pocket. </w:t>
                            </w:r>
                          </w:p>
                          <w:p w14:paraId="7E191E39" w14:textId="7373833C" w:rsidR="001D53C1" w:rsidRPr="00C51538" w:rsidRDefault="001D53C1" w:rsidP="00C51538">
                            <w:pPr>
                              <w:pStyle w:val="ListParagraph"/>
                              <w:numPr>
                                <w:ilvl w:val="0"/>
                                <w:numId w:val="19"/>
                              </w:numPr>
                              <w:spacing w:line="256" w:lineRule="auto"/>
                              <w:rPr>
                                <w:rFonts w:cs="Calibri"/>
                                <w:color w:val="162944"/>
                                <w:kern w:val="24"/>
                                <w:lang w:val="en-US"/>
                              </w:rPr>
                            </w:pPr>
                            <w:r w:rsidRPr="00C51538">
                              <w:rPr>
                                <w:rFonts w:cs="Calibri"/>
                                <w:color w:val="162944"/>
                                <w:kern w:val="24"/>
                              </w:rPr>
                              <w:t>Inject adrenaline into the upper outer thigh according to the manufacturer’s instructions.</w:t>
                            </w:r>
                          </w:p>
                          <w:p w14:paraId="4DF1B06A" w14:textId="2DB8BBE9" w:rsidR="001D53C1" w:rsidRPr="00C51538" w:rsidRDefault="001D53C1" w:rsidP="00C51538">
                            <w:pPr>
                              <w:pStyle w:val="ListParagraph"/>
                              <w:numPr>
                                <w:ilvl w:val="0"/>
                                <w:numId w:val="19"/>
                              </w:numPr>
                              <w:spacing w:line="256" w:lineRule="auto"/>
                              <w:rPr>
                                <w:rFonts w:cs="Calibri"/>
                                <w:color w:val="162944"/>
                                <w:kern w:val="24"/>
                                <w:lang w:val="en-US"/>
                              </w:rPr>
                            </w:pPr>
                            <w:r w:rsidRPr="00C51538">
                              <w:rPr>
                                <w:rFonts w:cs="Calibri"/>
                                <w:color w:val="162944"/>
                                <w:kern w:val="24"/>
                              </w:rPr>
                              <w:t xml:space="preserve">Make a note of the time you gave the first dose and </w:t>
                            </w:r>
                            <w:r w:rsidRPr="00C51538">
                              <w:rPr>
                                <w:rFonts w:cs="Calibri"/>
                                <w:color w:val="162944"/>
                                <w:kern w:val="24"/>
                                <w:lang w:val="en-US"/>
                              </w:rPr>
                              <w:t>call 999 (or get someone else to do this while you give adrenaline). Tell them you have given adrenaline for anaphylaxis.</w:t>
                            </w:r>
                          </w:p>
                          <w:p w14:paraId="1D4B83F0" w14:textId="02BA97AA" w:rsidR="007471DD" w:rsidRPr="00C51538" w:rsidRDefault="001D53C1" w:rsidP="00C51538">
                            <w:pPr>
                              <w:pStyle w:val="ListParagraph"/>
                              <w:numPr>
                                <w:ilvl w:val="0"/>
                                <w:numId w:val="19"/>
                              </w:numPr>
                              <w:spacing w:line="256" w:lineRule="auto"/>
                              <w:rPr>
                                <w:rFonts w:cs="Calibri"/>
                                <w:color w:val="162944"/>
                                <w:kern w:val="24"/>
                                <w:lang w:val="en-US"/>
                              </w:rPr>
                            </w:pPr>
                            <w:r w:rsidRPr="00C51538">
                              <w:rPr>
                                <w:rFonts w:cs="Calibri"/>
                                <w:color w:val="162944"/>
                                <w:kern w:val="24"/>
                                <w:lang w:val="en-US"/>
                              </w:rPr>
                              <w:t>Stay with the patient and do not let them get up or move</w:t>
                            </w:r>
                            <w:r w:rsidR="007471DD" w:rsidRPr="00C51538">
                              <w:rPr>
                                <w:rFonts w:cs="Calibri"/>
                                <w:color w:val="162944"/>
                                <w:kern w:val="24"/>
                                <w:lang w:val="en-US"/>
                              </w:rPr>
                              <w:t>, even if they are feeling better</w:t>
                            </w:r>
                            <w:r w:rsidRPr="00C51538">
                              <w:rPr>
                                <w:rFonts w:cs="Calibri"/>
                                <w:color w:val="162944"/>
                                <w:kern w:val="24"/>
                                <w:lang w:val="en-US"/>
                              </w:rPr>
                              <w:t xml:space="preserve"> (this can cause cardiac arrest). </w:t>
                            </w:r>
                          </w:p>
                          <w:p w14:paraId="3A01B5EB" w14:textId="677B4428" w:rsidR="001D53C1" w:rsidRPr="00C51538" w:rsidRDefault="001D53C1" w:rsidP="00C51538">
                            <w:pPr>
                              <w:pStyle w:val="ListParagraph"/>
                              <w:numPr>
                                <w:ilvl w:val="0"/>
                                <w:numId w:val="19"/>
                              </w:numPr>
                              <w:spacing w:line="256" w:lineRule="auto"/>
                              <w:rPr>
                                <w:rFonts w:cs="Calibri"/>
                                <w:color w:val="162944"/>
                                <w:kern w:val="24"/>
                                <w:lang w:val="en-US"/>
                              </w:rPr>
                            </w:pPr>
                            <w:r w:rsidRPr="00C51538">
                              <w:rPr>
                                <w:rFonts w:cs="Calibri"/>
                                <w:color w:val="162944"/>
                                <w:kern w:val="24"/>
                                <w:lang w:val="en-US"/>
                              </w:rPr>
                              <w:t>Call the pupil’s emergency contact.</w:t>
                            </w:r>
                          </w:p>
                          <w:p w14:paraId="7E0D4B7C" w14:textId="02351BA4" w:rsidR="00664C0A" w:rsidRPr="00C51538" w:rsidRDefault="001D53C1" w:rsidP="00C51538">
                            <w:pPr>
                              <w:pStyle w:val="ListParagraph"/>
                              <w:numPr>
                                <w:ilvl w:val="0"/>
                                <w:numId w:val="19"/>
                              </w:numPr>
                              <w:spacing w:line="256" w:lineRule="auto"/>
                              <w:rPr>
                                <w:rFonts w:cs="Calibri"/>
                                <w:color w:val="162944"/>
                                <w:kern w:val="24"/>
                                <w:lang w:val="en-US"/>
                              </w:rPr>
                            </w:pPr>
                            <w:r w:rsidRPr="00C51538">
                              <w:rPr>
                                <w:rFonts w:cs="Calibri"/>
                                <w:color w:val="162944"/>
                                <w:kern w:val="24"/>
                                <w:lang w:val="en-US"/>
                              </w:rPr>
                              <w:t>If their condition has not improved or symptoms have got worse, give a second dose of adrenaline after 5 minutes, using a second device. Call 999 again and tell them you have given a second dose and to check that help is on the way.</w:t>
                            </w:r>
                          </w:p>
                          <w:p w14:paraId="64DA9A8B" w14:textId="5D68D6E3" w:rsidR="001D53C1" w:rsidRPr="00C51538" w:rsidRDefault="00664C0A" w:rsidP="00C51538">
                            <w:pPr>
                              <w:pStyle w:val="ListParagraph"/>
                              <w:numPr>
                                <w:ilvl w:val="0"/>
                                <w:numId w:val="19"/>
                              </w:numPr>
                              <w:spacing w:line="256" w:lineRule="auto"/>
                              <w:rPr>
                                <w:rFonts w:cs="Calibri"/>
                                <w:color w:val="162944"/>
                                <w:kern w:val="24"/>
                                <w:lang w:val="en-US"/>
                              </w:rPr>
                            </w:pPr>
                            <w:r w:rsidRPr="00C51538">
                              <w:rPr>
                                <w:rFonts w:cs="Calibri"/>
                                <w:color w:val="162944"/>
                                <w:kern w:val="24"/>
                                <w:lang w:val="en-US"/>
                              </w:rPr>
                              <w:t>Start CPR if necessary.</w:t>
                            </w:r>
                          </w:p>
                          <w:p w14:paraId="59DC4F14" w14:textId="64343339" w:rsidR="001D53C1" w:rsidRPr="00C51538" w:rsidRDefault="001D53C1" w:rsidP="0096320D">
                            <w:pPr>
                              <w:pStyle w:val="ListParagraph"/>
                              <w:numPr>
                                <w:ilvl w:val="0"/>
                                <w:numId w:val="19"/>
                              </w:numPr>
                              <w:spacing w:line="256" w:lineRule="auto"/>
                              <w:rPr>
                                <w:rFonts w:cs="Calibri"/>
                                <w:color w:val="162944"/>
                                <w:kern w:val="24"/>
                                <w:lang w:val="en-US"/>
                              </w:rPr>
                            </w:pPr>
                            <w:r w:rsidRPr="00C51538">
                              <w:rPr>
                                <w:rFonts w:cs="Calibri"/>
                                <w:color w:val="162944"/>
                                <w:kern w:val="24"/>
                                <w:lang w:val="en-US"/>
                              </w:rPr>
                              <w:t>Hand over used devices to paramedics and remember to get replacements.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1CDE3F2" id="Text Box 836545410" o:spid="_x0000_s1032" type="#_x0000_t202" style="position:absolute;margin-left:-17.5pt;margin-top:235.15pt;width:465pt;height:46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" filled="f" stroked="f">
                <v:textbox>
                  <w:txbxContent>
                    <w:p w14:paraId="2BC05C51" w14:textId="77777777" w:rsidR="001D53C1" w:rsidRPr="00C51538" w:rsidRDefault="001D53C1" w:rsidP="001D53C1">
                      <w:pPr>
                        <w:spacing w:line="256" w:lineRule="auto"/>
                        <w:rPr>
                          <w:rFonts w:ascii="Sofia Pro Semi" w:hAnsi="Sofia Pro Semi"/>
                          <w:color w:val="FF7062"/>
                          <w:kern w:val="24"/>
                          <w:lang w:val="en-US"/>
                        </w:rPr>
                      </w:pPr>
                      <w:r w:rsidRPr="00C51538">
                        <w:rPr>
                          <w:rFonts w:ascii="Sofia Pro Semi" w:hAnsi="Sofia Pro Semi"/>
                          <w:color w:val="FF7062"/>
                          <w:kern w:val="24"/>
                          <w:lang w:val="en-US"/>
                        </w:rPr>
                        <w:t>DELIVERING ADRENALINE</w:t>
                      </w:r>
                    </w:p>
                    <w:p w14:paraId="01EF569A" w14:textId="3DE75A74" w:rsidR="001D53C1" w:rsidRPr="00C51538" w:rsidRDefault="001D53C1" w:rsidP="00C51538">
                      <w:pPr>
                        <w:pStyle w:val="ListParagraph"/>
                        <w:numPr>
                          <w:ilvl w:val="0"/>
                          <w:numId w:val="19"/>
                        </w:numPr>
                        <w:spacing w:line="256" w:lineRule="auto"/>
                        <w:rPr>
                          <w:rFonts w:cs="Calibri"/>
                          <w:color w:val="162944"/>
                          <w:kern w:val="24"/>
                          <w:lang w:val="en-US"/>
                        </w:rPr>
                      </w:pPr>
                      <w:r w:rsidRPr="00C51538">
                        <w:rPr>
                          <w:rFonts w:cs="Calibri"/>
                          <w:color w:val="162944"/>
                          <w:kern w:val="24"/>
                          <w:lang w:val="en-US"/>
                        </w:rPr>
                        <w:t>Take the medication to the patient, rather than moving them.</w:t>
                      </w:r>
                    </w:p>
                    <w:p w14:paraId="5D330854" w14:textId="23110398" w:rsidR="001D53C1" w:rsidRPr="00C51538" w:rsidRDefault="001D53C1" w:rsidP="00C51538">
                      <w:pPr>
                        <w:pStyle w:val="ListParagraph"/>
                        <w:numPr>
                          <w:ilvl w:val="0"/>
                          <w:numId w:val="19"/>
                        </w:numPr>
                        <w:spacing w:line="256" w:lineRule="auto"/>
                        <w:rPr>
                          <w:rFonts w:cs="Calibri"/>
                          <w:color w:val="162944"/>
                          <w:kern w:val="24"/>
                          <w:lang w:val="en-US"/>
                        </w:rPr>
                      </w:pPr>
                      <w:r w:rsidRPr="00C51538">
                        <w:rPr>
                          <w:rFonts w:cs="Calibri"/>
                          <w:color w:val="162944"/>
                          <w:kern w:val="24"/>
                          <w:lang w:val="en-US"/>
                        </w:rPr>
                        <w:t>The patient should be lying down with legs raised. If they are having trouble breathing, they can sit with legs outstretched.</w:t>
                      </w:r>
                    </w:p>
                    <w:p w14:paraId="70A15458" w14:textId="451CC44A" w:rsidR="001D53C1" w:rsidRPr="00C51538" w:rsidRDefault="001D53C1" w:rsidP="00C51538">
                      <w:pPr>
                        <w:pStyle w:val="ListParagraph"/>
                        <w:numPr>
                          <w:ilvl w:val="0"/>
                          <w:numId w:val="19"/>
                        </w:numPr>
                        <w:spacing w:line="256" w:lineRule="auto"/>
                        <w:rPr>
                          <w:rFonts w:cs="Calibri"/>
                          <w:color w:val="162944"/>
                          <w:kern w:val="24"/>
                          <w:lang w:val="en-US"/>
                        </w:rPr>
                      </w:pPr>
                      <w:r w:rsidRPr="00C51538">
                        <w:rPr>
                          <w:color w:val="162944"/>
                          <w:kern w:val="24"/>
                        </w:rPr>
                        <w:t xml:space="preserve">It is not necessary to remove clothing but make sure you’re not injecting into thick seams, buttons, zips or even a mobile phone in a pocket. </w:t>
                      </w:r>
                    </w:p>
                    <w:p w14:paraId="7E191E39" w14:textId="7373833C" w:rsidR="001D53C1" w:rsidRPr="00C51538" w:rsidRDefault="001D53C1" w:rsidP="00C51538">
                      <w:pPr>
                        <w:pStyle w:val="ListParagraph"/>
                        <w:numPr>
                          <w:ilvl w:val="0"/>
                          <w:numId w:val="19"/>
                        </w:numPr>
                        <w:spacing w:line="256" w:lineRule="auto"/>
                        <w:rPr>
                          <w:rFonts w:cs="Calibri"/>
                          <w:color w:val="162944"/>
                          <w:kern w:val="24"/>
                          <w:lang w:val="en-US"/>
                        </w:rPr>
                      </w:pPr>
                      <w:r w:rsidRPr="00C51538">
                        <w:rPr>
                          <w:rFonts w:cs="Calibri"/>
                          <w:color w:val="162944"/>
                          <w:kern w:val="24"/>
                        </w:rPr>
                        <w:t>Inject adrenaline into the upper outer thigh according to the manufacturer’s instructions.</w:t>
                      </w:r>
                    </w:p>
                    <w:p w14:paraId="4DF1B06A" w14:textId="2DB8BBE9" w:rsidR="001D53C1" w:rsidRPr="00C51538" w:rsidRDefault="001D53C1" w:rsidP="00C51538">
                      <w:pPr>
                        <w:pStyle w:val="ListParagraph"/>
                        <w:numPr>
                          <w:ilvl w:val="0"/>
                          <w:numId w:val="19"/>
                        </w:numPr>
                        <w:spacing w:line="256" w:lineRule="auto"/>
                        <w:rPr>
                          <w:rFonts w:cs="Calibri"/>
                          <w:color w:val="162944"/>
                          <w:kern w:val="24"/>
                          <w:lang w:val="en-US"/>
                        </w:rPr>
                      </w:pPr>
                      <w:r w:rsidRPr="00C51538">
                        <w:rPr>
                          <w:rFonts w:cs="Calibri"/>
                          <w:color w:val="162944"/>
                          <w:kern w:val="24"/>
                        </w:rPr>
                        <w:t xml:space="preserve">Make a note of the time you gave the first dose and </w:t>
                      </w:r>
                      <w:r w:rsidRPr="00C51538">
                        <w:rPr>
                          <w:rFonts w:cs="Calibri"/>
                          <w:color w:val="162944"/>
                          <w:kern w:val="24"/>
                          <w:lang w:val="en-US"/>
                        </w:rPr>
                        <w:t>call 999 (or get someone else to do this while you give adrenaline). Tell them you have given adrenaline for anaphylaxis.</w:t>
                      </w:r>
                    </w:p>
                    <w:p w14:paraId="1D4B83F0" w14:textId="02BA97AA" w:rsidR="007471DD" w:rsidRPr="00C51538" w:rsidRDefault="001D53C1" w:rsidP="00C51538">
                      <w:pPr>
                        <w:pStyle w:val="ListParagraph"/>
                        <w:numPr>
                          <w:ilvl w:val="0"/>
                          <w:numId w:val="19"/>
                        </w:numPr>
                        <w:spacing w:line="256" w:lineRule="auto"/>
                        <w:rPr>
                          <w:rFonts w:cs="Calibri"/>
                          <w:color w:val="162944"/>
                          <w:kern w:val="24"/>
                          <w:lang w:val="en-US"/>
                        </w:rPr>
                      </w:pPr>
                      <w:r w:rsidRPr="00C51538">
                        <w:rPr>
                          <w:rFonts w:cs="Calibri"/>
                          <w:color w:val="162944"/>
                          <w:kern w:val="24"/>
                          <w:lang w:val="en-US"/>
                        </w:rPr>
                        <w:t>Stay with the patient and do not let them get up or move</w:t>
                      </w:r>
                      <w:r w:rsidR="007471DD" w:rsidRPr="00C51538">
                        <w:rPr>
                          <w:rFonts w:cs="Calibri"/>
                          <w:color w:val="162944"/>
                          <w:kern w:val="24"/>
                          <w:lang w:val="en-US"/>
                        </w:rPr>
                        <w:t>, even if they are feeling better</w:t>
                      </w:r>
                      <w:r w:rsidRPr="00C51538">
                        <w:rPr>
                          <w:rFonts w:cs="Calibri"/>
                          <w:color w:val="162944"/>
                          <w:kern w:val="24"/>
                          <w:lang w:val="en-US"/>
                        </w:rPr>
                        <w:t xml:space="preserve"> (this can cause cardiac arrest). </w:t>
                      </w:r>
                    </w:p>
                    <w:p w14:paraId="3A01B5EB" w14:textId="677B4428" w:rsidR="001D53C1" w:rsidRPr="00C51538" w:rsidRDefault="001D53C1" w:rsidP="00C51538">
                      <w:pPr>
                        <w:pStyle w:val="ListParagraph"/>
                        <w:numPr>
                          <w:ilvl w:val="0"/>
                          <w:numId w:val="19"/>
                        </w:numPr>
                        <w:spacing w:line="256" w:lineRule="auto"/>
                        <w:rPr>
                          <w:rFonts w:cs="Calibri"/>
                          <w:color w:val="162944"/>
                          <w:kern w:val="24"/>
                          <w:lang w:val="en-US"/>
                        </w:rPr>
                      </w:pPr>
                      <w:r w:rsidRPr="00C51538">
                        <w:rPr>
                          <w:rFonts w:cs="Calibri"/>
                          <w:color w:val="162944"/>
                          <w:kern w:val="24"/>
                          <w:lang w:val="en-US"/>
                        </w:rPr>
                        <w:t>Call the pupil’s emergency contact.</w:t>
                      </w:r>
                    </w:p>
                    <w:p w14:paraId="7E0D4B7C" w14:textId="02351BA4" w:rsidR="00664C0A" w:rsidRPr="00C51538" w:rsidRDefault="001D53C1" w:rsidP="00C51538">
                      <w:pPr>
                        <w:pStyle w:val="ListParagraph"/>
                        <w:numPr>
                          <w:ilvl w:val="0"/>
                          <w:numId w:val="19"/>
                        </w:numPr>
                        <w:spacing w:line="256" w:lineRule="auto"/>
                        <w:rPr>
                          <w:rFonts w:cs="Calibri"/>
                          <w:color w:val="162944"/>
                          <w:kern w:val="24"/>
                          <w:lang w:val="en-US"/>
                        </w:rPr>
                      </w:pPr>
                      <w:r w:rsidRPr="00C51538">
                        <w:rPr>
                          <w:rFonts w:cs="Calibri"/>
                          <w:color w:val="162944"/>
                          <w:kern w:val="24"/>
                          <w:lang w:val="en-US"/>
                        </w:rPr>
                        <w:t>If their condition has not improved or symptoms have got worse, give a second dose of adrenaline after 5 minutes, using a second device. Call 999 again and tell them you have given a second dose and to check that help is on the way.</w:t>
                      </w:r>
                    </w:p>
                    <w:p w14:paraId="64DA9A8B" w14:textId="5D68D6E3" w:rsidR="001D53C1" w:rsidRPr="00C51538" w:rsidRDefault="00664C0A" w:rsidP="00C51538">
                      <w:pPr>
                        <w:pStyle w:val="ListParagraph"/>
                        <w:numPr>
                          <w:ilvl w:val="0"/>
                          <w:numId w:val="19"/>
                        </w:numPr>
                        <w:spacing w:line="256" w:lineRule="auto"/>
                        <w:rPr>
                          <w:rFonts w:cs="Calibri"/>
                          <w:color w:val="162944"/>
                          <w:kern w:val="24"/>
                          <w:lang w:val="en-US"/>
                        </w:rPr>
                      </w:pPr>
                      <w:r w:rsidRPr="00C51538">
                        <w:rPr>
                          <w:rFonts w:cs="Calibri"/>
                          <w:color w:val="162944"/>
                          <w:kern w:val="24"/>
                          <w:lang w:val="en-US"/>
                        </w:rPr>
                        <w:t>Start CPR if necessary.</w:t>
                      </w:r>
                    </w:p>
                    <w:p w14:paraId="59DC4F14" w14:textId="64343339" w:rsidR="001D53C1" w:rsidRPr="00C51538" w:rsidRDefault="001D53C1" w:rsidP="0096320D">
                      <w:pPr>
                        <w:pStyle w:val="ListParagraph"/>
                        <w:numPr>
                          <w:ilvl w:val="0"/>
                          <w:numId w:val="19"/>
                        </w:numPr>
                        <w:spacing w:line="256" w:lineRule="auto"/>
                        <w:rPr>
                          <w:rFonts w:cs="Calibri"/>
                          <w:color w:val="162944"/>
                          <w:kern w:val="24"/>
                          <w:lang w:val="en-US"/>
                        </w:rPr>
                      </w:pPr>
                      <w:r w:rsidRPr="00C51538">
                        <w:rPr>
                          <w:rFonts w:cs="Calibri"/>
                          <w:color w:val="162944"/>
                          <w:kern w:val="24"/>
                          <w:lang w:val="en-US"/>
                        </w:rPr>
                        <w:t>Hand over used devices to paramedics and remember to get replacements.</w:t>
                      </w:r>
                    </w:p>
                  </w:txbxContent>
                </v:textbox>
              </v:shape>
            </w:pict>
          </mc:Fallback>
        </mc:AlternateContent>
      </w:r>
      <w:r w:rsidRPr="0032788D">
        <w:rPr>
          <w:rFonts w:ascii="Arial" w:hAnsi="Arial" w:cs="Arial"/>
          <w:bCs/>
          <w:noProof/>
        </w:rPr>
        <mc:AlternateContent>
          <mc:Choice Requires="wps">
            <w:drawing>
              <wp:anchor distT="0" distB="0" distL="114300" distR="114300" simplePos="0" relativeHeight="251658255" behindDoc="0" locked="0" layoutInCell="1" allowOverlap="1" wp14:anchorId="29B86FB7" wp14:editId="7953B79A">
                <wp:simplePos x="0" y="0"/>
                <wp:positionH relativeFrom="margin">
                  <wp:posOffset>-635</wp:posOffset>
                </wp:positionH>
                <wp:positionV relativeFrom="paragraph">
                  <wp:posOffset>6975475</wp:posOffset>
                </wp:positionV>
                <wp:extent cx="5645150" cy="542290"/>
                <wp:effectExtent l="0" t="0" r="0" b="0"/>
                <wp:wrapNone/>
                <wp:docPr id="3" name="Text Box 3">
                  <a:extLst xmlns:a="http://schemas.openxmlformats.org/drawingml/2006/main">
                    <a:ext uri="{FF2B5EF4-FFF2-40B4-BE49-F238E27FC236}">
                      <a16:creationId xmlns:a16="http://schemas.microsoft.com/office/drawing/2014/main" id="{0ED8BEB2-EB44-E15E-DDAF-A925799819E2}"/>
                    </a:ext>
                  </a:extLst>
                </wp:docPr>
                <wp:cNvGraphicFramePr/>
                <a:graphic xmlns:a="http://schemas.openxmlformats.org/drawingml/2006/main">
                  <a:graphicData uri="http://schemas.microsoft.com/office/word/2010/wordprocessingShape">
                    <wps:wsp>
                      <wps:cNvSpPr txBox="1"/>
                      <wps:spPr>
                        <a:xfrm>
                          <a:off x="0" y="0"/>
                          <a:ext cx="5645150" cy="542290"/>
                        </a:xfrm>
                        <a:prstGeom prst="rect">
                          <a:avLst/>
                        </a:prstGeom>
                        <a:noFill/>
                      </wps:spPr>
                      <wps:txbx>
                        <w:txbxContent>
                          <w:p w14:paraId="08971FD5" w14:textId="77777777" w:rsidR="001D53C1" w:rsidRDefault="001D53C1" w:rsidP="001D53C1">
                            <w:pPr>
                              <w:spacing w:line="256" w:lineRule="auto"/>
                              <w:rPr>
                                <w:rFonts w:ascii="Sofia Pro" w:hAnsi="Sofia Pro" w:cs="Calibri"/>
                                <w:b/>
                                <w:bCs/>
                                <w:color w:val="162944"/>
                                <w:kern w:val="24"/>
                                <w:sz w:val="24"/>
                                <w:szCs w:val="24"/>
                                <w:lang w:val="en-US"/>
                              </w:rPr>
                            </w:pPr>
                            <w:r>
                              <w:rPr>
                                <w:rFonts w:ascii="Sofia Pro" w:hAnsi="Sofia Pro" w:cs="Calibri"/>
                                <w:b/>
                                <w:bCs/>
                                <w:color w:val="162944"/>
                                <w:kern w:val="24"/>
                                <w:lang w:val="en-US"/>
                              </w:rPr>
                              <w:t xml:space="preserve">For more information see the Government’s </w:t>
                            </w:r>
                            <w:hyperlink r:id="rId14" w:history="1">
                              <w:r>
                                <w:rPr>
                                  <w:rStyle w:val="Hyperlink"/>
                                  <w:rFonts w:ascii="Sofia Pro" w:hAnsi="Sofia Pro" w:cs="Calibri"/>
                                  <w:b/>
                                  <w:bCs/>
                                  <w:color w:val="FF7062"/>
                                  <w:kern w:val="24"/>
                                  <w:lang w:val="en-US"/>
                                </w:rPr>
                                <w:t>Guidance for the use of adrenaline auto-injectors in schools</w:t>
                              </w:r>
                            </w:hyperlink>
                            <w:hyperlink r:id="rId15" w:history="1">
                              <w:r>
                                <w:rPr>
                                  <w:rStyle w:val="Hyperlink"/>
                                  <w:rFonts w:ascii="Sofia Pro" w:hAnsi="Sofia Pro" w:cs="Calibri"/>
                                  <w:b/>
                                  <w:bCs/>
                                  <w:color w:val="162944"/>
                                  <w:kern w:val="24"/>
                                  <w:lang w:val="en-US"/>
                                </w:rPr>
                                <w:t>.</w:t>
                              </w:r>
                            </w:hyperlink>
                          </w:p>
                        </w:txbxContent>
                      </wps:txbx>
                      <wps:bodyPr wrap="square" rtlCol="0">
                        <a:spAutoFit/>
                      </wps:bodyPr>
                    </wps:wsp>
                  </a:graphicData>
                </a:graphic>
              </wp:anchor>
            </w:drawing>
          </mc:Choice>
          <mc:Fallback>
            <w:pict>
              <v:shape w14:anchorId="29B86FB7" id="Text Box 3" o:spid="_x0000_s1033" type="#_x0000_t202" style="position:absolute;margin-left:-.05pt;margin-top:549.25pt;width:444.5pt;height:42.7pt;z-index:25165825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" filled="f" stroked="f">
                <v:textbox style="mso-fit-shape-to-text:t">
                  <w:txbxContent>
                    <w:p w14:paraId="08971FD5" w14:textId="77777777" w:rsidR="001D53C1" w:rsidRDefault="001D53C1" w:rsidP="001D53C1">
                      <w:pPr>
                        <w:spacing w:line="256" w:lineRule="auto"/>
                        <w:rPr>
                          <w:rFonts w:ascii="Sofia Pro" w:hAnsi="Sofia Pro" w:cs="Calibri"/>
                          <w:b/>
                          <w:bCs/>
                          <w:color w:val="162944"/>
                          <w:kern w:val="24"/>
                          <w:sz w:val="24"/>
                          <w:szCs w:val="24"/>
                          <w:lang w:val="en-US"/>
                        </w:rPr>
                      </w:pPr>
                      <w:r>
                        <w:rPr>
                          <w:rFonts w:ascii="Sofia Pro" w:hAnsi="Sofia Pro" w:cs="Calibri"/>
                          <w:b/>
                          <w:bCs/>
                          <w:color w:val="162944"/>
                          <w:kern w:val="24"/>
                          <w:lang w:val="en-US"/>
                        </w:rPr>
                        <w:t xml:space="preserve">For more information see the Government’s </w:t>
                      </w:r>
                      <w:hyperlink r:id="rId16" w:history="1">
                        <w:r>
                          <w:rPr>
                            <w:rStyle w:val="Hyperlink"/>
                            <w:rFonts w:ascii="Sofia Pro" w:hAnsi="Sofia Pro" w:cs="Calibri"/>
                            <w:b/>
                            <w:bCs/>
                            <w:color w:val="FF7062"/>
                            <w:kern w:val="24"/>
                            <w:lang w:val="en-US"/>
                          </w:rPr>
                          <w:t>Guidance for the use of adrenaline auto-injectors in schools</w:t>
                        </w:r>
                      </w:hyperlink>
                      <w:hyperlink r:id="rId17" w:history="1">
                        <w:r>
                          <w:rPr>
                            <w:rStyle w:val="Hyperlink"/>
                            <w:rFonts w:ascii="Sofia Pro" w:hAnsi="Sofia Pro" w:cs="Calibri"/>
                            <w:b/>
                            <w:bCs/>
                            <w:color w:val="162944"/>
                            <w:kern w:val="24"/>
                            <w:lang w:val="en-US"/>
                          </w:rPr>
                          <w:t>.</w:t>
                        </w:r>
                      </w:hyperlink>
                    </w:p>
                  </w:txbxContent>
                </v:textbox>
                <w10:wrap anchorx="margin"/>
              </v:shape>
            </w:pict>
          </mc:Fallback>
        </mc:AlternateContent>
      </w:r>
      <w:r w:rsidR="006218BB" w:rsidRPr="0032788D">
        <w:rPr>
          <w:rFonts w:ascii="Arial" w:hAnsi="Arial" w:cs="Arial"/>
          <w:bCs/>
          <w:noProof/>
        </w:rPr>
        <mc:AlternateContent>
          <mc:Choice Requires="wps">
            <w:drawing>
              <wp:anchor distT="0" distB="0" distL="114300" distR="114300" simplePos="0" relativeHeight="251658253" behindDoc="0" locked="0" layoutInCell="1" allowOverlap="1" wp14:anchorId="3105967E" wp14:editId="59AEA1AE">
                <wp:simplePos x="0" y="0"/>
                <wp:positionH relativeFrom="column">
                  <wp:posOffset>-260350</wp:posOffset>
                </wp:positionH>
                <wp:positionV relativeFrom="paragraph">
                  <wp:posOffset>2388870</wp:posOffset>
                </wp:positionV>
                <wp:extent cx="6178550" cy="543162"/>
                <wp:effectExtent l="0" t="0" r="0" b="0"/>
                <wp:wrapNone/>
                <wp:docPr id="10" name="Text Box 10">
                  <a:extLst xmlns:a="http://schemas.openxmlformats.org/drawingml/2006/main">
                    <a:ext uri="{FF2B5EF4-FFF2-40B4-BE49-F238E27FC236}">
                      <a16:creationId xmlns:a16="http://schemas.microsoft.com/office/drawing/2014/main" id="{D4EC670A-7E3D-E6C4-EF0A-841C4731CCEE}"/>
                    </a:ext>
                  </a:extLst>
                </wp:docPr>
                <wp:cNvGraphicFramePr/>
                <a:graphic xmlns:a="http://schemas.openxmlformats.org/drawingml/2006/main">
                  <a:graphicData uri="http://schemas.microsoft.com/office/word/2010/wordprocessingShape">
                    <wps:wsp>
                      <wps:cNvSpPr txBox="1"/>
                      <wps:spPr>
                        <a:xfrm>
                          <a:off x="0" y="0"/>
                          <a:ext cx="6178550" cy="543162"/>
                        </a:xfrm>
                        <a:prstGeom prst="rect">
                          <a:avLst/>
                        </a:prstGeom>
                        <a:noFill/>
                      </wps:spPr>
                      <wps:txbx>
                        <w:txbxContent>
                          <w:p w14:paraId="1233A458" w14:textId="77777777" w:rsidR="001D53C1" w:rsidRDefault="001D53C1" w:rsidP="001D53C1">
                            <w:pPr>
                              <w:spacing w:line="256" w:lineRule="auto"/>
                              <w:rPr>
                                <w:rFonts w:ascii="Sofia Pro" w:hAnsi="Sofia Pro" w:cs="Calibri"/>
                                <w:b/>
                                <w:bCs/>
                                <w:color w:val="162944"/>
                                <w:kern w:val="24"/>
                                <w:sz w:val="28"/>
                                <w:szCs w:val="28"/>
                                <w:lang w:val="en-US"/>
                              </w:rPr>
                            </w:pPr>
                            <w:r>
                              <w:rPr>
                                <w:rFonts w:ascii="Sofia Pro" w:hAnsi="Sofia Pro" w:cs="Calibri"/>
                                <w:b/>
                                <w:bCs/>
                                <w:color w:val="162944"/>
                                <w:kern w:val="24"/>
                                <w:sz w:val="28"/>
                                <w:szCs w:val="28"/>
                                <w:lang w:val="en-US"/>
                              </w:rPr>
                              <w:t>IF YOU SUSPECT ANAPHYLAXIS, GIVE ADRENALINE FIRST BEFORE YOU DO ANYTHING ELSE.</w:t>
                            </w:r>
                          </w:p>
                        </w:txbxContent>
                      </wps:txbx>
                      <wps:bodyPr wrap="square" rtlCol="0">
                        <a:spAutoFit/>
                      </wps:bodyPr>
                    </wps:wsp>
                  </a:graphicData>
                </a:graphic>
                <wp14:sizeRelH relativeFrom="margin">
                  <wp14:pctWidth>0</wp14:pctWidth>
                </wp14:sizeRelH>
              </wp:anchor>
            </w:drawing>
          </mc:Choice>
          <mc:Fallback>
            <w:pict>
              <v:shape w14:anchorId="3105967E" id="Text Box 10" o:spid="_x0000_s1034" type="#_x0000_t202" style="position:absolute;margin-left:-20.5pt;margin-top:188.1pt;width:486.5pt;height:42.75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" filled="f" stroked="f">
                <v:textbox style="mso-fit-shape-to-text:t">
                  <w:txbxContent>
                    <w:p w14:paraId="1233A458" w14:textId="77777777" w:rsidR="001D53C1" w:rsidRDefault="001D53C1" w:rsidP="001D53C1">
                      <w:pPr>
                        <w:spacing w:line="256" w:lineRule="auto"/>
                        <w:rPr>
                          <w:rFonts w:ascii="Sofia Pro" w:hAnsi="Sofia Pro" w:cs="Calibri"/>
                          <w:b/>
                          <w:bCs/>
                          <w:color w:val="162944"/>
                          <w:kern w:val="24"/>
                          <w:sz w:val="28"/>
                          <w:szCs w:val="28"/>
                          <w:lang w:val="en-US"/>
                        </w:rPr>
                      </w:pPr>
                      <w:r>
                        <w:rPr>
                          <w:rFonts w:ascii="Sofia Pro" w:hAnsi="Sofia Pro" w:cs="Calibri"/>
                          <w:b/>
                          <w:bCs/>
                          <w:color w:val="162944"/>
                          <w:kern w:val="24"/>
                          <w:sz w:val="28"/>
                          <w:szCs w:val="28"/>
                          <w:lang w:val="en-US"/>
                        </w:rPr>
                        <w:t>IF YOU SUSPECT ANAPHYLAXIS, GIVE ADRENALINE FIRST BEFORE YOU DO ANYTHING ELSE.</w:t>
                      </w:r>
                    </w:p>
                  </w:txbxContent>
                </v:textbox>
              </v:shape>
            </w:pict>
          </mc:Fallback>
        </mc:AlternateContent>
      </w:r>
      <w:r w:rsidR="006218BB" w:rsidRPr="0032788D">
        <w:rPr>
          <w:rFonts w:ascii="Arial" w:hAnsi="Arial" w:cs="Arial"/>
          <w:bCs/>
          <w:noProof/>
        </w:rPr>
        <mc:AlternateContent>
          <mc:Choice Requires="wps">
            <w:drawing>
              <wp:anchor distT="0" distB="0" distL="114300" distR="114300" simplePos="0" relativeHeight="251658249" behindDoc="0" locked="0" layoutInCell="1" allowOverlap="1" wp14:anchorId="3F5726D3" wp14:editId="2CD72B03">
                <wp:simplePos x="0" y="0"/>
                <wp:positionH relativeFrom="column">
                  <wp:posOffset>-225425</wp:posOffset>
                </wp:positionH>
                <wp:positionV relativeFrom="paragraph">
                  <wp:posOffset>869315</wp:posOffset>
                </wp:positionV>
                <wp:extent cx="5081046" cy="344133"/>
                <wp:effectExtent l="0" t="0" r="0" b="0"/>
                <wp:wrapNone/>
                <wp:docPr id="1940933439" name="Text Box 1940933439"/>
                <wp:cNvGraphicFramePr/>
                <a:graphic xmlns:a="http://schemas.openxmlformats.org/drawingml/2006/main">
                  <a:graphicData uri="http://schemas.microsoft.com/office/word/2010/wordprocessingShape">
                    <wps:wsp>
                      <wps:cNvSpPr txBox="1"/>
                      <wps:spPr>
                        <a:xfrm>
                          <a:off x="0" y="0"/>
                          <a:ext cx="5081046" cy="344133"/>
                        </a:xfrm>
                        <a:prstGeom prst="rect">
                          <a:avLst/>
                        </a:prstGeom>
                        <a:noFill/>
                      </wps:spPr>
                      <wps:txbx>
                        <w:txbxContent>
                          <w:p w14:paraId="7305CBC7" w14:textId="77777777" w:rsidR="001D53C1" w:rsidRDefault="001D53C1" w:rsidP="001D53C1">
                            <w:pPr>
                              <w:spacing w:line="256" w:lineRule="auto"/>
                              <w:rPr>
                                <w:rFonts w:ascii="Sofia Pro Semi" w:hAnsi="Sofia Pro Semi"/>
                                <w:color w:val="FF7062"/>
                                <w:kern w:val="24"/>
                                <w:sz w:val="32"/>
                                <w:szCs w:val="32"/>
                                <w:lang w:val="en-US"/>
                              </w:rPr>
                            </w:pPr>
                            <w:r>
                              <w:rPr>
                                <w:rFonts w:ascii="Sofia Pro Semi" w:hAnsi="Sofia Pro Semi"/>
                                <w:color w:val="FF7062"/>
                                <w:kern w:val="24"/>
                                <w:sz w:val="32"/>
                                <w:szCs w:val="32"/>
                                <w:lang w:val="en-US"/>
                              </w:rPr>
                              <w:t>SYMPTOMS OF ANAPHYLAXIS</w:t>
                            </w:r>
                          </w:p>
                        </w:txbxContent>
                      </wps:txbx>
                      <wps:bodyPr wrap="square">
                        <a:spAutoFit/>
                      </wps:bodyPr>
                    </wps:wsp>
                  </a:graphicData>
                </a:graphic>
              </wp:anchor>
            </w:drawing>
          </mc:Choice>
          <mc:Fallback>
            <w:pict>
              <v:shape w14:anchorId="3F5726D3" id="Text Box 1940933439" o:spid="_x0000_s1035" type="#_x0000_t202" style="position:absolute;margin-left:-17.75pt;margin-top:68.45pt;width:400.1pt;height:27.1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" filled="f" stroked="f">
                <v:textbox style="mso-fit-shape-to-text:t">
                  <w:txbxContent>
                    <w:p w14:paraId="7305CBC7" w14:textId="77777777" w:rsidR="001D53C1" w:rsidRDefault="001D53C1" w:rsidP="001D53C1">
                      <w:pPr>
                        <w:spacing w:line="256" w:lineRule="auto"/>
                        <w:rPr>
                          <w:rFonts w:ascii="Sofia Pro Semi" w:hAnsi="Sofia Pro Semi"/>
                          <w:color w:val="FF7062"/>
                          <w:kern w:val="24"/>
                          <w:sz w:val="32"/>
                          <w:szCs w:val="32"/>
                          <w:lang w:val="en-US"/>
                        </w:rPr>
                      </w:pPr>
                      <w:r>
                        <w:rPr>
                          <w:rFonts w:ascii="Sofia Pro Semi" w:hAnsi="Sofia Pro Semi"/>
                          <w:color w:val="FF7062"/>
                          <w:kern w:val="24"/>
                          <w:sz w:val="32"/>
                          <w:szCs w:val="32"/>
                          <w:lang w:val="en-US"/>
                        </w:rPr>
                        <w:t>SYMPTOMS OF ANAPHYLAXIS</w:t>
                      </w:r>
                    </w:p>
                  </w:txbxContent>
                </v:textbox>
              </v:shape>
            </w:pict>
          </mc:Fallback>
        </mc:AlternateContent>
      </w:r>
      <w:r w:rsidR="006218BB" w:rsidRPr="0032788D">
        <w:rPr>
          <w:rFonts w:ascii="Arial" w:hAnsi="Arial" w:cs="Arial"/>
          <w:bCs/>
          <w:noProof/>
        </w:rPr>
        <mc:AlternateContent>
          <mc:Choice Requires="wps">
            <w:drawing>
              <wp:anchor distT="0" distB="0" distL="114300" distR="114300" simplePos="0" relativeHeight="251658248" behindDoc="0" locked="0" layoutInCell="1" allowOverlap="1" wp14:anchorId="520DCF25" wp14:editId="5CE5DC85">
                <wp:simplePos x="0" y="0"/>
                <wp:positionH relativeFrom="column">
                  <wp:posOffset>845185</wp:posOffset>
                </wp:positionH>
                <wp:positionV relativeFrom="paragraph">
                  <wp:posOffset>-160655</wp:posOffset>
                </wp:positionV>
                <wp:extent cx="4953000" cy="840105"/>
                <wp:effectExtent l="0" t="0" r="0" b="0"/>
                <wp:wrapNone/>
                <wp:docPr id="1184958000" name="Text Box 1184958000"/>
                <wp:cNvGraphicFramePr/>
                <a:graphic xmlns:a="http://schemas.openxmlformats.org/drawingml/2006/main">
                  <a:graphicData uri="http://schemas.microsoft.com/office/word/2010/wordprocessingShape">
                    <wps:wsp>
                      <wps:cNvSpPr txBox="1"/>
                      <wps:spPr>
                        <a:xfrm>
                          <a:off x="0" y="0"/>
                          <a:ext cx="4953000" cy="840105"/>
                        </a:xfrm>
                        <a:prstGeom prst="rect">
                          <a:avLst/>
                        </a:prstGeom>
                        <a:noFill/>
                      </wps:spPr>
                      <wps:txbx>
                        <w:txbxContent>
                          <w:p w14:paraId="449B2DB7" w14:textId="77777777" w:rsidR="001D53C1" w:rsidRDefault="001D53C1" w:rsidP="001D53C1">
                            <w:pPr>
                              <w:spacing w:line="192" w:lineRule="auto"/>
                              <w:rPr>
                                <w:rFonts w:ascii="Sofia Pro" w:hAnsi="Sofia Pro"/>
                                <w:b/>
                                <w:bCs/>
                                <w:color w:val="162944"/>
                                <w:spacing w:val="60"/>
                                <w:kern w:val="24"/>
                                <w:sz w:val="60"/>
                                <w:szCs w:val="60"/>
                              </w:rPr>
                            </w:pPr>
                            <w:r>
                              <w:rPr>
                                <w:rFonts w:ascii="Sofia Pro" w:hAnsi="Sofia Pro"/>
                                <w:b/>
                                <w:bCs/>
                                <w:color w:val="162944"/>
                                <w:spacing w:val="60"/>
                                <w:kern w:val="24"/>
                                <w:sz w:val="60"/>
                                <w:szCs w:val="60"/>
                              </w:rPr>
                              <w:t>RESPONDING TO ANAPHYLAXIS</w:t>
                            </w:r>
                          </w:p>
                        </w:txbxContent>
                      </wps:txbx>
                      <wps:bodyPr wrap="square" rtlCol="0">
                        <a:spAutoFit/>
                      </wps:bodyPr>
                    </wps:wsp>
                  </a:graphicData>
                </a:graphic>
              </wp:anchor>
            </w:drawing>
          </mc:Choice>
          <mc:Fallback>
            <w:pict>
              <v:shape w14:anchorId="520DCF25" id="Text Box 1184958000" o:spid="_x0000_s1036" type="#_x0000_t202" style="position:absolute;margin-left:66.55pt;margin-top:-12.65pt;width:390pt;height:66.1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" filled="f" stroked="f">
                <v:textbox style="mso-fit-shape-to-text:t">
                  <w:txbxContent>
                    <w:p w14:paraId="449B2DB7" w14:textId="77777777" w:rsidR="001D53C1" w:rsidRDefault="001D53C1" w:rsidP="001D53C1">
                      <w:pPr>
                        <w:spacing w:line="192" w:lineRule="auto"/>
                        <w:rPr>
                          <w:rFonts w:ascii="Sofia Pro" w:hAnsi="Sofia Pro"/>
                          <w:b/>
                          <w:bCs/>
                          <w:color w:val="162944"/>
                          <w:spacing w:val="60"/>
                          <w:kern w:val="24"/>
                          <w:sz w:val="60"/>
                          <w:szCs w:val="60"/>
                        </w:rPr>
                      </w:pPr>
                      <w:r>
                        <w:rPr>
                          <w:rFonts w:ascii="Sofia Pro" w:hAnsi="Sofia Pro"/>
                          <w:b/>
                          <w:bCs/>
                          <w:color w:val="162944"/>
                          <w:spacing w:val="60"/>
                          <w:kern w:val="24"/>
                          <w:sz w:val="60"/>
                          <w:szCs w:val="60"/>
                        </w:rPr>
                        <w:t>RESPONDING TO ANAPHYLAXIS</w:t>
                      </w:r>
                    </w:p>
                  </w:txbxContent>
                </v:textbox>
              </v:shape>
            </w:pict>
          </mc:Fallback>
        </mc:AlternateContent>
      </w:r>
      <w:r w:rsidR="006218BB" w:rsidRPr="0032788D">
        <w:rPr>
          <w:rFonts w:ascii="Arial" w:hAnsi="Arial" w:cs="Arial"/>
          <w:bCs/>
          <w:noProof/>
        </w:rPr>
        <w:drawing>
          <wp:anchor distT="0" distB="0" distL="114300" distR="114300" simplePos="0" relativeHeight="251658247" behindDoc="0" locked="0" layoutInCell="1" allowOverlap="1" wp14:anchorId="6B0D7299" wp14:editId="22E449AD">
            <wp:simplePos x="0" y="0"/>
            <wp:positionH relativeFrom="column">
              <wp:posOffset>-577850</wp:posOffset>
            </wp:positionH>
            <wp:positionV relativeFrom="paragraph">
              <wp:posOffset>-323850</wp:posOffset>
            </wp:positionV>
            <wp:extent cx="1630381" cy="1333948"/>
            <wp:effectExtent l="0" t="0" r="0" b="0"/>
            <wp:wrapNone/>
            <wp:docPr id="1835814893" name="Picture 1835814893" descr="A logo with colorful lines around it&#10;&#10;Description automatically generated">
              <a:extLst xmlns:a="http://schemas.openxmlformats.org/drawingml/2006/main">
                <a:ext uri="{FF2B5EF4-FFF2-40B4-BE49-F238E27FC236}">
                  <a16:creationId xmlns:a16="http://schemas.microsoft.com/office/drawing/2014/main" id="{17ACF71A-1C8D-9D40-ABED-8C51733237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814893" name="Picture 1835814893" descr="A logo with colorful lines around it&#10;&#10;Description automatically generated">
                      <a:extLst>
                        <a:ext uri="{FF2B5EF4-FFF2-40B4-BE49-F238E27FC236}">
                          <a16:creationId xmlns:a16="http://schemas.microsoft.com/office/drawing/2014/main" id="{17ACF71A-1C8D-9D40-ABED-8C51733237D7}"/>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0381" cy="1333948"/>
                    </a:xfrm>
                    <a:prstGeom prst="rect">
                      <a:avLst/>
                    </a:prstGeom>
                  </pic:spPr>
                </pic:pic>
              </a:graphicData>
            </a:graphic>
          </wp:anchor>
        </w:drawing>
      </w:r>
      <w:r w:rsidR="001D53C1" w:rsidRPr="0032788D">
        <w:rPr>
          <w:rFonts w:ascii="Arial" w:hAnsi="Arial" w:cs="Arial"/>
          <w:bCs/>
          <w:noProof/>
        </w:rPr>
        <mc:AlternateContent>
          <mc:Choice Requires="wps">
            <w:drawing>
              <wp:anchor distT="0" distB="0" distL="114300" distR="114300" simplePos="0" relativeHeight="251658252" behindDoc="0" locked="0" layoutInCell="1" allowOverlap="1" wp14:anchorId="2C6CE442" wp14:editId="2C7B4EC6">
                <wp:simplePos x="0" y="0"/>
                <wp:positionH relativeFrom="column">
                  <wp:posOffset>3223895</wp:posOffset>
                </wp:positionH>
                <wp:positionV relativeFrom="paragraph">
                  <wp:posOffset>1085850</wp:posOffset>
                </wp:positionV>
                <wp:extent cx="1988820" cy="1538605"/>
                <wp:effectExtent l="0" t="0" r="0" b="0"/>
                <wp:wrapNone/>
                <wp:docPr id="37" name="Text Box 37">
                  <a:extLst xmlns:a="http://schemas.openxmlformats.org/drawingml/2006/main">
                    <a:ext uri="{FF2B5EF4-FFF2-40B4-BE49-F238E27FC236}">
                      <a16:creationId xmlns:a16="http://schemas.microsoft.com/office/drawing/2014/main" id="{1147CA95-414C-4627-BD61-4E2BD6B6F352}"/>
                    </a:ext>
                  </a:extLst>
                </wp:docPr>
                <wp:cNvGraphicFramePr/>
                <a:graphic xmlns:a="http://schemas.openxmlformats.org/drawingml/2006/main">
                  <a:graphicData uri="http://schemas.microsoft.com/office/word/2010/wordprocessingShape">
                    <wps:wsp>
                      <wps:cNvSpPr txBox="1"/>
                      <wps:spPr>
                        <a:xfrm>
                          <a:off x="0" y="0"/>
                          <a:ext cx="1988820" cy="1538605"/>
                        </a:xfrm>
                        <a:prstGeom prst="rect">
                          <a:avLst/>
                        </a:prstGeom>
                        <a:noFill/>
                      </wps:spPr>
                      <wps:txbx>
                        <w:txbxContent>
                          <w:p w14:paraId="32394099" w14:textId="77777777" w:rsidR="001D53C1" w:rsidRDefault="001D53C1" w:rsidP="001D53C1">
                            <w:pPr>
                              <w:rPr>
                                <w:rFonts w:ascii="Sofia Pro" w:hAnsi="Sofia Pro"/>
                                <w:color w:val="FF7062"/>
                                <w:kern w:val="24"/>
                                <w:sz w:val="32"/>
                                <w:szCs w:val="32"/>
                              </w:rPr>
                            </w:pPr>
                            <w:r>
                              <w:rPr>
                                <w:rFonts w:ascii="Sofia Pro" w:hAnsi="Sofia Pro"/>
                                <w:color w:val="FF7062"/>
                                <w:kern w:val="24"/>
                                <w:sz w:val="32"/>
                                <w:szCs w:val="32"/>
                              </w:rPr>
                              <w:t>C - Circulation</w:t>
                            </w:r>
                          </w:p>
                          <w:p w14:paraId="596FFD87" w14:textId="77777777" w:rsidR="001D53C1" w:rsidRDefault="001D53C1" w:rsidP="0096320D">
                            <w:pPr>
                              <w:pStyle w:val="ListParagraph"/>
                              <w:numPr>
                                <w:ilvl w:val="0"/>
                                <w:numId w:val="18"/>
                              </w:numPr>
                              <w:contextualSpacing/>
                              <w:rPr>
                                <w:rFonts w:asciiTheme="minorHAnsi" w:cstheme="minorBidi"/>
                                <w:color w:val="162944"/>
                                <w:kern w:val="24"/>
                                <w:lang w:val="en-US"/>
                              </w:rPr>
                            </w:pPr>
                            <w:r>
                              <w:rPr>
                                <w:rFonts w:asciiTheme="minorHAnsi" w:cstheme="minorBidi"/>
                                <w:color w:val="162944"/>
                                <w:kern w:val="24"/>
                                <w:lang w:val="en-US"/>
                              </w:rPr>
                              <w:t>Persistent dizziness</w:t>
                            </w:r>
                          </w:p>
                          <w:p w14:paraId="385E1CFA" w14:textId="77777777" w:rsidR="001D53C1" w:rsidRDefault="001D53C1" w:rsidP="0096320D">
                            <w:pPr>
                              <w:pStyle w:val="ListParagraph"/>
                              <w:numPr>
                                <w:ilvl w:val="0"/>
                                <w:numId w:val="18"/>
                              </w:numPr>
                              <w:contextualSpacing/>
                              <w:rPr>
                                <w:rFonts w:asciiTheme="minorHAnsi" w:cstheme="minorBidi"/>
                                <w:color w:val="162944"/>
                                <w:kern w:val="24"/>
                                <w:lang w:val="en-US"/>
                              </w:rPr>
                            </w:pPr>
                            <w:r>
                              <w:rPr>
                                <w:rFonts w:asciiTheme="minorHAnsi" w:cstheme="minorBidi"/>
                                <w:color w:val="162944"/>
                                <w:kern w:val="24"/>
                                <w:lang w:val="en-US"/>
                              </w:rPr>
                              <w:t>Pale or floppy</w:t>
                            </w:r>
                          </w:p>
                          <w:p w14:paraId="0D8A831B" w14:textId="77777777" w:rsidR="001D53C1" w:rsidRDefault="001D53C1" w:rsidP="0096320D">
                            <w:pPr>
                              <w:pStyle w:val="ListParagraph"/>
                              <w:numPr>
                                <w:ilvl w:val="0"/>
                                <w:numId w:val="18"/>
                              </w:numPr>
                              <w:contextualSpacing/>
                              <w:rPr>
                                <w:rFonts w:asciiTheme="minorHAnsi" w:cstheme="minorBidi"/>
                                <w:color w:val="162944"/>
                                <w:kern w:val="24"/>
                                <w:lang w:val="en-US"/>
                              </w:rPr>
                            </w:pPr>
                            <w:r>
                              <w:rPr>
                                <w:rFonts w:asciiTheme="minorHAnsi" w:cstheme="minorBidi"/>
                                <w:color w:val="162944"/>
                                <w:kern w:val="24"/>
                                <w:lang w:val="en-US"/>
                              </w:rPr>
                              <w:t>Sleepy</w:t>
                            </w:r>
                          </w:p>
                          <w:p w14:paraId="15D465F2" w14:textId="77777777" w:rsidR="001D53C1" w:rsidRDefault="001D53C1" w:rsidP="0096320D">
                            <w:pPr>
                              <w:pStyle w:val="ListParagraph"/>
                              <w:numPr>
                                <w:ilvl w:val="0"/>
                                <w:numId w:val="18"/>
                              </w:numPr>
                              <w:contextualSpacing/>
                              <w:rPr>
                                <w:rFonts w:asciiTheme="minorHAnsi" w:cstheme="minorBidi"/>
                                <w:color w:val="162944"/>
                                <w:kern w:val="24"/>
                                <w:lang w:val="en-US"/>
                              </w:rPr>
                            </w:pPr>
                            <w:r>
                              <w:rPr>
                                <w:rFonts w:asciiTheme="minorHAnsi" w:cstheme="minorBidi"/>
                                <w:color w:val="162944"/>
                                <w:kern w:val="24"/>
                                <w:lang w:val="en-US"/>
                              </w:rPr>
                              <w:t>Collapse or unconscious</w:t>
                            </w:r>
                          </w:p>
                        </w:txbxContent>
                      </wps:txbx>
                      <wps:bodyPr wrap="square">
                        <a:spAutoFit/>
                      </wps:bodyPr>
                    </wps:wsp>
                  </a:graphicData>
                </a:graphic>
              </wp:anchor>
            </w:drawing>
          </mc:Choice>
          <mc:Fallback>
            <w:pict>
              <v:shape w14:anchorId="2C6CE442" id="Text Box 37" o:spid="_x0000_s1037" type="#_x0000_t202" style="position:absolute;margin-left:253.85pt;margin-top:85.5pt;width:156.6pt;height:121.1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" filled="f" stroked="f">
                <v:textbox style="mso-fit-shape-to-text:t">
                  <w:txbxContent>
                    <w:p w14:paraId="32394099" w14:textId="77777777" w:rsidR="001D53C1" w:rsidRDefault="001D53C1" w:rsidP="001D53C1">
                      <w:pPr>
                        <w:rPr>
                          <w:rFonts w:ascii="Sofia Pro" w:hAnsi="Sofia Pro"/>
                          <w:color w:val="FF7062"/>
                          <w:kern w:val="24"/>
                          <w:sz w:val="32"/>
                          <w:szCs w:val="32"/>
                        </w:rPr>
                      </w:pPr>
                      <w:r>
                        <w:rPr>
                          <w:rFonts w:ascii="Sofia Pro" w:hAnsi="Sofia Pro"/>
                          <w:color w:val="FF7062"/>
                          <w:kern w:val="24"/>
                          <w:sz w:val="32"/>
                          <w:szCs w:val="32"/>
                        </w:rPr>
                        <w:t>C - Circulation</w:t>
                      </w:r>
                    </w:p>
                    <w:p w14:paraId="596FFD87" w14:textId="77777777" w:rsidR="001D53C1" w:rsidRDefault="001D53C1" w:rsidP="0096320D">
                      <w:pPr>
                        <w:pStyle w:val="ListParagraph"/>
                        <w:numPr>
                          <w:ilvl w:val="0"/>
                          <w:numId w:val="18"/>
                        </w:numPr>
                        <w:contextualSpacing/>
                        <w:rPr>
                          <w:rFonts w:asciiTheme="minorHAnsi" w:cstheme="minorBidi"/>
                          <w:color w:val="162944"/>
                          <w:kern w:val="24"/>
                          <w:lang w:val="en-US"/>
                        </w:rPr>
                      </w:pPr>
                      <w:r>
                        <w:rPr>
                          <w:rFonts w:asciiTheme="minorHAnsi" w:cstheme="minorBidi"/>
                          <w:color w:val="162944"/>
                          <w:kern w:val="24"/>
                          <w:lang w:val="en-US"/>
                        </w:rPr>
                        <w:t>Persistent dizziness</w:t>
                      </w:r>
                    </w:p>
                    <w:p w14:paraId="385E1CFA" w14:textId="77777777" w:rsidR="001D53C1" w:rsidRDefault="001D53C1" w:rsidP="0096320D">
                      <w:pPr>
                        <w:pStyle w:val="ListParagraph"/>
                        <w:numPr>
                          <w:ilvl w:val="0"/>
                          <w:numId w:val="18"/>
                        </w:numPr>
                        <w:contextualSpacing/>
                        <w:rPr>
                          <w:rFonts w:asciiTheme="minorHAnsi" w:cstheme="minorBidi"/>
                          <w:color w:val="162944"/>
                          <w:kern w:val="24"/>
                          <w:lang w:val="en-US"/>
                        </w:rPr>
                      </w:pPr>
                      <w:r>
                        <w:rPr>
                          <w:rFonts w:asciiTheme="minorHAnsi" w:cstheme="minorBidi"/>
                          <w:color w:val="162944"/>
                          <w:kern w:val="24"/>
                          <w:lang w:val="en-US"/>
                        </w:rPr>
                        <w:t>Pale or floppy</w:t>
                      </w:r>
                    </w:p>
                    <w:p w14:paraId="0D8A831B" w14:textId="77777777" w:rsidR="001D53C1" w:rsidRDefault="001D53C1" w:rsidP="0096320D">
                      <w:pPr>
                        <w:pStyle w:val="ListParagraph"/>
                        <w:numPr>
                          <w:ilvl w:val="0"/>
                          <w:numId w:val="18"/>
                        </w:numPr>
                        <w:contextualSpacing/>
                        <w:rPr>
                          <w:rFonts w:asciiTheme="minorHAnsi" w:cstheme="minorBidi"/>
                          <w:color w:val="162944"/>
                          <w:kern w:val="24"/>
                          <w:lang w:val="en-US"/>
                        </w:rPr>
                      </w:pPr>
                      <w:r>
                        <w:rPr>
                          <w:rFonts w:asciiTheme="minorHAnsi" w:cstheme="minorBidi"/>
                          <w:color w:val="162944"/>
                          <w:kern w:val="24"/>
                          <w:lang w:val="en-US"/>
                        </w:rPr>
                        <w:t>Sleepy</w:t>
                      </w:r>
                    </w:p>
                    <w:p w14:paraId="15D465F2" w14:textId="77777777" w:rsidR="001D53C1" w:rsidRDefault="001D53C1" w:rsidP="0096320D">
                      <w:pPr>
                        <w:pStyle w:val="ListParagraph"/>
                        <w:numPr>
                          <w:ilvl w:val="0"/>
                          <w:numId w:val="18"/>
                        </w:numPr>
                        <w:contextualSpacing/>
                        <w:rPr>
                          <w:rFonts w:asciiTheme="minorHAnsi" w:cstheme="minorBidi"/>
                          <w:color w:val="162944"/>
                          <w:kern w:val="24"/>
                          <w:lang w:val="en-US"/>
                        </w:rPr>
                      </w:pPr>
                      <w:r>
                        <w:rPr>
                          <w:rFonts w:asciiTheme="minorHAnsi" w:cstheme="minorBidi"/>
                          <w:color w:val="162944"/>
                          <w:kern w:val="24"/>
                          <w:lang w:val="en-US"/>
                        </w:rPr>
                        <w:t>Collapse or unconscious</w:t>
                      </w:r>
                    </w:p>
                  </w:txbxContent>
                </v:textbox>
              </v:shape>
            </w:pict>
          </mc:Fallback>
        </mc:AlternateContent>
      </w:r>
      <w:r w:rsidR="001D53C1" w:rsidRPr="0032788D">
        <w:rPr>
          <w:rFonts w:ascii="Arial" w:hAnsi="Arial" w:cs="Arial"/>
          <w:bCs/>
          <w:noProof/>
        </w:rPr>
        <mc:AlternateContent>
          <mc:Choice Requires="wps">
            <w:drawing>
              <wp:anchor distT="0" distB="0" distL="114300" distR="114300" simplePos="0" relativeHeight="251658251" behindDoc="0" locked="0" layoutInCell="1" allowOverlap="1" wp14:anchorId="46D96395" wp14:editId="72AE86EE">
                <wp:simplePos x="0" y="0"/>
                <wp:positionH relativeFrom="column">
                  <wp:posOffset>-262890</wp:posOffset>
                </wp:positionH>
                <wp:positionV relativeFrom="paragraph">
                  <wp:posOffset>1085850</wp:posOffset>
                </wp:positionV>
                <wp:extent cx="1630045" cy="1753870"/>
                <wp:effectExtent l="0" t="0" r="0" b="0"/>
                <wp:wrapNone/>
                <wp:docPr id="36" name="Text Box 36">
                  <a:extLst xmlns:a="http://schemas.openxmlformats.org/drawingml/2006/main">
                    <a:ext uri="{FF2B5EF4-FFF2-40B4-BE49-F238E27FC236}">
                      <a16:creationId xmlns:a16="http://schemas.microsoft.com/office/drawing/2014/main" id="{12814B45-DBEC-42BA-619D-E1105C0D9E18}"/>
                    </a:ext>
                  </a:extLst>
                </wp:docPr>
                <wp:cNvGraphicFramePr/>
                <a:graphic xmlns:a="http://schemas.openxmlformats.org/drawingml/2006/main">
                  <a:graphicData uri="http://schemas.microsoft.com/office/word/2010/wordprocessingShape">
                    <wps:wsp>
                      <wps:cNvSpPr txBox="1"/>
                      <wps:spPr>
                        <a:xfrm>
                          <a:off x="0" y="0"/>
                          <a:ext cx="1630045" cy="1753870"/>
                        </a:xfrm>
                        <a:prstGeom prst="rect">
                          <a:avLst/>
                        </a:prstGeom>
                        <a:noFill/>
                      </wps:spPr>
                      <wps:txbx>
                        <w:txbxContent>
                          <w:p w14:paraId="5F73A8CA" w14:textId="77777777" w:rsidR="001D53C1" w:rsidRDefault="001D53C1" w:rsidP="001D53C1">
                            <w:pPr>
                              <w:rPr>
                                <w:rFonts w:ascii="Sofia Pro" w:hAnsi="Sofia Pro"/>
                                <w:color w:val="FF7062"/>
                                <w:kern w:val="24"/>
                                <w:sz w:val="32"/>
                                <w:szCs w:val="32"/>
                              </w:rPr>
                            </w:pPr>
                            <w:r>
                              <w:rPr>
                                <w:rFonts w:ascii="Sofia Pro" w:hAnsi="Sofia Pro"/>
                                <w:color w:val="FF7062"/>
                                <w:kern w:val="24"/>
                                <w:sz w:val="32"/>
                                <w:szCs w:val="32"/>
                              </w:rPr>
                              <w:t>A – Airway</w:t>
                            </w:r>
                          </w:p>
                          <w:p w14:paraId="731F37B4" w14:textId="77777777" w:rsidR="001D53C1" w:rsidRDefault="001D53C1" w:rsidP="0096320D">
                            <w:pPr>
                              <w:pStyle w:val="ListParagraph"/>
                              <w:numPr>
                                <w:ilvl w:val="0"/>
                                <w:numId w:val="17"/>
                              </w:numPr>
                              <w:contextualSpacing/>
                              <w:rPr>
                                <w:rFonts w:asciiTheme="minorHAnsi" w:cstheme="minorBidi"/>
                                <w:color w:val="162944"/>
                                <w:kern w:val="24"/>
                                <w:lang w:val="en-US"/>
                              </w:rPr>
                            </w:pPr>
                            <w:r>
                              <w:rPr>
                                <w:rFonts w:asciiTheme="minorHAnsi" w:cstheme="minorBidi"/>
                                <w:color w:val="162944"/>
                                <w:kern w:val="24"/>
                                <w:lang w:val="en-US"/>
                              </w:rPr>
                              <w:t>Persistent cough</w:t>
                            </w:r>
                          </w:p>
                          <w:p w14:paraId="0FA8EAEE" w14:textId="77777777" w:rsidR="001D53C1" w:rsidRDefault="001D53C1" w:rsidP="0096320D">
                            <w:pPr>
                              <w:pStyle w:val="ListParagraph"/>
                              <w:numPr>
                                <w:ilvl w:val="0"/>
                                <w:numId w:val="17"/>
                              </w:numPr>
                              <w:contextualSpacing/>
                              <w:rPr>
                                <w:rFonts w:asciiTheme="minorHAnsi" w:cstheme="minorBidi"/>
                                <w:color w:val="162944"/>
                                <w:kern w:val="24"/>
                                <w:lang w:val="en-US"/>
                              </w:rPr>
                            </w:pPr>
                            <w:r>
                              <w:rPr>
                                <w:rFonts w:asciiTheme="minorHAnsi" w:cstheme="minorBidi"/>
                                <w:color w:val="162944"/>
                                <w:kern w:val="24"/>
                                <w:lang w:val="en-US"/>
                              </w:rPr>
                              <w:t>Hoarse voice</w:t>
                            </w:r>
                          </w:p>
                          <w:p w14:paraId="5E496DB9" w14:textId="77777777" w:rsidR="001D53C1" w:rsidRDefault="001D53C1" w:rsidP="0096320D">
                            <w:pPr>
                              <w:pStyle w:val="ListParagraph"/>
                              <w:numPr>
                                <w:ilvl w:val="0"/>
                                <w:numId w:val="17"/>
                              </w:numPr>
                              <w:contextualSpacing/>
                              <w:rPr>
                                <w:rFonts w:asciiTheme="minorHAnsi" w:cstheme="minorBidi"/>
                                <w:color w:val="162944"/>
                                <w:kern w:val="24"/>
                                <w:lang w:val="en-US"/>
                              </w:rPr>
                            </w:pPr>
                            <w:r>
                              <w:rPr>
                                <w:rFonts w:asciiTheme="minorHAnsi" w:cstheme="minorBidi"/>
                                <w:color w:val="162944"/>
                                <w:kern w:val="24"/>
                                <w:lang w:val="en-US"/>
                              </w:rPr>
                              <w:t>Difficulty swallowing</w:t>
                            </w:r>
                          </w:p>
                          <w:p w14:paraId="42033410" w14:textId="77777777" w:rsidR="001D53C1" w:rsidRDefault="001D53C1" w:rsidP="0096320D">
                            <w:pPr>
                              <w:pStyle w:val="ListParagraph"/>
                              <w:numPr>
                                <w:ilvl w:val="0"/>
                                <w:numId w:val="17"/>
                              </w:numPr>
                              <w:contextualSpacing/>
                              <w:rPr>
                                <w:rFonts w:asciiTheme="minorHAnsi" w:cstheme="minorBidi"/>
                                <w:color w:val="162944"/>
                                <w:kern w:val="24"/>
                                <w:lang w:val="en-US"/>
                              </w:rPr>
                            </w:pPr>
                            <w:r>
                              <w:rPr>
                                <w:rFonts w:asciiTheme="minorHAnsi" w:cstheme="minorBidi"/>
                                <w:color w:val="162944"/>
                                <w:kern w:val="24"/>
                                <w:lang w:val="en-US"/>
                              </w:rPr>
                              <w:t>Swollen Tongue</w:t>
                            </w:r>
                          </w:p>
                        </w:txbxContent>
                      </wps:txbx>
                      <wps:bodyPr wrap="square">
                        <a:spAutoFit/>
                      </wps:bodyPr>
                    </wps:wsp>
                  </a:graphicData>
                </a:graphic>
              </wp:anchor>
            </w:drawing>
          </mc:Choice>
          <mc:Fallback>
            <w:pict>
              <v:shape w14:anchorId="46D96395" id="Text Box 36" o:spid="_x0000_s1038" type="#_x0000_t202" style="position:absolute;margin-left:-20.7pt;margin-top:85.5pt;width:128.35pt;height:138.1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" filled="f" stroked="f">
                <v:textbox style="mso-fit-shape-to-text:t">
                  <w:txbxContent>
                    <w:p w14:paraId="5F73A8CA" w14:textId="77777777" w:rsidR="001D53C1" w:rsidRDefault="001D53C1" w:rsidP="001D53C1">
                      <w:pPr>
                        <w:rPr>
                          <w:rFonts w:ascii="Sofia Pro" w:hAnsi="Sofia Pro"/>
                          <w:color w:val="FF7062"/>
                          <w:kern w:val="24"/>
                          <w:sz w:val="32"/>
                          <w:szCs w:val="32"/>
                        </w:rPr>
                      </w:pPr>
                      <w:r>
                        <w:rPr>
                          <w:rFonts w:ascii="Sofia Pro" w:hAnsi="Sofia Pro"/>
                          <w:color w:val="FF7062"/>
                          <w:kern w:val="24"/>
                          <w:sz w:val="32"/>
                          <w:szCs w:val="32"/>
                        </w:rPr>
                        <w:t>A – Airway</w:t>
                      </w:r>
                    </w:p>
                    <w:p w14:paraId="731F37B4" w14:textId="77777777" w:rsidR="001D53C1" w:rsidRDefault="001D53C1" w:rsidP="0096320D">
                      <w:pPr>
                        <w:pStyle w:val="ListParagraph"/>
                        <w:numPr>
                          <w:ilvl w:val="0"/>
                          <w:numId w:val="17"/>
                        </w:numPr>
                        <w:contextualSpacing/>
                        <w:rPr>
                          <w:rFonts w:asciiTheme="minorHAnsi" w:cstheme="minorBidi"/>
                          <w:color w:val="162944"/>
                          <w:kern w:val="24"/>
                          <w:lang w:val="en-US"/>
                        </w:rPr>
                      </w:pPr>
                      <w:r>
                        <w:rPr>
                          <w:rFonts w:asciiTheme="minorHAnsi" w:cstheme="minorBidi"/>
                          <w:color w:val="162944"/>
                          <w:kern w:val="24"/>
                          <w:lang w:val="en-US"/>
                        </w:rPr>
                        <w:t>Persistent cough</w:t>
                      </w:r>
                    </w:p>
                    <w:p w14:paraId="0FA8EAEE" w14:textId="77777777" w:rsidR="001D53C1" w:rsidRDefault="001D53C1" w:rsidP="0096320D">
                      <w:pPr>
                        <w:pStyle w:val="ListParagraph"/>
                        <w:numPr>
                          <w:ilvl w:val="0"/>
                          <w:numId w:val="17"/>
                        </w:numPr>
                        <w:contextualSpacing/>
                        <w:rPr>
                          <w:rFonts w:asciiTheme="minorHAnsi" w:cstheme="minorBidi"/>
                          <w:color w:val="162944"/>
                          <w:kern w:val="24"/>
                          <w:lang w:val="en-US"/>
                        </w:rPr>
                      </w:pPr>
                      <w:r>
                        <w:rPr>
                          <w:rFonts w:asciiTheme="minorHAnsi" w:cstheme="minorBidi"/>
                          <w:color w:val="162944"/>
                          <w:kern w:val="24"/>
                          <w:lang w:val="en-US"/>
                        </w:rPr>
                        <w:t>Hoarse voice</w:t>
                      </w:r>
                    </w:p>
                    <w:p w14:paraId="5E496DB9" w14:textId="77777777" w:rsidR="001D53C1" w:rsidRDefault="001D53C1" w:rsidP="0096320D">
                      <w:pPr>
                        <w:pStyle w:val="ListParagraph"/>
                        <w:numPr>
                          <w:ilvl w:val="0"/>
                          <w:numId w:val="17"/>
                        </w:numPr>
                        <w:contextualSpacing/>
                        <w:rPr>
                          <w:rFonts w:asciiTheme="minorHAnsi" w:cstheme="minorBidi"/>
                          <w:color w:val="162944"/>
                          <w:kern w:val="24"/>
                          <w:lang w:val="en-US"/>
                        </w:rPr>
                      </w:pPr>
                      <w:r>
                        <w:rPr>
                          <w:rFonts w:asciiTheme="minorHAnsi" w:cstheme="minorBidi"/>
                          <w:color w:val="162944"/>
                          <w:kern w:val="24"/>
                          <w:lang w:val="en-US"/>
                        </w:rPr>
                        <w:t>Difficulty swallowing</w:t>
                      </w:r>
                    </w:p>
                    <w:p w14:paraId="42033410" w14:textId="77777777" w:rsidR="001D53C1" w:rsidRDefault="001D53C1" w:rsidP="0096320D">
                      <w:pPr>
                        <w:pStyle w:val="ListParagraph"/>
                        <w:numPr>
                          <w:ilvl w:val="0"/>
                          <w:numId w:val="17"/>
                        </w:numPr>
                        <w:contextualSpacing/>
                        <w:rPr>
                          <w:rFonts w:asciiTheme="minorHAnsi" w:cstheme="minorBidi"/>
                          <w:color w:val="162944"/>
                          <w:kern w:val="24"/>
                          <w:lang w:val="en-US"/>
                        </w:rPr>
                      </w:pPr>
                      <w:r>
                        <w:rPr>
                          <w:rFonts w:asciiTheme="minorHAnsi" w:cstheme="minorBidi"/>
                          <w:color w:val="162944"/>
                          <w:kern w:val="24"/>
                          <w:lang w:val="en-US"/>
                        </w:rPr>
                        <w:t>Swollen Tongue</w:t>
                      </w:r>
                    </w:p>
                  </w:txbxContent>
                </v:textbox>
              </v:shape>
            </w:pict>
          </mc:Fallback>
        </mc:AlternateContent>
      </w:r>
      <w:r w:rsidR="001D53C1" w:rsidRPr="0032788D">
        <w:rPr>
          <w:rFonts w:ascii="Arial" w:hAnsi="Arial" w:cs="Arial"/>
          <w:bCs/>
          <w:noProof/>
        </w:rPr>
        <mc:AlternateContent>
          <mc:Choice Requires="wps">
            <w:drawing>
              <wp:anchor distT="0" distB="0" distL="114300" distR="114300" simplePos="0" relativeHeight="251658250" behindDoc="0" locked="0" layoutInCell="1" allowOverlap="1" wp14:anchorId="7E533B4F" wp14:editId="61C13147">
                <wp:simplePos x="0" y="0"/>
                <wp:positionH relativeFrom="column">
                  <wp:posOffset>1470660</wp:posOffset>
                </wp:positionH>
                <wp:positionV relativeFrom="paragraph">
                  <wp:posOffset>1106805</wp:posOffset>
                </wp:positionV>
                <wp:extent cx="1630045" cy="1661795"/>
                <wp:effectExtent l="0" t="0" r="0" b="0"/>
                <wp:wrapNone/>
                <wp:docPr id="207643685" name="Text Box 207643685"/>
                <wp:cNvGraphicFramePr/>
                <a:graphic xmlns:a="http://schemas.openxmlformats.org/drawingml/2006/main">
                  <a:graphicData uri="http://schemas.microsoft.com/office/word/2010/wordprocessingShape">
                    <wps:wsp>
                      <wps:cNvSpPr txBox="1"/>
                      <wps:spPr>
                        <a:xfrm>
                          <a:off x="0" y="0"/>
                          <a:ext cx="1630045" cy="1661795"/>
                        </a:xfrm>
                        <a:prstGeom prst="rect">
                          <a:avLst/>
                        </a:prstGeom>
                        <a:noFill/>
                      </wps:spPr>
                      <wps:txbx>
                        <w:txbxContent>
                          <w:p w14:paraId="60932377" w14:textId="77777777" w:rsidR="001D53C1" w:rsidRDefault="001D53C1" w:rsidP="001D53C1">
                            <w:pPr>
                              <w:rPr>
                                <w:rFonts w:ascii="Sofia Pro" w:hAnsi="Sofia Pro"/>
                                <w:color w:val="FF7062"/>
                                <w:kern w:val="24"/>
                                <w:sz w:val="32"/>
                                <w:szCs w:val="32"/>
                              </w:rPr>
                            </w:pPr>
                            <w:r>
                              <w:rPr>
                                <w:rFonts w:ascii="Sofia Pro" w:hAnsi="Sofia Pro"/>
                                <w:color w:val="FF7062"/>
                                <w:kern w:val="24"/>
                                <w:sz w:val="32"/>
                                <w:szCs w:val="32"/>
                              </w:rPr>
                              <w:t>B – Breathing</w:t>
                            </w:r>
                          </w:p>
                          <w:p w14:paraId="07C47762" w14:textId="77777777" w:rsidR="001D53C1" w:rsidRDefault="001D53C1" w:rsidP="0096320D">
                            <w:pPr>
                              <w:pStyle w:val="ListParagraph"/>
                              <w:numPr>
                                <w:ilvl w:val="0"/>
                                <w:numId w:val="16"/>
                              </w:numPr>
                              <w:contextualSpacing/>
                              <w:rPr>
                                <w:rFonts w:asciiTheme="minorHAnsi" w:cstheme="minorBidi"/>
                                <w:color w:val="162944"/>
                                <w:kern w:val="24"/>
                                <w:lang w:val="en-US"/>
                              </w:rPr>
                            </w:pPr>
                            <w:r>
                              <w:rPr>
                                <w:rFonts w:asciiTheme="minorHAnsi" w:cstheme="minorBidi"/>
                                <w:color w:val="162944"/>
                                <w:kern w:val="24"/>
                                <w:lang w:val="en-US"/>
                              </w:rPr>
                              <w:t xml:space="preserve">Difficult or noisy breathing </w:t>
                            </w:r>
                          </w:p>
                          <w:p w14:paraId="17249457" w14:textId="77777777" w:rsidR="001D53C1" w:rsidRDefault="001D53C1" w:rsidP="0096320D">
                            <w:pPr>
                              <w:pStyle w:val="ListParagraph"/>
                              <w:numPr>
                                <w:ilvl w:val="0"/>
                                <w:numId w:val="16"/>
                              </w:numPr>
                              <w:contextualSpacing/>
                              <w:rPr>
                                <w:rFonts w:asciiTheme="minorHAnsi" w:cstheme="minorBidi"/>
                                <w:color w:val="162944"/>
                                <w:kern w:val="24"/>
                                <w:lang w:val="en-US"/>
                              </w:rPr>
                            </w:pPr>
                            <w:r>
                              <w:rPr>
                                <w:rFonts w:asciiTheme="minorHAnsi" w:cstheme="minorBidi"/>
                                <w:color w:val="162944"/>
                                <w:kern w:val="24"/>
                                <w:lang w:val="en-US"/>
                              </w:rPr>
                              <w:t>Wheeze or cough</w:t>
                            </w:r>
                          </w:p>
                        </w:txbxContent>
                      </wps:txbx>
                      <wps:bodyPr wrap="square">
                        <a:spAutoFit/>
                      </wps:bodyPr>
                    </wps:wsp>
                  </a:graphicData>
                </a:graphic>
              </wp:anchor>
            </w:drawing>
          </mc:Choice>
          <mc:Fallback>
            <w:pict>
              <v:shape w14:anchorId="7E533B4F" id="Text Box 207643685" o:spid="_x0000_s1039" type="#_x0000_t202" style="position:absolute;margin-left:115.8pt;margin-top:87.15pt;width:128.35pt;height:130.8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" filled="f" stroked="f">
                <v:textbox style="mso-fit-shape-to-text:t">
                  <w:txbxContent>
                    <w:p w14:paraId="60932377" w14:textId="77777777" w:rsidR="001D53C1" w:rsidRDefault="001D53C1" w:rsidP="001D53C1">
                      <w:pPr>
                        <w:rPr>
                          <w:rFonts w:ascii="Sofia Pro" w:hAnsi="Sofia Pro"/>
                          <w:color w:val="FF7062"/>
                          <w:kern w:val="24"/>
                          <w:sz w:val="32"/>
                          <w:szCs w:val="32"/>
                        </w:rPr>
                      </w:pPr>
                      <w:r>
                        <w:rPr>
                          <w:rFonts w:ascii="Sofia Pro" w:hAnsi="Sofia Pro"/>
                          <w:color w:val="FF7062"/>
                          <w:kern w:val="24"/>
                          <w:sz w:val="32"/>
                          <w:szCs w:val="32"/>
                        </w:rPr>
                        <w:t>B – Breathing</w:t>
                      </w:r>
                    </w:p>
                    <w:p w14:paraId="07C47762" w14:textId="77777777" w:rsidR="001D53C1" w:rsidRDefault="001D53C1" w:rsidP="0096320D">
                      <w:pPr>
                        <w:pStyle w:val="ListParagraph"/>
                        <w:numPr>
                          <w:ilvl w:val="0"/>
                          <w:numId w:val="16"/>
                        </w:numPr>
                        <w:contextualSpacing/>
                        <w:rPr>
                          <w:rFonts w:asciiTheme="minorHAnsi" w:cstheme="minorBidi"/>
                          <w:color w:val="162944"/>
                          <w:kern w:val="24"/>
                          <w:lang w:val="en-US"/>
                        </w:rPr>
                      </w:pPr>
                      <w:r>
                        <w:rPr>
                          <w:rFonts w:asciiTheme="minorHAnsi" w:cstheme="minorBidi"/>
                          <w:color w:val="162944"/>
                          <w:kern w:val="24"/>
                          <w:lang w:val="en-US"/>
                        </w:rPr>
                        <w:t xml:space="preserve">Difficult or noisy breathing </w:t>
                      </w:r>
                    </w:p>
                    <w:p w14:paraId="17249457" w14:textId="77777777" w:rsidR="001D53C1" w:rsidRDefault="001D53C1" w:rsidP="0096320D">
                      <w:pPr>
                        <w:pStyle w:val="ListParagraph"/>
                        <w:numPr>
                          <w:ilvl w:val="0"/>
                          <w:numId w:val="16"/>
                        </w:numPr>
                        <w:contextualSpacing/>
                        <w:rPr>
                          <w:rFonts w:asciiTheme="minorHAnsi" w:cstheme="minorBidi"/>
                          <w:color w:val="162944"/>
                          <w:kern w:val="24"/>
                          <w:lang w:val="en-US"/>
                        </w:rPr>
                      </w:pPr>
                      <w:r>
                        <w:rPr>
                          <w:rFonts w:asciiTheme="minorHAnsi" w:cstheme="minorBidi"/>
                          <w:color w:val="162944"/>
                          <w:kern w:val="24"/>
                          <w:lang w:val="en-US"/>
                        </w:rPr>
                        <w:t>Wheeze or cough</w:t>
                      </w:r>
                    </w:p>
                  </w:txbxContent>
                </v:textbox>
              </v:shape>
            </w:pict>
          </mc:Fallback>
        </mc:AlternateContent>
      </w:r>
      <w:r w:rsidR="001D53C1" w:rsidRPr="0032788D">
        <w:rPr>
          <w:rFonts w:ascii="Arial" w:hAnsi="Arial" w:cs="Arial"/>
          <w:bCs/>
        </w:rPr>
        <w:t xml:space="preserve"> </w:t>
      </w:r>
    </w:p>
    <w:sectPr w:rsidR="007827B1" w:rsidRPr="0032788D">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88CD" w14:textId="77777777" w:rsidR="009000FA" w:rsidRDefault="009000FA" w:rsidP="00BA6172">
      <w:pPr>
        <w:spacing w:after="0" w:line="240" w:lineRule="auto"/>
      </w:pPr>
      <w:r>
        <w:separator/>
      </w:r>
    </w:p>
  </w:endnote>
  <w:endnote w:type="continuationSeparator" w:id="0">
    <w:p w14:paraId="4CBD3519" w14:textId="77777777" w:rsidR="009000FA" w:rsidRDefault="009000FA" w:rsidP="00BA6172">
      <w:pPr>
        <w:spacing w:after="0" w:line="240" w:lineRule="auto"/>
      </w:pPr>
      <w:r>
        <w:continuationSeparator/>
      </w:r>
    </w:p>
  </w:endnote>
  <w:endnote w:type="continuationNotice" w:id="1">
    <w:p w14:paraId="61AAED96" w14:textId="77777777" w:rsidR="009000FA" w:rsidRDefault="009000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fia Pro Semi">
    <w:altName w:val="Cambria"/>
    <w:panose1 w:val="00000000000000000000"/>
    <w:charset w:val="00"/>
    <w:family w:val="roman"/>
    <w:notTrueType/>
    <w:pitch w:val="default"/>
  </w:font>
  <w:font w:name="Sofia Pro">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9568" w14:textId="77777777" w:rsidR="0032788D" w:rsidRPr="00323FE7" w:rsidRDefault="0032788D" w:rsidP="0032788D">
    <w:pPr>
      <w:pStyle w:val="Footer"/>
      <w:rPr>
        <w:rFonts w:ascii="Arial" w:eastAsia="Times New Roman" w:hAnsi="Arial" w:cs="Arial"/>
        <w:i/>
        <w:iCs/>
        <w:color w:val="1C3660"/>
        <w:sz w:val="13"/>
        <w:szCs w:val="13"/>
        <w:shd w:val="clear" w:color="auto" w:fill="FFFFFF"/>
        <w:lang w:val="en-US"/>
      </w:rPr>
    </w:pPr>
    <w:r w:rsidRPr="0095007D">
      <w:rPr>
        <w:rFonts w:ascii="Arial" w:hAnsi="Arial"/>
        <w:b/>
        <w:color w:val="1C3660"/>
        <w:sz w:val="16"/>
        <w:szCs w:val="16"/>
      </w:rPr>
      <w:t>ISBA</w:t>
    </w:r>
    <w:r w:rsidRPr="0095007D">
      <w:rPr>
        <w:sz w:val="16"/>
        <w:szCs w:val="16"/>
      </w:rPr>
      <w:tab/>
    </w:r>
    <w:r>
      <w:rPr>
        <w:sz w:val="16"/>
        <w:szCs w:val="16"/>
      </w:rPr>
      <w:t xml:space="preserve">                                                                                                                  </w:t>
    </w:r>
    <w:r>
      <w:rPr>
        <w:sz w:val="16"/>
        <w:szCs w:val="16"/>
      </w:rPr>
      <w:tab/>
      <w:t xml:space="preserve">    </w:t>
    </w:r>
    <w:r w:rsidRPr="0095007D">
      <w:rPr>
        <w:rFonts w:ascii="Arial" w:hAnsi="Arial"/>
        <w:sz w:val="16"/>
        <w:szCs w:val="16"/>
      </w:rPr>
      <w:fldChar w:fldCharType="begin"/>
    </w:r>
    <w:r w:rsidRPr="0095007D">
      <w:rPr>
        <w:rFonts w:ascii="Arial" w:hAnsi="Arial"/>
        <w:sz w:val="16"/>
        <w:szCs w:val="16"/>
      </w:rPr>
      <w:instrText xml:space="preserve"> PAGE   \* MERGEFORMAT </w:instrText>
    </w:r>
    <w:r w:rsidRPr="0095007D">
      <w:rPr>
        <w:rFonts w:ascii="Arial" w:hAnsi="Arial"/>
        <w:sz w:val="16"/>
        <w:szCs w:val="16"/>
      </w:rPr>
      <w:fldChar w:fldCharType="separate"/>
    </w:r>
    <w:r>
      <w:rPr>
        <w:rFonts w:ascii="Arial" w:hAnsi="Arial"/>
        <w:sz w:val="16"/>
        <w:szCs w:val="16"/>
      </w:rPr>
      <w:t>1</w:t>
    </w:r>
    <w:r w:rsidRPr="0095007D">
      <w:rPr>
        <w:rFonts w:ascii="Arial" w:hAnsi="Arial"/>
        <w:noProof/>
        <w:sz w:val="16"/>
        <w:szCs w:val="16"/>
      </w:rPr>
      <w:fldChar w:fldCharType="end"/>
    </w:r>
    <w:r>
      <w:rPr>
        <w:rFonts w:ascii="Arial" w:hAnsi="Arial"/>
        <w:noProof/>
        <w:sz w:val="18"/>
        <w:szCs w:val="20"/>
      </w:rPr>
      <w:br/>
    </w:r>
    <w:r w:rsidRPr="00323FE7">
      <w:rPr>
        <w:rFonts w:ascii="Arial" w:eastAsia="Times New Roman" w:hAnsi="Arial" w:cs="Arial"/>
        <w:i/>
        <w:iCs/>
        <w:color w:val="1C3660"/>
        <w:sz w:val="13"/>
        <w:szCs w:val="13"/>
        <w:shd w:val="clear" w:color="auto" w:fill="FFFFFF"/>
        <w:lang w:val="en-US"/>
      </w:rPr>
      <w:t xml:space="preserve">Independent schools vary widely in terms of their size, pupil population, location, </w:t>
    </w:r>
    <w:proofErr w:type="gramStart"/>
    <w:r w:rsidRPr="00323FE7">
      <w:rPr>
        <w:rFonts w:ascii="Arial" w:eastAsia="Times New Roman" w:hAnsi="Arial" w:cs="Arial"/>
        <w:i/>
        <w:iCs/>
        <w:color w:val="1C3660"/>
        <w:sz w:val="13"/>
        <w:szCs w:val="13"/>
        <w:shd w:val="clear" w:color="auto" w:fill="FFFFFF"/>
        <w:lang w:val="en-US"/>
      </w:rPr>
      <w:t>provision</w:t>
    </w:r>
    <w:proofErr w:type="gramEnd"/>
    <w:r w:rsidRPr="00323FE7">
      <w:rPr>
        <w:rFonts w:ascii="Arial" w:eastAsia="Times New Roman" w:hAnsi="Arial" w:cs="Arial"/>
        <w:i/>
        <w:iCs/>
        <w:color w:val="1C3660"/>
        <w:sz w:val="13"/>
        <w:szCs w:val="13"/>
        <w:shd w:val="clear" w:color="auto" w:fill="FFFFFF"/>
        <w:lang w:val="en-US"/>
      </w:rPr>
      <w:t xml:space="preserve"> and practice. Documents are offered as guidance only,</w:t>
    </w:r>
    <w:r>
      <w:rPr>
        <w:rFonts w:ascii="Arial" w:eastAsia="Times New Roman" w:hAnsi="Arial" w:cs="Arial"/>
        <w:i/>
        <w:iCs/>
        <w:color w:val="1C3660"/>
        <w:sz w:val="13"/>
        <w:szCs w:val="13"/>
        <w:shd w:val="clear" w:color="auto" w:fill="FFFFFF"/>
        <w:lang w:val="en-US"/>
      </w:rPr>
      <w:br/>
    </w:r>
    <w:proofErr w:type="gramStart"/>
    <w:r>
      <w:rPr>
        <w:rFonts w:ascii="Arial" w:eastAsia="Times New Roman" w:hAnsi="Arial" w:cs="Arial"/>
        <w:i/>
        <w:iCs/>
        <w:color w:val="1C3660"/>
        <w:sz w:val="13"/>
        <w:szCs w:val="13"/>
        <w:shd w:val="clear" w:color="auto" w:fill="FFFFFF"/>
        <w:lang w:val="en-US"/>
      </w:rPr>
      <w:t>in order to</w:t>
    </w:r>
    <w:proofErr w:type="gramEnd"/>
    <w:r w:rsidRPr="00323FE7">
      <w:rPr>
        <w:rFonts w:ascii="Arial" w:eastAsia="Times New Roman" w:hAnsi="Arial" w:cs="Arial"/>
        <w:i/>
        <w:iCs/>
        <w:color w:val="1C3660"/>
        <w:sz w:val="13"/>
        <w:szCs w:val="13"/>
        <w:shd w:val="clear" w:color="auto" w:fill="FFFFFF"/>
        <w:lang w:val="en-US"/>
      </w:rPr>
      <w:t xml:space="preserve"> help schools prepare their own in a way that suits their own circumstances and reflects the needs of their own community, and the ISBA </w:t>
    </w:r>
    <w:r>
      <w:rPr>
        <w:rFonts w:ascii="Arial" w:eastAsia="Times New Roman" w:hAnsi="Arial" w:cs="Arial"/>
        <w:i/>
        <w:iCs/>
        <w:color w:val="1C3660"/>
        <w:sz w:val="13"/>
        <w:szCs w:val="13"/>
        <w:shd w:val="clear" w:color="auto" w:fill="FFFFFF"/>
        <w:lang w:val="en-US"/>
      </w:rPr>
      <w:br/>
    </w:r>
    <w:r w:rsidRPr="00323FE7">
      <w:rPr>
        <w:rFonts w:ascii="Arial" w:eastAsia="Times New Roman" w:hAnsi="Arial" w:cs="Arial"/>
        <w:i/>
        <w:iCs/>
        <w:color w:val="1C3660"/>
        <w:sz w:val="13"/>
        <w:szCs w:val="13"/>
        <w:shd w:val="clear" w:color="auto" w:fill="FFFFFF"/>
        <w:lang w:val="en-US"/>
      </w:rPr>
      <w:t xml:space="preserve">and our partners who have assisted in production of the documents accept no liability for any claims or losses arising from their use. Before using </w:t>
    </w:r>
    <w:r>
      <w:rPr>
        <w:rFonts w:ascii="Arial" w:eastAsia="Times New Roman" w:hAnsi="Arial" w:cs="Arial"/>
        <w:i/>
        <w:iCs/>
        <w:color w:val="1C3660"/>
        <w:sz w:val="13"/>
        <w:szCs w:val="13"/>
        <w:shd w:val="clear" w:color="auto" w:fill="FFFFFF"/>
        <w:lang w:val="en-US"/>
      </w:rPr>
      <w:br/>
    </w:r>
    <w:r w:rsidRPr="00323FE7">
      <w:rPr>
        <w:rFonts w:ascii="Arial" w:eastAsia="Times New Roman" w:hAnsi="Arial" w:cs="Arial"/>
        <w:i/>
        <w:iCs/>
        <w:color w:val="1C3660"/>
        <w:sz w:val="13"/>
        <w:szCs w:val="13"/>
        <w:shd w:val="clear" w:color="auto" w:fill="FFFFFF"/>
        <w:lang w:val="en-US"/>
      </w:rPr>
      <w:t>documents from the ISBA library, and particularly after adapting them, schools should take specific legal advice.</w:t>
    </w:r>
  </w:p>
  <w:p w14:paraId="22AC25BA" w14:textId="15D80224" w:rsidR="00BA6172" w:rsidRDefault="00BA6172" w:rsidP="0032788D">
    <w:pPr>
      <w:pStyle w:val="Footer"/>
    </w:pPr>
  </w:p>
  <w:p w14:paraId="570C930C" w14:textId="77777777" w:rsidR="00BA6172" w:rsidRDefault="00BA6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95E6F" w14:textId="77777777" w:rsidR="009000FA" w:rsidRDefault="009000FA" w:rsidP="00BA6172">
      <w:pPr>
        <w:spacing w:after="0" w:line="240" w:lineRule="auto"/>
      </w:pPr>
      <w:r>
        <w:separator/>
      </w:r>
    </w:p>
  </w:footnote>
  <w:footnote w:type="continuationSeparator" w:id="0">
    <w:p w14:paraId="3C25BAC1" w14:textId="77777777" w:rsidR="009000FA" w:rsidRDefault="009000FA" w:rsidP="00BA6172">
      <w:pPr>
        <w:spacing w:after="0" w:line="240" w:lineRule="auto"/>
      </w:pPr>
      <w:r>
        <w:continuationSeparator/>
      </w:r>
    </w:p>
  </w:footnote>
  <w:footnote w:type="continuationNotice" w:id="1">
    <w:p w14:paraId="05146E42" w14:textId="77777777" w:rsidR="009000FA" w:rsidRDefault="009000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2C87" w14:textId="0BFB25C5" w:rsidR="0032788D" w:rsidRDefault="0032788D" w:rsidP="0032788D">
    <w:pPr>
      <w:pStyle w:val="Header"/>
      <w:tabs>
        <w:tab w:val="clear" w:pos="9026"/>
        <w:tab w:val="right" w:pos="9178"/>
      </w:tabs>
      <w:rPr>
        <w:noProof/>
        <w:lang w:val="en-US"/>
      </w:rPr>
    </w:pPr>
    <w:r>
      <w:rPr>
        <w:noProof/>
        <w:lang w:val="en-US"/>
      </w:rPr>
      <mc:AlternateContent>
        <mc:Choice Requires="wps">
          <w:drawing>
            <wp:anchor distT="0" distB="0" distL="114300" distR="114300" simplePos="0" relativeHeight="251659264" behindDoc="0" locked="0" layoutInCell="1" allowOverlap="1" wp14:anchorId="2E0778C0" wp14:editId="6FB03C3B">
              <wp:simplePos x="0" y="0"/>
              <wp:positionH relativeFrom="column">
                <wp:posOffset>4007485</wp:posOffset>
              </wp:positionH>
              <wp:positionV relativeFrom="paragraph">
                <wp:posOffset>-251543</wp:posOffset>
              </wp:positionV>
              <wp:extent cx="1749600" cy="343080"/>
              <wp:effectExtent l="0" t="0" r="3175" b="12700"/>
              <wp:wrapNone/>
              <wp:docPr id="1" name="Text Box 1"/>
              <wp:cNvGraphicFramePr/>
              <a:graphic xmlns:a="http://schemas.openxmlformats.org/drawingml/2006/main">
                <a:graphicData uri="http://schemas.microsoft.com/office/word/2010/wordprocessingShape">
                  <wps:wsp>
                    <wps:cNvSpPr txBox="1"/>
                    <wps:spPr>
                      <a:xfrm>
                        <a:off x="0" y="0"/>
                        <a:ext cx="1749600" cy="3430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D82F12" w14:textId="0A063E31" w:rsidR="0032788D" w:rsidRPr="00FC1821" w:rsidRDefault="0032788D" w:rsidP="0032788D">
                          <w:pPr>
                            <w:spacing w:after="0"/>
                            <w:jc w:val="right"/>
                            <w:rPr>
                              <w:rFonts w:ascii="Arial" w:hAnsi="Arial" w:cs="Arial"/>
                              <w:color w:val="1C3660"/>
                              <w:sz w:val="18"/>
                              <w:szCs w:val="18"/>
                            </w:rPr>
                          </w:pPr>
                          <w:r w:rsidRPr="00FC1821">
                            <w:rPr>
                              <w:rFonts w:ascii="Arial" w:hAnsi="Arial" w:cs="Arial"/>
                              <w:color w:val="1C3660"/>
                              <w:sz w:val="18"/>
                              <w:szCs w:val="18"/>
                            </w:rPr>
                            <w:t>Date of policy:</w:t>
                          </w:r>
                          <w:r>
                            <w:rPr>
                              <w:rFonts w:ascii="Arial" w:hAnsi="Arial" w:cs="Arial"/>
                              <w:color w:val="1C3660"/>
                              <w:sz w:val="18"/>
                              <w:szCs w:val="18"/>
                            </w:rPr>
                            <w:t xml:space="preserve"> November 2023</w:t>
                          </w:r>
                          <w:r w:rsidRPr="00FC1821">
                            <w:rPr>
                              <w:rFonts w:ascii="Arial" w:hAnsi="Arial" w:cs="Arial"/>
                              <w:color w:val="1C3660"/>
                              <w:sz w:val="18"/>
                              <w:szCs w:val="18"/>
                            </w:rPr>
                            <w:t xml:space="preserve"> </w:t>
                          </w:r>
                        </w:p>
                        <w:p w14:paraId="429289CD" w14:textId="14790120" w:rsidR="0032788D" w:rsidRPr="00FC1821" w:rsidRDefault="0032788D" w:rsidP="0032788D">
                          <w:pPr>
                            <w:spacing w:after="0"/>
                            <w:jc w:val="right"/>
                            <w:rPr>
                              <w:rFonts w:ascii="Arial" w:hAnsi="Arial" w:cs="Arial"/>
                              <w:color w:val="1C3660"/>
                              <w:sz w:val="18"/>
                              <w:szCs w:val="18"/>
                            </w:rPr>
                          </w:pPr>
                          <w:r w:rsidRPr="00FC1821">
                            <w:rPr>
                              <w:rFonts w:ascii="Arial" w:hAnsi="Arial" w:cs="Arial"/>
                              <w:color w:val="1C3660"/>
                              <w:sz w:val="18"/>
                              <w:szCs w:val="18"/>
                            </w:rPr>
                            <w:t>Date of review:</w:t>
                          </w:r>
                          <w:r>
                            <w:rPr>
                              <w:rFonts w:ascii="Arial" w:hAnsi="Arial" w:cs="Arial"/>
                              <w:color w:val="1C3660"/>
                              <w:sz w:val="18"/>
                              <w:szCs w:val="18"/>
                            </w:rPr>
                            <w:t xml:space="preserve"> TBC</w:t>
                          </w:r>
                          <w:r w:rsidRPr="00FC1821">
                            <w:rPr>
                              <w:rFonts w:ascii="Arial" w:hAnsi="Arial" w:cs="Arial"/>
                              <w:color w:val="1C3660"/>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778C0" id="_x0000_t202" coordsize="21600,21600" o:spt="202" path="m,l,21600r21600,l21600,xe">
              <v:stroke joinstyle="miter"/>
              <v:path gradientshapeok="t" o:connecttype="rect"/>
            </v:shapetype>
            <v:shape id="Text Box 1" o:spid="_x0000_s1040" type="#_x0000_t202" style="position:absolute;margin-left:315.55pt;margin-top:-19.8pt;width:137.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" filled="f" stroked="f">
              <v:textbox inset="0,0,0,0">
                <w:txbxContent>
                  <w:p w14:paraId="2AD82F12" w14:textId="0A063E31" w:rsidR="0032788D" w:rsidRPr="00FC1821" w:rsidRDefault="0032788D" w:rsidP="0032788D">
                    <w:pPr>
                      <w:spacing w:after="0"/>
                      <w:jc w:val="right"/>
                      <w:rPr>
                        <w:rFonts w:ascii="Arial" w:hAnsi="Arial" w:cs="Arial"/>
                        <w:color w:val="1C3660"/>
                        <w:sz w:val="18"/>
                        <w:szCs w:val="18"/>
                      </w:rPr>
                    </w:pPr>
                    <w:r w:rsidRPr="00FC1821">
                      <w:rPr>
                        <w:rFonts w:ascii="Arial" w:hAnsi="Arial" w:cs="Arial"/>
                        <w:color w:val="1C3660"/>
                        <w:sz w:val="18"/>
                        <w:szCs w:val="18"/>
                      </w:rPr>
                      <w:t>Date of policy:</w:t>
                    </w:r>
                    <w:r>
                      <w:rPr>
                        <w:rFonts w:ascii="Arial" w:hAnsi="Arial" w:cs="Arial"/>
                        <w:color w:val="1C3660"/>
                        <w:sz w:val="18"/>
                        <w:szCs w:val="18"/>
                      </w:rPr>
                      <w:t xml:space="preserve"> November 2023</w:t>
                    </w:r>
                    <w:r w:rsidRPr="00FC1821">
                      <w:rPr>
                        <w:rFonts w:ascii="Arial" w:hAnsi="Arial" w:cs="Arial"/>
                        <w:color w:val="1C3660"/>
                        <w:sz w:val="18"/>
                        <w:szCs w:val="18"/>
                      </w:rPr>
                      <w:t xml:space="preserve"> </w:t>
                    </w:r>
                  </w:p>
                  <w:p w14:paraId="429289CD" w14:textId="14790120" w:rsidR="0032788D" w:rsidRPr="00FC1821" w:rsidRDefault="0032788D" w:rsidP="0032788D">
                    <w:pPr>
                      <w:spacing w:after="0"/>
                      <w:jc w:val="right"/>
                      <w:rPr>
                        <w:rFonts w:ascii="Arial" w:hAnsi="Arial" w:cs="Arial"/>
                        <w:color w:val="1C3660"/>
                        <w:sz w:val="18"/>
                        <w:szCs w:val="18"/>
                      </w:rPr>
                    </w:pPr>
                    <w:r w:rsidRPr="00FC1821">
                      <w:rPr>
                        <w:rFonts w:ascii="Arial" w:hAnsi="Arial" w:cs="Arial"/>
                        <w:color w:val="1C3660"/>
                        <w:sz w:val="18"/>
                        <w:szCs w:val="18"/>
                      </w:rPr>
                      <w:t>Date of review:</w:t>
                    </w:r>
                    <w:r>
                      <w:rPr>
                        <w:rFonts w:ascii="Arial" w:hAnsi="Arial" w:cs="Arial"/>
                        <w:color w:val="1C3660"/>
                        <w:sz w:val="18"/>
                        <w:szCs w:val="18"/>
                      </w:rPr>
                      <w:t xml:space="preserve"> TBC</w:t>
                    </w:r>
                    <w:r w:rsidRPr="00FC1821">
                      <w:rPr>
                        <w:rFonts w:ascii="Arial" w:hAnsi="Arial" w:cs="Arial"/>
                        <w:color w:val="1C3660"/>
                        <w:sz w:val="18"/>
                        <w:szCs w:val="18"/>
                      </w:rPr>
                      <w:t xml:space="preserve"> </w:t>
                    </w:r>
                  </w:p>
                </w:txbxContent>
              </v:textbox>
            </v:shape>
          </w:pict>
        </mc:Fallback>
      </mc:AlternateContent>
    </w:r>
    <w:r>
      <w:rPr>
        <w:noProof/>
        <w:lang w:val="en-US"/>
      </w:rPr>
      <w:drawing>
        <wp:inline distT="0" distB="0" distL="0" distR="0" wp14:anchorId="5703A582" wp14:editId="41F152A7">
          <wp:extent cx="2410350" cy="479925"/>
          <wp:effectExtent l="0" t="0" r="3175" b="3175"/>
          <wp:docPr id="128" name="Picture 1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4306" cy="484695"/>
                  </a:xfrm>
                  <a:prstGeom prst="rect">
                    <a:avLst/>
                  </a:prstGeom>
                </pic:spPr>
              </pic:pic>
            </a:graphicData>
          </a:graphic>
        </wp:inline>
      </w:drawing>
    </w:r>
    <w:r>
      <w:rPr>
        <w:noProof/>
        <w:lang w:val="en-US"/>
      </w:rPr>
      <w:tab/>
    </w:r>
    <w:r>
      <w:rPr>
        <w:noProof/>
        <w:lang w:val="en-US"/>
      </w:rPr>
      <w:tab/>
      <w:t xml:space="preserve">  </w:t>
    </w:r>
    <w:r>
      <w:rPr>
        <w:noProof/>
        <w:lang w:val="en-US"/>
      </w:rPr>
      <w:drawing>
        <wp:inline distT="0" distB="0" distL="0" distR="0" wp14:anchorId="61FCB61E" wp14:editId="36E39ADB">
          <wp:extent cx="1524600" cy="237600"/>
          <wp:effectExtent l="0" t="0" r="0" b="0"/>
          <wp:docPr id="129" name="Picture 129" descr="A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A blue sign with white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24600" cy="237600"/>
                  </a:xfrm>
                  <a:prstGeom prst="rect">
                    <a:avLst/>
                  </a:prstGeom>
                </pic:spPr>
              </pic:pic>
            </a:graphicData>
          </a:graphic>
        </wp:inline>
      </w:drawing>
    </w:r>
  </w:p>
  <w:p w14:paraId="62A6E619" w14:textId="77777777" w:rsidR="0032788D" w:rsidRDefault="0032788D" w:rsidP="0032788D">
    <w:pPr>
      <w:pStyle w:val="ISBAhead"/>
    </w:pPr>
  </w:p>
  <w:p w14:paraId="37D6299F" w14:textId="01034A3D" w:rsidR="0032788D" w:rsidRPr="000018D7" w:rsidRDefault="0032788D" w:rsidP="0032788D">
    <w:pPr>
      <w:pStyle w:val="ISBAhead"/>
    </w:pPr>
    <w:r>
      <w:t>Allergy and Anaphylaxis Policy</w:t>
    </w:r>
  </w:p>
  <w:p w14:paraId="2EDB6225" w14:textId="77777777" w:rsidR="0032788D" w:rsidRDefault="00327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BD0"/>
    <w:multiLevelType w:val="hybridMultilevel"/>
    <w:tmpl w:val="A36ABF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20C6"/>
    <w:multiLevelType w:val="hybridMultilevel"/>
    <w:tmpl w:val="EE0E15F8"/>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8C4032E"/>
    <w:multiLevelType w:val="hybridMultilevel"/>
    <w:tmpl w:val="43A0A9D4"/>
    <w:lvl w:ilvl="0" w:tplc="C91CD940">
      <w:start w:val="1"/>
      <w:numFmt w:val="bullet"/>
      <w:lvlText w:val="•"/>
      <w:lvlJc w:val="left"/>
      <w:pPr>
        <w:tabs>
          <w:tab w:val="num" w:pos="720"/>
        </w:tabs>
        <w:ind w:left="720" w:hanging="360"/>
      </w:pPr>
      <w:rPr>
        <w:rFonts w:ascii="Arial" w:hAnsi="Arial" w:hint="default"/>
      </w:rPr>
    </w:lvl>
    <w:lvl w:ilvl="1" w:tplc="04C2F966" w:tentative="1">
      <w:start w:val="1"/>
      <w:numFmt w:val="bullet"/>
      <w:lvlText w:val="•"/>
      <w:lvlJc w:val="left"/>
      <w:pPr>
        <w:tabs>
          <w:tab w:val="num" w:pos="1440"/>
        </w:tabs>
        <w:ind w:left="1440" w:hanging="360"/>
      </w:pPr>
      <w:rPr>
        <w:rFonts w:ascii="Arial" w:hAnsi="Arial" w:hint="default"/>
      </w:rPr>
    </w:lvl>
    <w:lvl w:ilvl="2" w:tplc="4926AC60" w:tentative="1">
      <w:start w:val="1"/>
      <w:numFmt w:val="bullet"/>
      <w:lvlText w:val="•"/>
      <w:lvlJc w:val="left"/>
      <w:pPr>
        <w:tabs>
          <w:tab w:val="num" w:pos="2160"/>
        </w:tabs>
        <w:ind w:left="2160" w:hanging="360"/>
      </w:pPr>
      <w:rPr>
        <w:rFonts w:ascii="Arial" w:hAnsi="Arial" w:hint="default"/>
      </w:rPr>
    </w:lvl>
    <w:lvl w:ilvl="3" w:tplc="52223EE6" w:tentative="1">
      <w:start w:val="1"/>
      <w:numFmt w:val="bullet"/>
      <w:lvlText w:val="•"/>
      <w:lvlJc w:val="left"/>
      <w:pPr>
        <w:tabs>
          <w:tab w:val="num" w:pos="2880"/>
        </w:tabs>
        <w:ind w:left="2880" w:hanging="360"/>
      </w:pPr>
      <w:rPr>
        <w:rFonts w:ascii="Arial" w:hAnsi="Arial" w:hint="default"/>
      </w:rPr>
    </w:lvl>
    <w:lvl w:ilvl="4" w:tplc="5C70BD0E" w:tentative="1">
      <w:start w:val="1"/>
      <w:numFmt w:val="bullet"/>
      <w:lvlText w:val="•"/>
      <w:lvlJc w:val="left"/>
      <w:pPr>
        <w:tabs>
          <w:tab w:val="num" w:pos="3600"/>
        </w:tabs>
        <w:ind w:left="3600" w:hanging="360"/>
      </w:pPr>
      <w:rPr>
        <w:rFonts w:ascii="Arial" w:hAnsi="Arial" w:hint="default"/>
      </w:rPr>
    </w:lvl>
    <w:lvl w:ilvl="5" w:tplc="79F63F28" w:tentative="1">
      <w:start w:val="1"/>
      <w:numFmt w:val="bullet"/>
      <w:lvlText w:val="•"/>
      <w:lvlJc w:val="left"/>
      <w:pPr>
        <w:tabs>
          <w:tab w:val="num" w:pos="4320"/>
        </w:tabs>
        <w:ind w:left="4320" w:hanging="360"/>
      </w:pPr>
      <w:rPr>
        <w:rFonts w:ascii="Arial" w:hAnsi="Arial" w:hint="default"/>
      </w:rPr>
    </w:lvl>
    <w:lvl w:ilvl="6" w:tplc="2AC40E2C" w:tentative="1">
      <w:start w:val="1"/>
      <w:numFmt w:val="bullet"/>
      <w:lvlText w:val="•"/>
      <w:lvlJc w:val="left"/>
      <w:pPr>
        <w:tabs>
          <w:tab w:val="num" w:pos="5040"/>
        </w:tabs>
        <w:ind w:left="5040" w:hanging="360"/>
      </w:pPr>
      <w:rPr>
        <w:rFonts w:ascii="Arial" w:hAnsi="Arial" w:hint="default"/>
      </w:rPr>
    </w:lvl>
    <w:lvl w:ilvl="7" w:tplc="0D98CA92" w:tentative="1">
      <w:start w:val="1"/>
      <w:numFmt w:val="bullet"/>
      <w:lvlText w:val="•"/>
      <w:lvlJc w:val="left"/>
      <w:pPr>
        <w:tabs>
          <w:tab w:val="num" w:pos="5760"/>
        </w:tabs>
        <w:ind w:left="5760" w:hanging="360"/>
      </w:pPr>
      <w:rPr>
        <w:rFonts w:ascii="Arial" w:hAnsi="Arial" w:hint="default"/>
      </w:rPr>
    </w:lvl>
    <w:lvl w:ilvl="8" w:tplc="B7FA94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746AD1"/>
    <w:multiLevelType w:val="multilevel"/>
    <w:tmpl w:val="595A2D0E"/>
    <w:lvl w:ilvl="0">
      <w:start w:val="12"/>
      <w:numFmt w:val="decimal"/>
      <w:lvlText w:val="%1"/>
      <w:lvlJc w:val="left"/>
      <w:pPr>
        <w:ind w:left="375" w:hanging="375"/>
      </w:pPr>
      <w:rPr>
        <w:rFonts w:hint="default"/>
      </w:rPr>
    </w:lvl>
    <w:lvl w:ilvl="1">
      <w:start w:val="2"/>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0C0C511E"/>
    <w:multiLevelType w:val="hybridMultilevel"/>
    <w:tmpl w:val="49CA1D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96376"/>
    <w:multiLevelType w:val="multilevel"/>
    <w:tmpl w:val="AD4CC10C"/>
    <w:lvl w:ilvl="0">
      <w:start w:val="7"/>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124E77E5"/>
    <w:multiLevelType w:val="hybridMultilevel"/>
    <w:tmpl w:val="C6265A7E"/>
    <w:lvl w:ilvl="0" w:tplc="EB3E2C02">
      <w:start w:val="1"/>
      <w:numFmt w:val="bullet"/>
      <w:lvlText w:val="•"/>
      <w:lvlJc w:val="left"/>
      <w:pPr>
        <w:tabs>
          <w:tab w:val="num" w:pos="720"/>
        </w:tabs>
        <w:ind w:left="720" w:hanging="360"/>
      </w:pPr>
      <w:rPr>
        <w:rFonts w:ascii="Arial" w:hAnsi="Arial" w:hint="default"/>
      </w:rPr>
    </w:lvl>
    <w:lvl w:ilvl="1" w:tplc="BBB46668" w:tentative="1">
      <w:start w:val="1"/>
      <w:numFmt w:val="bullet"/>
      <w:lvlText w:val="•"/>
      <w:lvlJc w:val="left"/>
      <w:pPr>
        <w:tabs>
          <w:tab w:val="num" w:pos="1440"/>
        </w:tabs>
        <w:ind w:left="1440" w:hanging="360"/>
      </w:pPr>
      <w:rPr>
        <w:rFonts w:ascii="Arial" w:hAnsi="Arial" w:hint="default"/>
      </w:rPr>
    </w:lvl>
    <w:lvl w:ilvl="2" w:tplc="3CD05224" w:tentative="1">
      <w:start w:val="1"/>
      <w:numFmt w:val="bullet"/>
      <w:lvlText w:val="•"/>
      <w:lvlJc w:val="left"/>
      <w:pPr>
        <w:tabs>
          <w:tab w:val="num" w:pos="2160"/>
        </w:tabs>
        <w:ind w:left="2160" w:hanging="360"/>
      </w:pPr>
      <w:rPr>
        <w:rFonts w:ascii="Arial" w:hAnsi="Arial" w:hint="default"/>
      </w:rPr>
    </w:lvl>
    <w:lvl w:ilvl="3" w:tplc="8C9473FC" w:tentative="1">
      <w:start w:val="1"/>
      <w:numFmt w:val="bullet"/>
      <w:lvlText w:val="•"/>
      <w:lvlJc w:val="left"/>
      <w:pPr>
        <w:tabs>
          <w:tab w:val="num" w:pos="2880"/>
        </w:tabs>
        <w:ind w:left="2880" w:hanging="360"/>
      </w:pPr>
      <w:rPr>
        <w:rFonts w:ascii="Arial" w:hAnsi="Arial" w:hint="default"/>
      </w:rPr>
    </w:lvl>
    <w:lvl w:ilvl="4" w:tplc="0D1060BC" w:tentative="1">
      <w:start w:val="1"/>
      <w:numFmt w:val="bullet"/>
      <w:lvlText w:val="•"/>
      <w:lvlJc w:val="left"/>
      <w:pPr>
        <w:tabs>
          <w:tab w:val="num" w:pos="3600"/>
        </w:tabs>
        <w:ind w:left="3600" w:hanging="360"/>
      </w:pPr>
      <w:rPr>
        <w:rFonts w:ascii="Arial" w:hAnsi="Arial" w:hint="default"/>
      </w:rPr>
    </w:lvl>
    <w:lvl w:ilvl="5" w:tplc="866C4EEA" w:tentative="1">
      <w:start w:val="1"/>
      <w:numFmt w:val="bullet"/>
      <w:lvlText w:val="•"/>
      <w:lvlJc w:val="left"/>
      <w:pPr>
        <w:tabs>
          <w:tab w:val="num" w:pos="4320"/>
        </w:tabs>
        <w:ind w:left="4320" w:hanging="360"/>
      </w:pPr>
      <w:rPr>
        <w:rFonts w:ascii="Arial" w:hAnsi="Arial" w:hint="default"/>
      </w:rPr>
    </w:lvl>
    <w:lvl w:ilvl="6" w:tplc="FF66AF0A" w:tentative="1">
      <w:start w:val="1"/>
      <w:numFmt w:val="bullet"/>
      <w:lvlText w:val="•"/>
      <w:lvlJc w:val="left"/>
      <w:pPr>
        <w:tabs>
          <w:tab w:val="num" w:pos="5040"/>
        </w:tabs>
        <w:ind w:left="5040" w:hanging="360"/>
      </w:pPr>
      <w:rPr>
        <w:rFonts w:ascii="Arial" w:hAnsi="Arial" w:hint="default"/>
      </w:rPr>
    </w:lvl>
    <w:lvl w:ilvl="7" w:tplc="7E2AA092" w:tentative="1">
      <w:start w:val="1"/>
      <w:numFmt w:val="bullet"/>
      <w:lvlText w:val="•"/>
      <w:lvlJc w:val="left"/>
      <w:pPr>
        <w:tabs>
          <w:tab w:val="num" w:pos="5760"/>
        </w:tabs>
        <w:ind w:left="5760" w:hanging="360"/>
      </w:pPr>
      <w:rPr>
        <w:rFonts w:ascii="Arial" w:hAnsi="Arial" w:hint="default"/>
      </w:rPr>
    </w:lvl>
    <w:lvl w:ilvl="8" w:tplc="85B2737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CB4873"/>
    <w:multiLevelType w:val="hybridMultilevel"/>
    <w:tmpl w:val="550C49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C4B94"/>
    <w:multiLevelType w:val="hybridMultilevel"/>
    <w:tmpl w:val="5FAEF774"/>
    <w:lvl w:ilvl="0" w:tplc="BA5E3BFC">
      <w:start w:val="1"/>
      <w:numFmt w:val="bullet"/>
      <w:lvlText w:val="•"/>
      <w:lvlJc w:val="left"/>
      <w:pPr>
        <w:tabs>
          <w:tab w:val="num" w:pos="720"/>
        </w:tabs>
        <w:ind w:left="720" w:hanging="360"/>
      </w:pPr>
      <w:rPr>
        <w:rFonts w:ascii="Arial" w:hAnsi="Arial" w:hint="default"/>
      </w:rPr>
    </w:lvl>
    <w:lvl w:ilvl="1" w:tplc="84C03BB6" w:tentative="1">
      <w:start w:val="1"/>
      <w:numFmt w:val="bullet"/>
      <w:lvlText w:val="•"/>
      <w:lvlJc w:val="left"/>
      <w:pPr>
        <w:tabs>
          <w:tab w:val="num" w:pos="1440"/>
        </w:tabs>
        <w:ind w:left="1440" w:hanging="360"/>
      </w:pPr>
      <w:rPr>
        <w:rFonts w:ascii="Arial" w:hAnsi="Arial" w:hint="default"/>
      </w:rPr>
    </w:lvl>
    <w:lvl w:ilvl="2" w:tplc="1B420548" w:tentative="1">
      <w:start w:val="1"/>
      <w:numFmt w:val="bullet"/>
      <w:lvlText w:val="•"/>
      <w:lvlJc w:val="left"/>
      <w:pPr>
        <w:tabs>
          <w:tab w:val="num" w:pos="2160"/>
        </w:tabs>
        <w:ind w:left="2160" w:hanging="360"/>
      </w:pPr>
      <w:rPr>
        <w:rFonts w:ascii="Arial" w:hAnsi="Arial" w:hint="default"/>
      </w:rPr>
    </w:lvl>
    <w:lvl w:ilvl="3" w:tplc="0796659A" w:tentative="1">
      <w:start w:val="1"/>
      <w:numFmt w:val="bullet"/>
      <w:lvlText w:val="•"/>
      <w:lvlJc w:val="left"/>
      <w:pPr>
        <w:tabs>
          <w:tab w:val="num" w:pos="2880"/>
        </w:tabs>
        <w:ind w:left="2880" w:hanging="360"/>
      </w:pPr>
      <w:rPr>
        <w:rFonts w:ascii="Arial" w:hAnsi="Arial" w:hint="default"/>
      </w:rPr>
    </w:lvl>
    <w:lvl w:ilvl="4" w:tplc="32648526" w:tentative="1">
      <w:start w:val="1"/>
      <w:numFmt w:val="bullet"/>
      <w:lvlText w:val="•"/>
      <w:lvlJc w:val="left"/>
      <w:pPr>
        <w:tabs>
          <w:tab w:val="num" w:pos="3600"/>
        </w:tabs>
        <w:ind w:left="3600" w:hanging="360"/>
      </w:pPr>
      <w:rPr>
        <w:rFonts w:ascii="Arial" w:hAnsi="Arial" w:hint="default"/>
      </w:rPr>
    </w:lvl>
    <w:lvl w:ilvl="5" w:tplc="A3487BE6" w:tentative="1">
      <w:start w:val="1"/>
      <w:numFmt w:val="bullet"/>
      <w:lvlText w:val="•"/>
      <w:lvlJc w:val="left"/>
      <w:pPr>
        <w:tabs>
          <w:tab w:val="num" w:pos="4320"/>
        </w:tabs>
        <w:ind w:left="4320" w:hanging="360"/>
      </w:pPr>
      <w:rPr>
        <w:rFonts w:ascii="Arial" w:hAnsi="Arial" w:hint="default"/>
      </w:rPr>
    </w:lvl>
    <w:lvl w:ilvl="6" w:tplc="9E28E12A" w:tentative="1">
      <w:start w:val="1"/>
      <w:numFmt w:val="bullet"/>
      <w:lvlText w:val="•"/>
      <w:lvlJc w:val="left"/>
      <w:pPr>
        <w:tabs>
          <w:tab w:val="num" w:pos="5040"/>
        </w:tabs>
        <w:ind w:left="5040" w:hanging="360"/>
      </w:pPr>
      <w:rPr>
        <w:rFonts w:ascii="Arial" w:hAnsi="Arial" w:hint="default"/>
      </w:rPr>
    </w:lvl>
    <w:lvl w:ilvl="7" w:tplc="C7048442" w:tentative="1">
      <w:start w:val="1"/>
      <w:numFmt w:val="bullet"/>
      <w:lvlText w:val="•"/>
      <w:lvlJc w:val="left"/>
      <w:pPr>
        <w:tabs>
          <w:tab w:val="num" w:pos="5760"/>
        </w:tabs>
        <w:ind w:left="5760" w:hanging="360"/>
      </w:pPr>
      <w:rPr>
        <w:rFonts w:ascii="Arial" w:hAnsi="Arial" w:hint="default"/>
      </w:rPr>
    </w:lvl>
    <w:lvl w:ilvl="8" w:tplc="7792B3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EB6679"/>
    <w:multiLevelType w:val="hybridMultilevel"/>
    <w:tmpl w:val="1690DF2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00AE5"/>
    <w:multiLevelType w:val="hybridMultilevel"/>
    <w:tmpl w:val="7C94BA2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EB412E"/>
    <w:multiLevelType w:val="hybridMultilevel"/>
    <w:tmpl w:val="A82669B8"/>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1A47E5"/>
    <w:multiLevelType w:val="hybridMultilevel"/>
    <w:tmpl w:val="C23066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F4A3F"/>
    <w:multiLevelType w:val="hybridMultilevel"/>
    <w:tmpl w:val="F766B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D60A24"/>
    <w:multiLevelType w:val="hybridMultilevel"/>
    <w:tmpl w:val="92BE009E"/>
    <w:lvl w:ilvl="0" w:tplc="EF6E15C4">
      <w:start w:val="1"/>
      <w:numFmt w:val="bullet"/>
      <w:lvlText w:val="•"/>
      <w:lvlJc w:val="left"/>
      <w:pPr>
        <w:tabs>
          <w:tab w:val="num" w:pos="720"/>
        </w:tabs>
        <w:ind w:left="720" w:hanging="360"/>
      </w:pPr>
      <w:rPr>
        <w:rFonts w:ascii="Arial" w:hAnsi="Arial" w:hint="default"/>
      </w:rPr>
    </w:lvl>
    <w:lvl w:ilvl="1" w:tplc="84006FFC" w:tentative="1">
      <w:start w:val="1"/>
      <w:numFmt w:val="bullet"/>
      <w:lvlText w:val="•"/>
      <w:lvlJc w:val="left"/>
      <w:pPr>
        <w:tabs>
          <w:tab w:val="num" w:pos="1440"/>
        </w:tabs>
        <w:ind w:left="1440" w:hanging="360"/>
      </w:pPr>
      <w:rPr>
        <w:rFonts w:ascii="Arial" w:hAnsi="Arial" w:hint="default"/>
      </w:rPr>
    </w:lvl>
    <w:lvl w:ilvl="2" w:tplc="9AB0F796" w:tentative="1">
      <w:start w:val="1"/>
      <w:numFmt w:val="bullet"/>
      <w:lvlText w:val="•"/>
      <w:lvlJc w:val="left"/>
      <w:pPr>
        <w:tabs>
          <w:tab w:val="num" w:pos="2160"/>
        </w:tabs>
        <w:ind w:left="2160" w:hanging="360"/>
      </w:pPr>
      <w:rPr>
        <w:rFonts w:ascii="Arial" w:hAnsi="Arial" w:hint="default"/>
      </w:rPr>
    </w:lvl>
    <w:lvl w:ilvl="3" w:tplc="FC4A703E" w:tentative="1">
      <w:start w:val="1"/>
      <w:numFmt w:val="bullet"/>
      <w:lvlText w:val="•"/>
      <w:lvlJc w:val="left"/>
      <w:pPr>
        <w:tabs>
          <w:tab w:val="num" w:pos="2880"/>
        </w:tabs>
        <w:ind w:left="2880" w:hanging="360"/>
      </w:pPr>
      <w:rPr>
        <w:rFonts w:ascii="Arial" w:hAnsi="Arial" w:hint="default"/>
      </w:rPr>
    </w:lvl>
    <w:lvl w:ilvl="4" w:tplc="5AEA2C3C" w:tentative="1">
      <w:start w:val="1"/>
      <w:numFmt w:val="bullet"/>
      <w:lvlText w:val="•"/>
      <w:lvlJc w:val="left"/>
      <w:pPr>
        <w:tabs>
          <w:tab w:val="num" w:pos="3600"/>
        </w:tabs>
        <w:ind w:left="3600" w:hanging="360"/>
      </w:pPr>
      <w:rPr>
        <w:rFonts w:ascii="Arial" w:hAnsi="Arial" w:hint="default"/>
      </w:rPr>
    </w:lvl>
    <w:lvl w:ilvl="5" w:tplc="8820AA26" w:tentative="1">
      <w:start w:val="1"/>
      <w:numFmt w:val="bullet"/>
      <w:lvlText w:val="•"/>
      <w:lvlJc w:val="left"/>
      <w:pPr>
        <w:tabs>
          <w:tab w:val="num" w:pos="4320"/>
        </w:tabs>
        <w:ind w:left="4320" w:hanging="360"/>
      </w:pPr>
      <w:rPr>
        <w:rFonts w:ascii="Arial" w:hAnsi="Arial" w:hint="default"/>
      </w:rPr>
    </w:lvl>
    <w:lvl w:ilvl="6" w:tplc="E352749C" w:tentative="1">
      <w:start w:val="1"/>
      <w:numFmt w:val="bullet"/>
      <w:lvlText w:val="•"/>
      <w:lvlJc w:val="left"/>
      <w:pPr>
        <w:tabs>
          <w:tab w:val="num" w:pos="5040"/>
        </w:tabs>
        <w:ind w:left="5040" w:hanging="360"/>
      </w:pPr>
      <w:rPr>
        <w:rFonts w:ascii="Arial" w:hAnsi="Arial" w:hint="default"/>
      </w:rPr>
    </w:lvl>
    <w:lvl w:ilvl="7" w:tplc="29A2B0CE" w:tentative="1">
      <w:start w:val="1"/>
      <w:numFmt w:val="bullet"/>
      <w:lvlText w:val="•"/>
      <w:lvlJc w:val="left"/>
      <w:pPr>
        <w:tabs>
          <w:tab w:val="num" w:pos="5760"/>
        </w:tabs>
        <w:ind w:left="5760" w:hanging="360"/>
      </w:pPr>
      <w:rPr>
        <w:rFonts w:ascii="Arial" w:hAnsi="Arial" w:hint="default"/>
      </w:rPr>
    </w:lvl>
    <w:lvl w:ilvl="8" w:tplc="755CB92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A225DB"/>
    <w:multiLevelType w:val="hybridMultilevel"/>
    <w:tmpl w:val="EF66AC6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851C8"/>
    <w:multiLevelType w:val="hybridMultilevel"/>
    <w:tmpl w:val="6ACED1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796269"/>
    <w:multiLevelType w:val="hybridMultilevel"/>
    <w:tmpl w:val="33AA9064"/>
    <w:lvl w:ilvl="0" w:tplc="8F0E8844">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97131D"/>
    <w:multiLevelType w:val="multilevel"/>
    <w:tmpl w:val="FE8E479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BC516E3"/>
    <w:multiLevelType w:val="hybridMultilevel"/>
    <w:tmpl w:val="8DCC5C6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D5B5081"/>
    <w:multiLevelType w:val="hybridMultilevel"/>
    <w:tmpl w:val="90D84BFE"/>
    <w:lvl w:ilvl="0" w:tplc="F59E4706">
      <w:start w:val="1"/>
      <w:numFmt w:val="bullet"/>
      <w:lvlText w:val=""/>
      <w:lvlJc w:val="left"/>
      <w:pPr>
        <w:tabs>
          <w:tab w:val="num" w:pos="1080"/>
        </w:tabs>
        <w:ind w:left="1080" w:hanging="360"/>
      </w:pPr>
      <w:rPr>
        <w:rFonts w:ascii="Symbol" w:hAnsi="Symbol" w:hint="default"/>
      </w:rPr>
    </w:lvl>
    <w:lvl w:ilvl="1" w:tplc="4336B94A" w:tentative="1">
      <w:start w:val="1"/>
      <w:numFmt w:val="bullet"/>
      <w:lvlText w:val="o"/>
      <w:lvlJc w:val="left"/>
      <w:pPr>
        <w:tabs>
          <w:tab w:val="num" w:pos="1800"/>
        </w:tabs>
        <w:ind w:left="1800" w:hanging="360"/>
      </w:pPr>
      <w:rPr>
        <w:rFonts w:ascii="Courier New" w:hAnsi="Courier New" w:cs="Courier New" w:hint="default"/>
      </w:rPr>
    </w:lvl>
    <w:lvl w:ilvl="2" w:tplc="D76028AE" w:tentative="1">
      <w:start w:val="1"/>
      <w:numFmt w:val="bullet"/>
      <w:lvlText w:val=""/>
      <w:lvlJc w:val="left"/>
      <w:pPr>
        <w:tabs>
          <w:tab w:val="num" w:pos="2520"/>
        </w:tabs>
        <w:ind w:left="2520" w:hanging="360"/>
      </w:pPr>
      <w:rPr>
        <w:rFonts w:ascii="Wingdings" w:hAnsi="Wingdings" w:hint="default"/>
      </w:rPr>
    </w:lvl>
    <w:lvl w:ilvl="3" w:tplc="ECD41348" w:tentative="1">
      <w:start w:val="1"/>
      <w:numFmt w:val="bullet"/>
      <w:lvlText w:val=""/>
      <w:lvlJc w:val="left"/>
      <w:pPr>
        <w:tabs>
          <w:tab w:val="num" w:pos="3240"/>
        </w:tabs>
        <w:ind w:left="3240" w:hanging="360"/>
      </w:pPr>
      <w:rPr>
        <w:rFonts w:ascii="Symbol" w:hAnsi="Symbol" w:hint="default"/>
      </w:rPr>
    </w:lvl>
    <w:lvl w:ilvl="4" w:tplc="141012D6" w:tentative="1">
      <w:start w:val="1"/>
      <w:numFmt w:val="bullet"/>
      <w:lvlText w:val="o"/>
      <w:lvlJc w:val="left"/>
      <w:pPr>
        <w:tabs>
          <w:tab w:val="num" w:pos="3960"/>
        </w:tabs>
        <w:ind w:left="3960" w:hanging="360"/>
      </w:pPr>
      <w:rPr>
        <w:rFonts w:ascii="Courier New" w:hAnsi="Courier New" w:cs="Courier New" w:hint="default"/>
      </w:rPr>
    </w:lvl>
    <w:lvl w:ilvl="5" w:tplc="EF5055C0" w:tentative="1">
      <w:start w:val="1"/>
      <w:numFmt w:val="bullet"/>
      <w:lvlText w:val=""/>
      <w:lvlJc w:val="left"/>
      <w:pPr>
        <w:tabs>
          <w:tab w:val="num" w:pos="4680"/>
        </w:tabs>
        <w:ind w:left="4680" w:hanging="360"/>
      </w:pPr>
      <w:rPr>
        <w:rFonts w:ascii="Wingdings" w:hAnsi="Wingdings" w:hint="default"/>
      </w:rPr>
    </w:lvl>
    <w:lvl w:ilvl="6" w:tplc="0C4645C0" w:tentative="1">
      <w:start w:val="1"/>
      <w:numFmt w:val="bullet"/>
      <w:lvlText w:val=""/>
      <w:lvlJc w:val="left"/>
      <w:pPr>
        <w:tabs>
          <w:tab w:val="num" w:pos="5400"/>
        </w:tabs>
        <w:ind w:left="5400" w:hanging="360"/>
      </w:pPr>
      <w:rPr>
        <w:rFonts w:ascii="Symbol" w:hAnsi="Symbol" w:hint="default"/>
      </w:rPr>
    </w:lvl>
    <w:lvl w:ilvl="7" w:tplc="3B00E1DE" w:tentative="1">
      <w:start w:val="1"/>
      <w:numFmt w:val="bullet"/>
      <w:lvlText w:val="o"/>
      <w:lvlJc w:val="left"/>
      <w:pPr>
        <w:tabs>
          <w:tab w:val="num" w:pos="6120"/>
        </w:tabs>
        <w:ind w:left="6120" w:hanging="360"/>
      </w:pPr>
      <w:rPr>
        <w:rFonts w:ascii="Courier New" w:hAnsi="Courier New" w:cs="Courier New" w:hint="default"/>
      </w:rPr>
    </w:lvl>
    <w:lvl w:ilvl="8" w:tplc="AE00E1F0"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D5D3B4C"/>
    <w:multiLevelType w:val="hybridMultilevel"/>
    <w:tmpl w:val="94F4CD0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F4E1F99"/>
    <w:multiLevelType w:val="hybridMultilevel"/>
    <w:tmpl w:val="CB6449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35592B"/>
    <w:multiLevelType w:val="hybridMultilevel"/>
    <w:tmpl w:val="1000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4966C1"/>
    <w:multiLevelType w:val="hybridMultilevel"/>
    <w:tmpl w:val="5CEEA64A"/>
    <w:lvl w:ilvl="0" w:tplc="0809000F">
      <w:start w:val="5"/>
      <w:numFmt w:val="decimal"/>
      <w:lvlText w:val="%1."/>
      <w:lvlJc w:val="left"/>
      <w:pPr>
        <w:ind w:left="64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F614ED"/>
    <w:multiLevelType w:val="hybridMultilevel"/>
    <w:tmpl w:val="1EE238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B15D4"/>
    <w:multiLevelType w:val="hybridMultilevel"/>
    <w:tmpl w:val="351A9C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CE315E"/>
    <w:multiLevelType w:val="hybridMultilevel"/>
    <w:tmpl w:val="2294DB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2B71A7"/>
    <w:multiLevelType w:val="hybridMultilevel"/>
    <w:tmpl w:val="1D2447E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4527187"/>
    <w:multiLevelType w:val="hybridMultilevel"/>
    <w:tmpl w:val="1624B9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957F6D"/>
    <w:multiLevelType w:val="hybridMultilevel"/>
    <w:tmpl w:val="CFD6CE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D26608"/>
    <w:multiLevelType w:val="hybridMultilevel"/>
    <w:tmpl w:val="146CB7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4F2F96"/>
    <w:multiLevelType w:val="multilevel"/>
    <w:tmpl w:val="B4CA2DDE"/>
    <w:lvl w:ilvl="0">
      <w:start w:val="5"/>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1DA780B"/>
    <w:multiLevelType w:val="hybridMultilevel"/>
    <w:tmpl w:val="811C9182"/>
    <w:lvl w:ilvl="0" w:tplc="53E4ED7E">
      <w:start w:val="14"/>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0876EB"/>
    <w:multiLevelType w:val="hybridMultilevel"/>
    <w:tmpl w:val="9746F33E"/>
    <w:lvl w:ilvl="0" w:tplc="48E4B0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EC7E03"/>
    <w:multiLevelType w:val="hybridMultilevel"/>
    <w:tmpl w:val="3BEE86E8"/>
    <w:lvl w:ilvl="0" w:tplc="E46A7794">
      <w:start w:val="1"/>
      <w:numFmt w:val="bullet"/>
      <w:lvlText w:val="•"/>
      <w:lvlJc w:val="left"/>
      <w:pPr>
        <w:tabs>
          <w:tab w:val="num" w:pos="720"/>
        </w:tabs>
        <w:ind w:left="720" w:hanging="360"/>
      </w:pPr>
      <w:rPr>
        <w:rFonts w:ascii="Arial" w:hAnsi="Arial" w:hint="default"/>
      </w:rPr>
    </w:lvl>
    <w:lvl w:ilvl="1" w:tplc="F0766370" w:tentative="1">
      <w:start w:val="1"/>
      <w:numFmt w:val="bullet"/>
      <w:lvlText w:val="•"/>
      <w:lvlJc w:val="left"/>
      <w:pPr>
        <w:tabs>
          <w:tab w:val="num" w:pos="1440"/>
        </w:tabs>
        <w:ind w:left="1440" w:hanging="360"/>
      </w:pPr>
      <w:rPr>
        <w:rFonts w:ascii="Arial" w:hAnsi="Arial" w:hint="default"/>
      </w:rPr>
    </w:lvl>
    <w:lvl w:ilvl="2" w:tplc="59B611E6" w:tentative="1">
      <w:start w:val="1"/>
      <w:numFmt w:val="bullet"/>
      <w:lvlText w:val="•"/>
      <w:lvlJc w:val="left"/>
      <w:pPr>
        <w:tabs>
          <w:tab w:val="num" w:pos="2160"/>
        </w:tabs>
        <w:ind w:left="2160" w:hanging="360"/>
      </w:pPr>
      <w:rPr>
        <w:rFonts w:ascii="Arial" w:hAnsi="Arial" w:hint="default"/>
      </w:rPr>
    </w:lvl>
    <w:lvl w:ilvl="3" w:tplc="E84ADB3E" w:tentative="1">
      <w:start w:val="1"/>
      <w:numFmt w:val="bullet"/>
      <w:lvlText w:val="•"/>
      <w:lvlJc w:val="left"/>
      <w:pPr>
        <w:tabs>
          <w:tab w:val="num" w:pos="2880"/>
        </w:tabs>
        <w:ind w:left="2880" w:hanging="360"/>
      </w:pPr>
      <w:rPr>
        <w:rFonts w:ascii="Arial" w:hAnsi="Arial" w:hint="default"/>
      </w:rPr>
    </w:lvl>
    <w:lvl w:ilvl="4" w:tplc="7C98625C" w:tentative="1">
      <w:start w:val="1"/>
      <w:numFmt w:val="bullet"/>
      <w:lvlText w:val="•"/>
      <w:lvlJc w:val="left"/>
      <w:pPr>
        <w:tabs>
          <w:tab w:val="num" w:pos="3600"/>
        </w:tabs>
        <w:ind w:left="3600" w:hanging="360"/>
      </w:pPr>
      <w:rPr>
        <w:rFonts w:ascii="Arial" w:hAnsi="Arial" w:hint="default"/>
      </w:rPr>
    </w:lvl>
    <w:lvl w:ilvl="5" w:tplc="BA5021BA" w:tentative="1">
      <w:start w:val="1"/>
      <w:numFmt w:val="bullet"/>
      <w:lvlText w:val="•"/>
      <w:lvlJc w:val="left"/>
      <w:pPr>
        <w:tabs>
          <w:tab w:val="num" w:pos="4320"/>
        </w:tabs>
        <w:ind w:left="4320" w:hanging="360"/>
      </w:pPr>
      <w:rPr>
        <w:rFonts w:ascii="Arial" w:hAnsi="Arial" w:hint="default"/>
      </w:rPr>
    </w:lvl>
    <w:lvl w:ilvl="6" w:tplc="44C83A72" w:tentative="1">
      <w:start w:val="1"/>
      <w:numFmt w:val="bullet"/>
      <w:lvlText w:val="•"/>
      <w:lvlJc w:val="left"/>
      <w:pPr>
        <w:tabs>
          <w:tab w:val="num" w:pos="5040"/>
        </w:tabs>
        <w:ind w:left="5040" w:hanging="360"/>
      </w:pPr>
      <w:rPr>
        <w:rFonts w:ascii="Arial" w:hAnsi="Arial" w:hint="default"/>
      </w:rPr>
    </w:lvl>
    <w:lvl w:ilvl="7" w:tplc="A8CAEAE6" w:tentative="1">
      <w:start w:val="1"/>
      <w:numFmt w:val="bullet"/>
      <w:lvlText w:val="•"/>
      <w:lvlJc w:val="left"/>
      <w:pPr>
        <w:tabs>
          <w:tab w:val="num" w:pos="5760"/>
        </w:tabs>
        <w:ind w:left="5760" w:hanging="360"/>
      </w:pPr>
      <w:rPr>
        <w:rFonts w:ascii="Arial" w:hAnsi="Arial" w:hint="default"/>
      </w:rPr>
    </w:lvl>
    <w:lvl w:ilvl="8" w:tplc="F844037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D03E99"/>
    <w:multiLevelType w:val="multilevel"/>
    <w:tmpl w:val="45683D50"/>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EB94C45"/>
    <w:multiLevelType w:val="multilevel"/>
    <w:tmpl w:val="7F5C7FBE"/>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8" w15:restartNumberingAfterBreak="0">
    <w:nsid w:val="7F955AEF"/>
    <w:multiLevelType w:val="hybridMultilevel"/>
    <w:tmpl w:val="BCAC99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45452021">
    <w:abstractNumId w:val="20"/>
  </w:num>
  <w:num w:numId="2" w16cid:durableId="579143638">
    <w:abstractNumId w:val="23"/>
  </w:num>
  <w:num w:numId="3" w16cid:durableId="1511678981">
    <w:abstractNumId w:val="26"/>
  </w:num>
  <w:num w:numId="4" w16cid:durableId="730539355">
    <w:abstractNumId w:val="10"/>
  </w:num>
  <w:num w:numId="5" w16cid:durableId="1919748880">
    <w:abstractNumId w:val="28"/>
  </w:num>
  <w:num w:numId="6" w16cid:durableId="371418517">
    <w:abstractNumId w:val="21"/>
  </w:num>
  <w:num w:numId="7" w16cid:durableId="984747635">
    <w:abstractNumId w:val="13"/>
  </w:num>
  <w:num w:numId="8" w16cid:durableId="1999454714">
    <w:abstractNumId w:val="22"/>
  </w:num>
  <w:num w:numId="9" w16cid:durableId="970751342">
    <w:abstractNumId w:val="12"/>
  </w:num>
  <w:num w:numId="10" w16cid:durableId="1000621331">
    <w:abstractNumId w:val="7"/>
  </w:num>
  <w:num w:numId="11" w16cid:durableId="900824765">
    <w:abstractNumId w:val="30"/>
  </w:num>
  <w:num w:numId="12" w16cid:durableId="649015409">
    <w:abstractNumId w:val="9"/>
  </w:num>
  <w:num w:numId="13" w16cid:durableId="1040008224">
    <w:abstractNumId w:val="16"/>
  </w:num>
  <w:num w:numId="14" w16cid:durableId="669413031">
    <w:abstractNumId w:val="8"/>
  </w:num>
  <w:num w:numId="15" w16cid:durableId="574821820">
    <w:abstractNumId w:val="14"/>
  </w:num>
  <w:num w:numId="16" w16cid:durableId="707216438">
    <w:abstractNumId w:val="2"/>
  </w:num>
  <w:num w:numId="17" w16cid:durableId="1641378365">
    <w:abstractNumId w:val="35"/>
  </w:num>
  <w:num w:numId="18" w16cid:durableId="1151098595">
    <w:abstractNumId w:val="6"/>
  </w:num>
  <w:num w:numId="19" w16cid:durableId="527375638">
    <w:abstractNumId w:val="17"/>
  </w:num>
  <w:num w:numId="20" w16cid:durableId="1202983144">
    <w:abstractNumId w:val="32"/>
  </w:num>
  <w:num w:numId="21" w16cid:durableId="1970817409">
    <w:abstractNumId w:val="24"/>
  </w:num>
  <w:num w:numId="22" w16cid:durableId="475726151">
    <w:abstractNumId w:val="37"/>
  </w:num>
  <w:num w:numId="23" w16cid:durableId="75637857">
    <w:abstractNumId w:val="5"/>
  </w:num>
  <w:num w:numId="24" w16cid:durableId="900336201">
    <w:abstractNumId w:val="15"/>
  </w:num>
  <w:num w:numId="25" w16cid:durableId="1482036174">
    <w:abstractNumId w:val="31"/>
  </w:num>
  <w:num w:numId="26" w16cid:durableId="1734230893">
    <w:abstractNumId w:val="18"/>
  </w:num>
  <w:num w:numId="27" w16cid:durableId="1141507140">
    <w:abstractNumId w:val="19"/>
  </w:num>
  <w:num w:numId="28" w16cid:durableId="2055228741">
    <w:abstractNumId w:val="0"/>
  </w:num>
  <w:num w:numId="29" w16cid:durableId="1528251982">
    <w:abstractNumId w:val="25"/>
  </w:num>
  <w:num w:numId="30" w16cid:durableId="953095871">
    <w:abstractNumId w:val="36"/>
  </w:num>
  <w:num w:numId="31" w16cid:durableId="230509269">
    <w:abstractNumId w:val="1"/>
  </w:num>
  <w:num w:numId="32" w16cid:durableId="55710868">
    <w:abstractNumId w:val="33"/>
  </w:num>
  <w:num w:numId="33" w16cid:durableId="2073965574">
    <w:abstractNumId w:val="4"/>
  </w:num>
  <w:num w:numId="34" w16cid:durableId="1606617440">
    <w:abstractNumId w:val="3"/>
  </w:num>
  <w:num w:numId="35" w16cid:durableId="438527692">
    <w:abstractNumId w:val="38"/>
  </w:num>
  <w:num w:numId="36" w16cid:durableId="1775205453">
    <w:abstractNumId w:val="29"/>
  </w:num>
  <w:num w:numId="37" w16cid:durableId="138308206">
    <w:abstractNumId w:val="27"/>
  </w:num>
  <w:num w:numId="38" w16cid:durableId="1885866141">
    <w:abstractNumId w:val="34"/>
  </w:num>
  <w:num w:numId="39" w16cid:durableId="845706519">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9F"/>
    <w:rsid w:val="00000589"/>
    <w:rsid w:val="00000DB0"/>
    <w:rsid w:val="00002069"/>
    <w:rsid w:val="00003B87"/>
    <w:rsid w:val="00003CA4"/>
    <w:rsid w:val="000048B5"/>
    <w:rsid w:val="000062C1"/>
    <w:rsid w:val="0000752A"/>
    <w:rsid w:val="00007B91"/>
    <w:rsid w:val="000100EC"/>
    <w:rsid w:val="000118A6"/>
    <w:rsid w:val="0001192E"/>
    <w:rsid w:val="00013A42"/>
    <w:rsid w:val="000142F6"/>
    <w:rsid w:val="00015955"/>
    <w:rsid w:val="00016265"/>
    <w:rsid w:val="00017CCF"/>
    <w:rsid w:val="00017CD6"/>
    <w:rsid w:val="00020C09"/>
    <w:rsid w:val="00020E81"/>
    <w:rsid w:val="0002216E"/>
    <w:rsid w:val="00022257"/>
    <w:rsid w:val="0002560C"/>
    <w:rsid w:val="000260F0"/>
    <w:rsid w:val="00026C36"/>
    <w:rsid w:val="0002784D"/>
    <w:rsid w:val="000279DA"/>
    <w:rsid w:val="00027F31"/>
    <w:rsid w:val="00031B4A"/>
    <w:rsid w:val="000331AE"/>
    <w:rsid w:val="00033A9E"/>
    <w:rsid w:val="000347D8"/>
    <w:rsid w:val="00034B5D"/>
    <w:rsid w:val="00035D61"/>
    <w:rsid w:val="00041666"/>
    <w:rsid w:val="000422ED"/>
    <w:rsid w:val="000435E6"/>
    <w:rsid w:val="00044020"/>
    <w:rsid w:val="0004432D"/>
    <w:rsid w:val="000458B0"/>
    <w:rsid w:val="0004593A"/>
    <w:rsid w:val="00046E85"/>
    <w:rsid w:val="00050A22"/>
    <w:rsid w:val="00051564"/>
    <w:rsid w:val="00051FA3"/>
    <w:rsid w:val="000545DE"/>
    <w:rsid w:val="000548B7"/>
    <w:rsid w:val="00055EE1"/>
    <w:rsid w:val="000567C2"/>
    <w:rsid w:val="00056F01"/>
    <w:rsid w:val="000572F2"/>
    <w:rsid w:val="00060C32"/>
    <w:rsid w:val="00062FF9"/>
    <w:rsid w:val="0006322C"/>
    <w:rsid w:val="00066B37"/>
    <w:rsid w:val="000701AB"/>
    <w:rsid w:val="000732A8"/>
    <w:rsid w:val="00073853"/>
    <w:rsid w:val="00074F7F"/>
    <w:rsid w:val="00075D21"/>
    <w:rsid w:val="00076332"/>
    <w:rsid w:val="00077CF7"/>
    <w:rsid w:val="00077E2C"/>
    <w:rsid w:val="00080F5D"/>
    <w:rsid w:val="000816C1"/>
    <w:rsid w:val="00082DC4"/>
    <w:rsid w:val="00083C22"/>
    <w:rsid w:val="000846C4"/>
    <w:rsid w:val="000847FE"/>
    <w:rsid w:val="00084948"/>
    <w:rsid w:val="000849C2"/>
    <w:rsid w:val="00085138"/>
    <w:rsid w:val="0008664F"/>
    <w:rsid w:val="000866BB"/>
    <w:rsid w:val="00086B02"/>
    <w:rsid w:val="00090513"/>
    <w:rsid w:val="00090755"/>
    <w:rsid w:val="00092918"/>
    <w:rsid w:val="00096DDE"/>
    <w:rsid w:val="00097DAA"/>
    <w:rsid w:val="000A0078"/>
    <w:rsid w:val="000A11A2"/>
    <w:rsid w:val="000A11DA"/>
    <w:rsid w:val="000A2008"/>
    <w:rsid w:val="000A355C"/>
    <w:rsid w:val="000A35D1"/>
    <w:rsid w:val="000A4A62"/>
    <w:rsid w:val="000A58EB"/>
    <w:rsid w:val="000A5B7C"/>
    <w:rsid w:val="000A6CFD"/>
    <w:rsid w:val="000A6D0A"/>
    <w:rsid w:val="000A6FAE"/>
    <w:rsid w:val="000B04F8"/>
    <w:rsid w:val="000B0D45"/>
    <w:rsid w:val="000B1092"/>
    <w:rsid w:val="000B290E"/>
    <w:rsid w:val="000B299A"/>
    <w:rsid w:val="000B345E"/>
    <w:rsid w:val="000B42CD"/>
    <w:rsid w:val="000B5A86"/>
    <w:rsid w:val="000B5CEA"/>
    <w:rsid w:val="000B6887"/>
    <w:rsid w:val="000B6B1B"/>
    <w:rsid w:val="000B7C59"/>
    <w:rsid w:val="000B7DF9"/>
    <w:rsid w:val="000C0067"/>
    <w:rsid w:val="000C03D3"/>
    <w:rsid w:val="000C0760"/>
    <w:rsid w:val="000C094C"/>
    <w:rsid w:val="000C215C"/>
    <w:rsid w:val="000C2BDE"/>
    <w:rsid w:val="000C45B6"/>
    <w:rsid w:val="000C58C8"/>
    <w:rsid w:val="000C5FB8"/>
    <w:rsid w:val="000C60FC"/>
    <w:rsid w:val="000C652F"/>
    <w:rsid w:val="000D12CA"/>
    <w:rsid w:val="000D16EA"/>
    <w:rsid w:val="000D47C9"/>
    <w:rsid w:val="000D4B60"/>
    <w:rsid w:val="000D4D54"/>
    <w:rsid w:val="000D509C"/>
    <w:rsid w:val="000D5FC4"/>
    <w:rsid w:val="000D6252"/>
    <w:rsid w:val="000D67CB"/>
    <w:rsid w:val="000D67EB"/>
    <w:rsid w:val="000D78B3"/>
    <w:rsid w:val="000E0E3C"/>
    <w:rsid w:val="000E16E3"/>
    <w:rsid w:val="000E2B9E"/>
    <w:rsid w:val="000E4F05"/>
    <w:rsid w:val="000E5A0B"/>
    <w:rsid w:val="000E5C9B"/>
    <w:rsid w:val="000E61BE"/>
    <w:rsid w:val="000E6F47"/>
    <w:rsid w:val="000F0EB2"/>
    <w:rsid w:val="000F17D6"/>
    <w:rsid w:val="000F29B6"/>
    <w:rsid w:val="000F44FA"/>
    <w:rsid w:val="000F4D3D"/>
    <w:rsid w:val="000F5FF6"/>
    <w:rsid w:val="000F6285"/>
    <w:rsid w:val="000F78CE"/>
    <w:rsid w:val="000F79B9"/>
    <w:rsid w:val="00102320"/>
    <w:rsid w:val="001025E8"/>
    <w:rsid w:val="001028D8"/>
    <w:rsid w:val="001047B6"/>
    <w:rsid w:val="0010614C"/>
    <w:rsid w:val="00106F4B"/>
    <w:rsid w:val="00111850"/>
    <w:rsid w:val="00114E29"/>
    <w:rsid w:val="00115D1E"/>
    <w:rsid w:val="00121699"/>
    <w:rsid w:val="00122A3A"/>
    <w:rsid w:val="0012303F"/>
    <w:rsid w:val="00125759"/>
    <w:rsid w:val="001257F9"/>
    <w:rsid w:val="00132265"/>
    <w:rsid w:val="00132C59"/>
    <w:rsid w:val="00133A82"/>
    <w:rsid w:val="00133C9B"/>
    <w:rsid w:val="0013534F"/>
    <w:rsid w:val="00136E1F"/>
    <w:rsid w:val="00137BAC"/>
    <w:rsid w:val="00137F25"/>
    <w:rsid w:val="001426BF"/>
    <w:rsid w:val="00146B3F"/>
    <w:rsid w:val="00151BC2"/>
    <w:rsid w:val="001522E9"/>
    <w:rsid w:val="00152FC6"/>
    <w:rsid w:val="00153314"/>
    <w:rsid w:val="001571B3"/>
    <w:rsid w:val="00160206"/>
    <w:rsid w:val="00160DC3"/>
    <w:rsid w:val="0016221F"/>
    <w:rsid w:val="0016344B"/>
    <w:rsid w:val="00163A88"/>
    <w:rsid w:val="00163ABA"/>
    <w:rsid w:val="001651BD"/>
    <w:rsid w:val="001654DF"/>
    <w:rsid w:val="00165D96"/>
    <w:rsid w:val="001677BC"/>
    <w:rsid w:val="00171733"/>
    <w:rsid w:val="001727B7"/>
    <w:rsid w:val="00172CB9"/>
    <w:rsid w:val="00173A76"/>
    <w:rsid w:val="001740E8"/>
    <w:rsid w:val="0017454B"/>
    <w:rsid w:val="00174E20"/>
    <w:rsid w:val="00176A66"/>
    <w:rsid w:val="001800D0"/>
    <w:rsid w:val="001804E8"/>
    <w:rsid w:val="00182182"/>
    <w:rsid w:val="0018219E"/>
    <w:rsid w:val="001826CB"/>
    <w:rsid w:val="001827AD"/>
    <w:rsid w:val="00185BDE"/>
    <w:rsid w:val="00186A89"/>
    <w:rsid w:val="00186FEF"/>
    <w:rsid w:val="00190C87"/>
    <w:rsid w:val="0019102D"/>
    <w:rsid w:val="001918C5"/>
    <w:rsid w:val="00192BE4"/>
    <w:rsid w:val="00192F82"/>
    <w:rsid w:val="00193207"/>
    <w:rsid w:val="00196BF7"/>
    <w:rsid w:val="00197636"/>
    <w:rsid w:val="001A0EED"/>
    <w:rsid w:val="001A14DC"/>
    <w:rsid w:val="001A17FF"/>
    <w:rsid w:val="001A27D6"/>
    <w:rsid w:val="001A37AC"/>
    <w:rsid w:val="001A57A9"/>
    <w:rsid w:val="001B02CC"/>
    <w:rsid w:val="001B2881"/>
    <w:rsid w:val="001B376C"/>
    <w:rsid w:val="001B3EC0"/>
    <w:rsid w:val="001B4254"/>
    <w:rsid w:val="001B46FE"/>
    <w:rsid w:val="001B5BA0"/>
    <w:rsid w:val="001B5F1B"/>
    <w:rsid w:val="001B605D"/>
    <w:rsid w:val="001B6A90"/>
    <w:rsid w:val="001C0A45"/>
    <w:rsid w:val="001C0F4A"/>
    <w:rsid w:val="001C4748"/>
    <w:rsid w:val="001C4FD3"/>
    <w:rsid w:val="001C6BCE"/>
    <w:rsid w:val="001C72A3"/>
    <w:rsid w:val="001C7D13"/>
    <w:rsid w:val="001D04CF"/>
    <w:rsid w:val="001D08CB"/>
    <w:rsid w:val="001D1BD5"/>
    <w:rsid w:val="001D3E8F"/>
    <w:rsid w:val="001D53C1"/>
    <w:rsid w:val="001D7342"/>
    <w:rsid w:val="001D7477"/>
    <w:rsid w:val="001E1FE0"/>
    <w:rsid w:val="001E224F"/>
    <w:rsid w:val="001E570C"/>
    <w:rsid w:val="001E596E"/>
    <w:rsid w:val="001E6486"/>
    <w:rsid w:val="001E7101"/>
    <w:rsid w:val="001E7A78"/>
    <w:rsid w:val="001E7D1D"/>
    <w:rsid w:val="001F0CED"/>
    <w:rsid w:val="001F2C2B"/>
    <w:rsid w:val="001F2E94"/>
    <w:rsid w:val="001F3CB6"/>
    <w:rsid w:val="001F6A93"/>
    <w:rsid w:val="001F7BCD"/>
    <w:rsid w:val="0020032F"/>
    <w:rsid w:val="002004CC"/>
    <w:rsid w:val="002004E9"/>
    <w:rsid w:val="002012C4"/>
    <w:rsid w:val="0020138D"/>
    <w:rsid w:val="00202951"/>
    <w:rsid w:val="002052F0"/>
    <w:rsid w:val="00206B85"/>
    <w:rsid w:val="00211F3D"/>
    <w:rsid w:val="00212446"/>
    <w:rsid w:val="00213189"/>
    <w:rsid w:val="00214836"/>
    <w:rsid w:val="002204D3"/>
    <w:rsid w:val="00220D2F"/>
    <w:rsid w:val="00222588"/>
    <w:rsid w:val="0022308D"/>
    <w:rsid w:val="00224939"/>
    <w:rsid w:val="002253A3"/>
    <w:rsid w:val="0022601C"/>
    <w:rsid w:val="00226081"/>
    <w:rsid w:val="00226380"/>
    <w:rsid w:val="00226B3C"/>
    <w:rsid w:val="002270FE"/>
    <w:rsid w:val="0022725C"/>
    <w:rsid w:val="002273CC"/>
    <w:rsid w:val="00231353"/>
    <w:rsid w:val="002315A1"/>
    <w:rsid w:val="00231C5C"/>
    <w:rsid w:val="00231C68"/>
    <w:rsid w:val="0023241F"/>
    <w:rsid w:val="0023318E"/>
    <w:rsid w:val="00233417"/>
    <w:rsid w:val="0023411F"/>
    <w:rsid w:val="00234281"/>
    <w:rsid w:val="0023652D"/>
    <w:rsid w:val="00236643"/>
    <w:rsid w:val="00237510"/>
    <w:rsid w:val="002402A1"/>
    <w:rsid w:val="0024082F"/>
    <w:rsid w:val="00241348"/>
    <w:rsid w:val="002413CB"/>
    <w:rsid w:val="00242B4D"/>
    <w:rsid w:val="002430AA"/>
    <w:rsid w:val="002445B0"/>
    <w:rsid w:val="00244B95"/>
    <w:rsid w:val="00245BB3"/>
    <w:rsid w:val="00245BF0"/>
    <w:rsid w:val="00245CD8"/>
    <w:rsid w:val="00246161"/>
    <w:rsid w:val="00246245"/>
    <w:rsid w:val="002469AF"/>
    <w:rsid w:val="00246A3F"/>
    <w:rsid w:val="00251402"/>
    <w:rsid w:val="00253181"/>
    <w:rsid w:val="00255081"/>
    <w:rsid w:val="00256273"/>
    <w:rsid w:val="0025663A"/>
    <w:rsid w:val="002611FF"/>
    <w:rsid w:val="00261559"/>
    <w:rsid w:val="0026222E"/>
    <w:rsid w:val="00263BE9"/>
    <w:rsid w:val="002640C7"/>
    <w:rsid w:val="0026669A"/>
    <w:rsid w:val="00267DD7"/>
    <w:rsid w:val="00270E8F"/>
    <w:rsid w:val="00270FE7"/>
    <w:rsid w:val="00271766"/>
    <w:rsid w:val="002719F4"/>
    <w:rsid w:val="0027351B"/>
    <w:rsid w:val="00273D38"/>
    <w:rsid w:val="00274289"/>
    <w:rsid w:val="0027451C"/>
    <w:rsid w:val="00275D03"/>
    <w:rsid w:val="002762FD"/>
    <w:rsid w:val="00281AD3"/>
    <w:rsid w:val="002825FE"/>
    <w:rsid w:val="002827F8"/>
    <w:rsid w:val="00283745"/>
    <w:rsid w:val="0028378D"/>
    <w:rsid w:val="002864EC"/>
    <w:rsid w:val="00286F2B"/>
    <w:rsid w:val="002878C5"/>
    <w:rsid w:val="002911E6"/>
    <w:rsid w:val="00291CA2"/>
    <w:rsid w:val="00295448"/>
    <w:rsid w:val="00297C66"/>
    <w:rsid w:val="002A1562"/>
    <w:rsid w:val="002A1C76"/>
    <w:rsid w:val="002A220B"/>
    <w:rsid w:val="002A2B12"/>
    <w:rsid w:val="002A3BFF"/>
    <w:rsid w:val="002A3FAD"/>
    <w:rsid w:val="002A42FC"/>
    <w:rsid w:val="002A471B"/>
    <w:rsid w:val="002A4FE7"/>
    <w:rsid w:val="002A4FF3"/>
    <w:rsid w:val="002A5358"/>
    <w:rsid w:val="002A6E0F"/>
    <w:rsid w:val="002A718C"/>
    <w:rsid w:val="002A7EB8"/>
    <w:rsid w:val="002B13E3"/>
    <w:rsid w:val="002B16CF"/>
    <w:rsid w:val="002B23FA"/>
    <w:rsid w:val="002B28CC"/>
    <w:rsid w:val="002B2C69"/>
    <w:rsid w:val="002B2CCC"/>
    <w:rsid w:val="002B493A"/>
    <w:rsid w:val="002B6A82"/>
    <w:rsid w:val="002B7BD0"/>
    <w:rsid w:val="002C131F"/>
    <w:rsid w:val="002C1EC0"/>
    <w:rsid w:val="002C2451"/>
    <w:rsid w:val="002C3A66"/>
    <w:rsid w:val="002C688C"/>
    <w:rsid w:val="002C76BF"/>
    <w:rsid w:val="002C7CD4"/>
    <w:rsid w:val="002D0125"/>
    <w:rsid w:val="002D1A8A"/>
    <w:rsid w:val="002D2072"/>
    <w:rsid w:val="002D2A47"/>
    <w:rsid w:val="002D449F"/>
    <w:rsid w:val="002D5252"/>
    <w:rsid w:val="002D6133"/>
    <w:rsid w:val="002D6738"/>
    <w:rsid w:val="002D6912"/>
    <w:rsid w:val="002D6A34"/>
    <w:rsid w:val="002D7211"/>
    <w:rsid w:val="002D7F7B"/>
    <w:rsid w:val="002E0DF5"/>
    <w:rsid w:val="002E14CD"/>
    <w:rsid w:val="002E2ABD"/>
    <w:rsid w:val="002E3DDC"/>
    <w:rsid w:val="002E5D42"/>
    <w:rsid w:val="002E62DF"/>
    <w:rsid w:val="002E7B83"/>
    <w:rsid w:val="002F1FD9"/>
    <w:rsid w:val="002F2098"/>
    <w:rsid w:val="002F23B5"/>
    <w:rsid w:val="002F325F"/>
    <w:rsid w:val="002F346B"/>
    <w:rsid w:val="002F4542"/>
    <w:rsid w:val="002F527C"/>
    <w:rsid w:val="002F7B54"/>
    <w:rsid w:val="003020CE"/>
    <w:rsid w:val="00303536"/>
    <w:rsid w:val="003047A8"/>
    <w:rsid w:val="0030509D"/>
    <w:rsid w:val="0030685C"/>
    <w:rsid w:val="003079A6"/>
    <w:rsid w:val="003113E5"/>
    <w:rsid w:val="00311C16"/>
    <w:rsid w:val="003129DC"/>
    <w:rsid w:val="003132F3"/>
    <w:rsid w:val="0031387A"/>
    <w:rsid w:val="00314904"/>
    <w:rsid w:val="00314DC4"/>
    <w:rsid w:val="003157EC"/>
    <w:rsid w:val="0031635A"/>
    <w:rsid w:val="0031641A"/>
    <w:rsid w:val="00316573"/>
    <w:rsid w:val="003179CD"/>
    <w:rsid w:val="00320125"/>
    <w:rsid w:val="00320DCB"/>
    <w:rsid w:val="00321B88"/>
    <w:rsid w:val="00325F6B"/>
    <w:rsid w:val="00326F05"/>
    <w:rsid w:val="00327572"/>
    <w:rsid w:val="0032788D"/>
    <w:rsid w:val="00327B08"/>
    <w:rsid w:val="003301E8"/>
    <w:rsid w:val="00331A98"/>
    <w:rsid w:val="00332B6B"/>
    <w:rsid w:val="0033387B"/>
    <w:rsid w:val="00334C69"/>
    <w:rsid w:val="0033623F"/>
    <w:rsid w:val="003369D2"/>
    <w:rsid w:val="00337DED"/>
    <w:rsid w:val="00340744"/>
    <w:rsid w:val="003413C4"/>
    <w:rsid w:val="003436A1"/>
    <w:rsid w:val="00343CF8"/>
    <w:rsid w:val="00351255"/>
    <w:rsid w:val="00351370"/>
    <w:rsid w:val="0035157A"/>
    <w:rsid w:val="003518D8"/>
    <w:rsid w:val="0035340C"/>
    <w:rsid w:val="00353BCC"/>
    <w:rsid w:val="00353C74"/>
    <w:rsid w:val="00353CF5"/>
    <w:rsid w:val="00354379"/>
    <w:rsid w:val="00355804"/>
    <w:rsid w:val="00356A9A"/>
    <w:rsid w:val="00356ED2"/>
    <w:rsid w:val="00357E4D"/>
    <w:rsid w:val="00360120"/>
    <w:rsid w:val="00360757"/>
    <w:rsid w:val="00360C50"/>
    <w:rsid w:val="00361D8A"/>
    <w:rsid w:val="00362C8F"/>
    <w:rsid w:val="00362D1C"/>
    <w:rsid w:val="00364122"/>
    <w:rsid w:val="0036491E"/>
    <w:rsid w:val="00365A3E"/>
    <w:rsid w:val="00366556"/>
    <w:rsid w:val="00370259"/>
    <w:rsid w:val="00370A99"/>
    <w:rsid w:val="0037107D"/>
    <w:rsid w:val="00371B1A"/>
    <w:rsid w:val="003754D3"/>
    <w:rsid w:val="003755DE"/>
    <w:rsid w:val="003764B4"/>
    <w:rsid w:val="00376C1A"/>
    <w:rsid w:val="00377047"/>
    <w:rsid w:val="0037741D"/>
    <w:rsid w:val="0037793A"/>
    <w:rsid w:val="003804F1"/>
    <w:rsid w:val="00381635"/>
    <w:rsid w:val="00382556"/>
    <w:rsid w:val="003833D3"/>
    <w:rsid w:val="003837BA"/>
    <w:rsid w:val="00385579"/>
    <w:rsid w:val="0038606B"/>
    <w:rsid w:val="00386F3A"/>
    <w:rsid w:val="00390328"/>
    <w:rsid w:val="00390BEA"/>
    <w:rsid w:val="00390D8A"/>
    <w:rsid w:val="003914B1"/>
    <w:rsid w:val="0039305F"/>
    <w:rsid w:val="00393CA9"/>
    <w:rsid w:val="003956A5"/>
    <w:rsid w:val="003958D0"/>
    <w:rsid w:val="003A1F5A"/>
    <w:rsid w:val="003A29CF"/>
    <w:rsid w:val="003A2A48"/>
    <w:rsid w:val="003A3731"/>
    <w:rsid w:val="003A4212"/>
    <w:rsid w:val="003A4B04"/>
    <w:rsid w:val="003A58D4"/>
    <w:rsid w:val="003A66D2"/>
    <w:rsid w:val="003A6FB2"/>
    <w:rsid w:val="003B0555"/>
    <w:rsid w:val="003B0FFA"/>
    <w:rsid w:val="003B10ED"/>
    <w:rsid w:val="003B1D7A"/>
    <w:rsid w:val="003B6841"/>
    <w:rsid w:val="003B7D1B"/>
    <w:rsid w:val="003C03F4"/>
    <w:rsid w:val="003C0904"/>
    <w:rsid w:val="003C0B9F"/>
    <w:rsid w:val="003C14FE"/>
    <w:rsid w:val="003C2E4A"/>
    <w:rsid w:val="003C2F60"/>
    <w:rsid w:val="003C35CA"/>
    <w:rsid w:val="003C3A66"/>
    <w:rsid w:val="003C5243"/>
    <w:rsid w:val="003C7620"/>
    <w:rsid w:val="003C7ED3"/>
    <w:rsid w:val="003C7F3F"/>
    <w:rsid w:val="003D0649"/>
    <w:rsid w:val="003D18A3"/>
    <w:rsid w:val="003D48DE"/>
    <w:rsid w:val="003D6508"/>
    <w:rsid w:val="003E0943"/>
    <w:rsid w:val="003E0A00"/>
    <w:rsid w:val="003E2106"/>
    <w:rsid w:val="003E2381"/>
    <w:rsid w:val="003E4240"/>
    <w:rsid w:val="003E62A3"/>
    <w:rsid w:val="003E6C9E"/>
    <w:rsid w:val="003E74F8"/>
    <w:rsid w:val="003F08C6"/>
    <w:rsid w:val="003F0FA7"/>
    <w:rsid w:val="003F153E"/>
    <w:rsid w:val="003F1969"/>
    <w:rsid w:val="003F33D4"/>
    <w:rsid w:val="003F36A9"/>
    <w:rsid w:val="003F3D70"/>
    <w:rsid w:val="003F60C7"/>
    <w:rsid w:val="003F691E"/>
    <w:rsid w:val="003F6C43"/>
    <w:rsid w:val="003F6FF4"/>
    <w:rsid w:val="00400F6F"/>
    <w:rsid w:val="00402610"/>
    <w:rsid w:val="0040399A"/>
    <w:rsid w:val="00403DC5"/>
    <w:rsid w:val="0040524F"/>
    <w:rsid w:val="00405DE0"/>
    <w:rsid w:val="00406659"/>
    <w:rsid w:val="00410456"/>
    <w:rsid w:val="004116F3"/>
    <w:rsid w:val="004138B3"/>
    <w:rsid w:val="00413F48"/>
    <w:rsid w:val="004164DE"/>
    <w:rsid w:val="00417355"/>
    <w:rsid w:val="00420542"/>
    <w:rsid w:val="004217FF"/>
    <w:rsid w:val="00421DF0"/>
    <w:rsid w:val="00421FB5"/>
    <w:rsid w:val="0042239B"/>
    <w:rsid w:val="0042283A"/>
    <w:rsid w:val="00424F2C"/>
    <w:rsid w:val="004256B5"/>
    <w:rsid w:val="00426F9A"/>
    <w:rsid w:val="00426FF3"/>
    <w:rsid w:val="00427D02"/>
    <w:rsid w:val="00427FFB"/>
    <w:rsid w:val="00431DC5"/>
    <w:rsid w:val="00432397"/>
    <w:rsid w:val="00435332"/>
    <w:rsid w:val="0043646C"/>
    <w:rsid w:val="004413CC"/>
    <w:rsid w:val="004431DD"/>
    <w:rsid w:val="004432BB"/>
    <w:rsid w:val="00443351"/>
    <w:rsid w:val="0044350E"/>
    <w:rsid w:val="004438D8"/>
    <w:rsid w:val="00443AAC"/>
    <w:rsid w:val="00444030"/>
    <w:rsid w:val="004442F8"/>
    <w:rsid w:val="00446318"/>
    <w:rsid w:val="00451F55"/>
    <w:rsid w:val="00453014"/>
    <w:rsid w:val="0045373F"/>
    <w:rsid w:val="00455428"/>
    <w:rsid w:val="0045689C"/>
    <w:rsid w:val="00457F30"/>
    <w:rsid w:val="0046096E"/>
    <w:rsid w:val="00464BEA"/>
    <w:rsid w:val="00464DEB"/>
    <w:rsid w:val="00464E47"/>
    <w:rsid w:val="00464EF8"/>
    <w:rsid w:val="00465014"/>
    <w:rsid w:val="00466514"/>
    <w:rsid w:val="00467686"/>
    <w:rsid w:val="0047022A"/>
    <w:rsid w:val="00470D91"/>
    <w:rsid w:val="00471984"/>
    <w:rsid w:val="00471DA3"/>
    <w:rsid w:val="00472679"/>
    <w:rsid w:val="00472791"/>
    <w:rsid w:val="004739A8"/>
    <w:rsid w:val="00473B7A"/>
    <w:rsid w:val="004750A9"/>
    <w:rsid w:val="0047556B"/>
    <w:rsid w:val="00476A7C"/>
    <w:rsid w:val="0048058C"/>
    <w:rsid w:val="00480FF0"/>
    <w:rsid w:val="0048694D"/>
    <w:rsid w:val="00486AFB"/>
    <w:rsid w:val="00486B29"/>
    <w:rsid w:val="00487210"/>
    <w:rsid w:val="00491E1D"/>
    <w:rsid w:val="00495521"/>
    <w:rsid w:val="00495B24"/>
    <w:rsid w:val="00495F2E"/>
    <w:rsid w:val="00496458"/>
    <w:rsid w:val="00496F13"/>
    <w:rsid w:val="00497194"/>
    <w:rsid w:val="004A228D"/>
    <w:rsid w:val="004A3232"/>
    <w:rsid w:val="004A6116"/>
    <w:rsid w:val="004A6BC2"/>
    <w:rsid w:val="004A6D3B"/>
    <w:rsid w:val="004A7169"/>
    <w:rsid w:val="004A779F"/>
    <w:rsid w:val="004B028F"/>
    <w:rsid w:val="004B1D83"/>
    <w:rsid w:val="004B3070"/>
    <w:rsid w:val="004B3687"/>
    <w:rsid w:val="004B45F1"/>
    <w:rsid w:val="004B624F"/>
    <w:rsid w:val="004B66D9"/>
    <w:rsid w:val="004B67B3"/>
    <w:rsid w:val="004B67C3"/>
    <w:rsid w:val="004B69E6"/>
    <w:rsid w:val="004C0499"/>
    <w:rsid w:val="004C2565"/>
    <w:rsid w:val="004C4D9D"/>
    <w:rsid w:val="004C6268"/>
    <w:rsid w:val="004C7036"/>
    <w:rsid w:val="004D0667"/>
    <w:rsid w:val="004D12A9"/>
    <w:rsid w:val="004D25CE"/>
    <w:rsid w:val="004D4A46"/>
    <w:rsid w:val="004D4AE1"/>
    <w:rsid w:val="004D507F"/>
    <w:rsid w:val="004D62BF"/>
    <w:rsid w:val="004D63BE"/>
    <w:rsid w:val="004D648B"/>
    <w:rsid w:val="004D7CB6"/>
    <w:rsid w:val="004E1708"/>
    <w:rsid w:val="004E1A53"/>
    <w:rsid w:val="004E1DDC"/>
    <w:rsid w:val="004E2A63"/>
    <w:rsid w:val="004E2CEC"/>
    <w:rsid w:val="004E5C31"/>
    <w:rsid w:val="004E5DCC"/>
    <w:rsid w:val="004E6981"/>
    <w:rsid w:val="004E7DB2"/>
    <w:rsid w:val="004F0155"/>
    <w:rsid w:val="004F03F5"/>
    <w:rsid w:val="004F0755"/>
    <w:rsid w:val="004F1663"/>
    <w:rsid w:val="004F3236"/>
    <w:rsid w:val="004F38D3"/>
    <w:rsid w:val="004F4D55"/>
    <w:rsid w:val="004F5259"/>
    <w:rsid w:val="004F58CC"/>
    <w:rsid w:val="004F670B"/>
    <w:rsid w:val="004F767B"/>
    <w:rsid w:val="0050414D"/>
    <w:rsid w:val="005065D1"/>
    <w:rsid w:val="00506829"/>
    <w:rsid w:val="00511614"/>
    <w:rsid w:val="00513661"/>
    <w:rsid w:val="005141BA"/>
    <w:rsid w:val="005152B7"/>
    <w:rsid w:val="00520306"/>
    <w:rsid w:val="00520334"/>
    <w:rsid w:val="0052061F"/>
    <w:rsid w:val="00522F23"/>
    <w:rsid w:val="00523A44"/>
    <w:rsid w:val="00524A57"/>
    <w:rsid w:val="00524BD4"/>
    <w:rsid w:val="00524C9C"/>
    <w:rsid w:val="0052556F"/>
    <w:rsid w:val="00526E3D"/>
    <w:rsid w:val="00527745"/>
    <w:rsid w:val="00527DC1"/>
    <w:rsid w:val="00531594"/>
    <w:rsid w:val="00533658"/>
    <w:rsid w:val="00533F09"/>
    <w:rsid w:val="0053429D"/>
    <w:rsid w:val="00534611"/>
    <w:rsid w:val="00536D43"/>
    <w:rsid w:val="00536E67"/>
    <w:rsid w:val="005370EA"/>
    <w:rsid w:val="00537AA3"/>
    <w:rsid w:val="00540888"/>
    <w:rsid w:val="005418F5"/>
    <w:rsid w:val="00541A26"/>
    <w:rsid w:val="00541D94"/>
    <w:rsid w:val="00541FF9"/>
    <w:rsid w:val="005427D1"/>
    <w:rsid w:val="00543BA6"/>
    <w:rsid w:val="0054457D"/>
    <w:rsid w:val="00544AA3"/>
    <w:rsid w:val="0054745B"/>
    <w:rsid w:val="00550603"/>
    <w:rsid w:val="00551B01"/>
    <w:rsid w:val="00552A73"/>
    <w:rsid w:val="00553A04"/>
    <w:rsid w:val="00557073"/>
    <w:rsid w:val="005574F0"/>
    <w:rsid w:val="005578AD"/>
    <w:rsid w:val="005579EC"/>
    <w:rsid w:val="00560EFB"/>
    <w:rsid w:val="00561739"/>
    <w:rsid w:val="00563900"/>
    <w:rsid w:val="00563A81"/>
    <w:rsid w:val="00563D37"/>
    <w:rsid w:val="0057143B"/>
    <w:rsid w:val="00571996"/>
    <w:rsid w:val="00573453"/>
    <w:rsid w:val="00573F02"/>
    <w:rsid w:val="0057470A"/>
    <w:rsid w:val="00574909"/>
    <w:rsid w:val="00574FD5"/>
    <w:rsid w:val="00576904"/>
    <w:rsid w:val="005772D1"/>
    <w:rsid w:val="005779E5"/>
    <w:rsid w:val="005801C6"/>
    <w:rsid w:val="00580316"/>
    <w:rsid w:val="00580C6A"/>
    <w:rsid w:val="00582125"/>
    <w:rsid w:val="00586F0D"/>
    <w:rsid w:val="005906C4"/>
    <w:rsid w:val="00591A51"/>
    <w:rsid w:val="005930FE"/>
    <w:rsid w:val="00594075"/>
    <w:rsid w:val="00594D3E"/>
    <w:rsid w:val="00594F6C"/>
    <w:rsid w:val="005968B5"/>
    <w:rsid w:val="00596A3A"/>
    <w:rsid w:val="005977A1"/>
    <w:rsid w:val="00597F3D"/>
    <w:rsid w:val="005A6158"/>
    <w:rsid w:val="005A7354"/>
    <w:rsid w:val="005A78A8"/>
    <w:rsid w:val="005A7EBA"/>
    <w:rsid w:val="005B0063"/>
    <w:rsid w:val="005B3644"/>
    <w:rsid w:val="005B3D7A"/>
    <w:rsid w:val="005B4812"/>
    <w:rsid w:val="005B4FE0"/>
    <w:rsid w:val="005B6F45"/>
    <w:rsid w:val="005C118F"/>
    <w:rsid w:val="005C3053"/>
    <w:rsid w:val="005C5A6A"/>
    <w:rsid w:val="005C6230"/>
    <w:rsid w:val="005C64C5"/>
    <w:rsid w:val="005C6CA6"/>
    <w:rsid w:val="005C759B"/>
    <w:rsid w:val="005C7C7C"/>
    <w:rsid w:val="005C7F5B"/>
    <w:rsid w:val="005C7F5F"/>
    <w:rsid w:val="005D0AA8"/>
    <w:rsid w:val="005D229F"/>
    <w:rsid w:val="005D5433"/>
    <w:rsid w:val="005D5462"/>
    <w:rsid w:val="005D55CB"/>
    <w:rsid w:val="005D57EE"/>
    <w:rsid w:val="005D647F"/>
    <w:rsid w:val="005D69D7"/>
    <w:rsid w:val="005D763B"/>
    <w:rsid w:val="005D77C5"/>
    <w:rsid w:val="005D7F0F"/>
    <w:rsid w:val="005E04B1"/>
    <w:rsid w:val="005E0A4B"/>
    <w:rsid w:val="005E0B86"/>
    <w:rsid w:val="005E14FD"/>
    <w:rsid w:val="005E34FC"/>
    <w:rsid w:val="005E3F4D"/>
    <w:rsid w:val="005E6A8F"/>
    <w:rsid w:val="005E6CB5"/>
    <w:rsid w:val="005E779A"/>
    <w:rsid w:val="005F0C5D"/>
    <w:rsid w:val="005F1471"/>
    <w:rsid w:val="005F1D21"/>
    <w:rsid w:val="005F2ABF"/>
    <w:rsid w:val="005F38A7"/>
    <w:rsid w:val="005F45AC"/>
    <w:rsid w:val="005F634A"/>
    <w:rsid w:val="005F6AC7"/>
    <w:rsid w:val="005F71D1"/>
    <w:rsid w:val="00600AF5"/>
    <w:rsid w:val="00600F57"/>
    <w:rsid w:val="006011C8"/>
    <w:rsid w:val="00603032"/>
    <w:rsid w:val="00605796"/>
    <w:rsid w:val="0060603E"/>
    <w:rsid w:val="006064C2"/>
    <w:rsid w:val="00606606"/>
    <w:rsid w:val="00606903"/>
    <w:rsid w:val="00607089"/>
    <w:rsid w:val="00607134"/>
    <w:rsid w:val="006073AA"/>
    <w:rsid w:val="00607A66"/>
    <w:rsid w:val="00607B44"/>
    <w:rsid w:val="006101AF"/>
    <w:rsid w:val="006128F2"/>
    <w:rsid w:val="006132DC"/>
    <w:rsid w:val="006147C8"/>
    <w:rsid w:val="00617571"/>
    <w:rsid w:val="006218BB"/>
    <w:rsid w:val="00622D2B"/>
    <w:rsid w:val="00625A8B"/>
    <w:rsid w:val="00625B47"/>
    <w:rsid w:val="00625EF0"/>
    <w:rsid w:val="006266E8"/>
    <w:rsid w:val="00626D9B"/>
    <w:rsid w:val="0062763F"/>
    <w:rsid w:val="00631093"/>
    <w:rsid w:val="006310DF"/>
    <w:rsid w:val="00633E6E"/>
    <w:rsid w:val="00634643"/>
    <w:rsid w:val="00636A21"/>
    <w:rsid w:val="00637056"/>
    <w:rsid w:val="0063763E"/>
    <w:rsid w:val="0064034F"/>
    <w:rsid w:val="0064041E"/>
    <w:rsid w:val="00640CDE"/>
    <w:rsid w:val="0064131D"/>
    <w:rsid w:val="0064165E"/>
    <w:rsid w:val="00641BFF"/>
    <w:rsid w:val="00642190"/>
    <w:rsid w:val="0064252B"/>
    <w:rsid w:val="006427C7"/>
    <w:rsid w:val="00643558"/>
    <w:rsid w:val="00643F73"/>
    <w:rsid w:val="00644A86"/>
    <w:rsid w:val="00644B81"/>
    <w:rsid w:val="00645265"/>
    <w:rsid w:val="00645C22"/>
    <w:rsid w:val="00645DC1"/>
    <w:rsid w:val="00647BD8"/>
    <w:rsid w:val="00647E27"/>
    <w:rsid w:val="00652102"/>
    <w:rsid w:val="00652441"/>
    <w:rsid w:val="00654BFB"/>
    <w:rsid w:val="006557C4"/>
    <w:rsid w:val="00656EF3"/>
    <w:rsid w:val="0065792E"/>
    <w:rsid w:val="00662372"/>
    <w:rsid w:val="00662731"/>
    <w:rsid w:val="006636B3"/>
    <w:rsid w:val="00664572"/>
    <w:rsid w:val="00664C0A"/>
    <w:rsid w:val="00666728"/>
    <w:rsid w:val="0066764F"/>
    <w:rsid w:val="00670F66"/>
    <w:rsid w:val="00672455"/>
    <w:rsid w:val="00672638"/>
    <w:rsid w:val="006734C8"/>
    <w:rsid w:val="00673603"/>
    <w:rsid w:val="00675A09"/>
    <w:rsid w:val="00676627"/>
    <w:rsid w:val="006775F5"/>
    <w:rsid w:val="006775FD"/>
    <w:rsid w:val="00680500"/>
    <w:rsid w:val="00680945"/>
    <w:rsid w:val="0068237E"/>
    <w:rsid w:val="00682882"/>
    <w:rsid w:val="00683821"/>
    <w:rsid w:val="0068426E"/>
    <w:rsid w:val="0068465E"/>
    <w:rsid w:val="00685E27"/>
    <w:rsid w:val="006861F9"/>
    <w:rsid w:val="00686237"/>
    <w:rsid w:val="0068657D"/>
    <w:rsid w:val="006867AC"/>
    <w:rsid w:val="00687CEC"/>
    <w:rsid w:val="006906B2"/>
    <w:rsid w:val="0069077A"/>
    <w:rsid w:val="00691B0C"/>
    <w:rsid w:val="00691F93"/>
    <w:rsid w:val="0069274C"/>
    <w:rsid w:val="00692EC1"/>
    <w:rsid w:val="006945B9"/>
    <w:rsid w:val="00694BBA"/>
    <w:rsid w:val="006955A2"/>
    <w:rsid w:val="006955AE"/>
    <w:rsid w:val="00695D2A"/>
    <w:rsid w:val="006965B5"/>
    <w:rsid w:val="006A1F36"/>
    <w:rsid w:val="006A2AEA"/>
    <w:rsid w:val="006A2C4B"/>
    <w:rsid w:val="006A3A3D"/>
    <w:rsid w:val="006A4C90"/>
    <w:rsid w:val="006A5846"/>
    <w:rsid w:val="006A5A36"/>
    <w:rsid w:val="006A6250"/>
    <w:rsid w:val="006A642C"/>
    <w:rsid w:val="006B0182"/>
    <w:rsid w:val="006B13D5"/>
    <w:rsid w:val="006B1725"/>
    <w:rsid w:val="006B2BA0"/>
    <w:rsid w:val="006B32A5"/>
    <w:rsid w:val="006B353D"/>
    <w:rsid w:val="006B373D"/>
    <w:rsid w:val="006B5FC7"/>
    <w:rsid w:val="006B63FF"/>
    <w:rsid w:val="006B6825"/>
    <w:rsid w:val="006B6880"/>
    <w:rsid w:val="006B6A79"/>
    <w:rsid w:val="006B6DB2"/>
    <w:rsid w:val="006C2AB9"/>
    <w:rsid w:val="006C335B"/>
    <w:rsid w:val="006C3411"/>
    <w:rsid w:val="006C4D06"/>
    <w:rsid w:val="006C4D79"/>
    <w:rsid w:val="006C51F9"/>
    <w:rsid w:val="006C5BDA"/>
    <w:rsid w:val="006C5EFC"/>
    <w:rsid w:val="006C647C"/>
    <w:rsid w:val="006C798A"/>
    <w:rsid w:val="006D0934"/>
    <w:rsid w:val="006D0A04"/>
    <w:rsid w:val="006D1083"/>
    <w:rsid w:val="006D16A9"/>
    <w:rsid w:val="006D4D29"/>
    <w:rsid w:val="006D577D"/>
    <w:rsid w:val="006D5F18"/>
    <w:rsid w:val="006D5F55"/>
    <w:rsid w:val="006D753C"/>
    <w:rsid w:val="006E14C4"/>
    <w:rsid w:val="006E19A8"/>
    <w:rsid w:val="006E24F9"/>
    <w:rsid w:val="006E294F"/>
    <w:rsid w:val="006E6D14"/>
    <w:rsid w:val="006F123D"/>
    <w:rsid w:val="006F3C11"/>
    <w:rsid w:val="006F4DDB"/>
    <w:rsid w:val="006F529E"/>
    <w:rsid w:val="006F55E8"/>
    <w:rsid w:val="006F661C"/>
    <w:rsid w:val="006F679E"/>
    <w:rsid w:val="006F7420"/>
    <w:rsid w:val="006F7D72"/>
    <w:rsid w:val="00700E20"/>
    <w:rsid w:val="00704762"/>
    <w:rsid w:val="00704CEE"/>
    <w:rsid w:val="007065E1"/>
    <w:rsid w:val="00710A2E"/>
    <w:rsid w:val="007111EF"/>
    <w:rsid w:val="00711423"/>
    <w:rsid w:val="0071485A"/>
    <w:rsid w:val="00714AD2"/>
    <w:rsid w:val="00715823"/>
    <w:rsid w:val="00715F03"/>
    <w:rsid w:val="00717D6A"/>
    <w:rsid w:val="00717EA4"/>
    <w:rsid w:val="0072090F"/>
    <w:rsid w:val="00722773"/>
    <w:rsid w:val="00722DB8"/>
    <w:rsid w:val="00723DFE"/>
    <w:rsid w:val="00726F36"/>
    <w:rsid w:val="00730189"/>
    <w:rsid w:val="00731D6B"/>
    <w:rsid w:val="00731D7F"/>
    <w:rsid w:val="007348D3"/>
    <w:rsid w:val="00734DAF"/>
    <w:rsid w:val="007372E1"/>
    <w:rsid w:val="0073769F"/>
    <w:rsid w:val="007379D9"/>
    <w:rsid w:val="00737C94"/>
    <w:rsid w:val="007401D5"/>
    <w:rsid w:val="00740A5C"/>
    <w:rsid w:val="0074158C"/>
    <w:rsid w:val="00741E0D"/>
    <w:rsid w:val="00741F05"/>
    <w:rsid w:val="0074222E"/>
    <w:rsid w:val="007429AA"/>
    <w:rsid w:val="00742FE8"/>
    <w:rsid w:val="007457CA"/>
    <w:rsid w:val="00745E01"/>
    <w:rsid w:val="00746EEC"/>
    <w:rsid w:val="0074708D"/>
    <w:rsid w:val="007471DD"/>
    <w:rsid w:val="00747BF8"/>
    <w:rsid w:val="00750564"/>
    <w:rsid w:val="007508D8"/>
    <w:rsid w:val="0075092F"/>
    <w:rsid w:val="00754660"/>
    <w:rsid w:val="007549D7"/>
    <w:rsid w:val="00757264"/>
    <w:rsid w:val="00757B86"/>
    <w:rsid w:val="00757C13"/>
    <w:rsid w:val="00760B37"/>
    <w:rsid w:val="00761C23"/>
    <w:rsid w:val="0076295E"/>
    <w:rsid w:val="00762D1E"/>
    <w:rsid w:val="00764498"/>
    <w:rsid w:val="007649A1"/>
    <w:rsid w:val="00764C59"/>
    <w:rsid w:val="00764FE3"/>
    <w:rsid w:val="00766007"/>
    <w:rsid w:val="0076623A"/>
    <w:rsid w:val="00766941"/>
    <w:rsid w:val="00766D5A"/>
    <w:rsid w:val="007671E6"/>
    <w:rsid w:val="007706E7"/>
    <w:rsid w:val="007715C5"/>
    <w:rsid w:val="007718A7"/>
    <w:rsid w:val="00771C0B"/>
    <w:rsid w:val="0077354F"/>
    <w:rsid w:val="007737E2"/>
    <w:rsid w:val="0077429C"/>
    <w:rsid w:val="00775342"/>
    <w:rsid w:val="00776003"/>
    <w:rsid w:val="007827B1"/>
    <w:rsid w:val="00783060"/>
    <w:rsid w:val="00783BC3"/>
    <w:rsid w:val="00783EB5"/>
    <w:rsid w:val="00784626"/>
    <w:rsid w:val="00784B6A"/>
    <w:rsid w:val="007857D5"/>
    <w:rsid w:val="007857E7"/>
    <w:rsid w:val="00786ADA"/>
    <w:rsid w:val="00786BDB"/>
    <w:rsid w:val="00787DF7"/>
    <w:rsid w:val="007910A7"/>
    <w:rsid w:val="00792427"/>
    <w:rsid w:val="00792F2C"/>
    <w:rsid w:val="007943BC"/>
    <w:rsid w:val="00794CF1"/>
    <w:rsid w:val="007A15A8"/>
    <w:rsid w:val="007A36AE"/>
    <w:rsid w:val="007A3739"/>
    <w:rsid w:val="007A591F"/>
    <w:rsid w:val="007A5AE2"/>
    <w:rsid w:val="007A67B5"/>
    <w:rsid w:val="007A7BA5"/>
    <w:rsid w:val="007B0CAA"/>
    <w:rsid w:val="007B1352"/>
    <w:rsid w:val="007B2490"/>
    <w:rsid w:val="007B2BFA"/>
    <w:rsid w:val="007B3433"/>
    <w:rsid w:val="007B52E0"/>
    <w:rsid w:val="007B58F5"/>
    <w:rsid w:val="007C0D2C"/>
    <w:rsid w:val="007C217F"/>
    <w:rsid w:val="007C247C"/>
    <w:rsid w:val="007C251C"/>
    <w:rsid w:val="007C314E"/>
    <w:rsid w:val="007C4119"/>
    <w:rsid w:val="007C6052"/>
    <w:rsid w:val="007C728D"/>
    <w:rsid w:val="007C7C71"/>
    <w:rsid w:val="007C7E29"/>
    <w:rsid w:val="007D121D"/>
    <w:rsid w:val="007D23A3"/>
    <w:rsid w:val="007D3FCA"/>
    <w:rsid w:val="007D3FDB"/>
    <w:rsid w:val="007D4807"/>
    <w:rsid w:val="007D4C94"/>
    <w:rsid w:val="007D58A8"/>
    <w:rsid w:val="007D5B36"/>
    <w:rsid w:val="007E159C"/>
    <w:rsid w:val="007E33BA"/>
    <w:rsid w:val="007E3566"/>
    <w:rsid w:val="007E6CE0"/>
    <w:rsid w:val="007F03DB"/>
    <w:rsid w:val="007F265A"/>
    <w:rsid w:val="007F5FF4"/>
    <w:rsid w:val="007F6994"/>
    <w:rsid w:val="007F78FE"/>
    <w:rsid w:val="007F7B07"/>
    <w:rsid w:val="007F7E47"/>
    <w:rsid w:val="008020F4"/>
    <w:rsid w:val="008024DC"/>
    <w:rsid w:val="0080264A"/>
    <w:rsid w:val="008062AC"/>
    <w:rsid w:val="00811EBD"/>
    <w:rsid w:val="008121CD"/>
    <w:rsid w:val="008122D9"/>
    <w:rsid w:val="00812CC1"/>
    <w:rsid w:val="00812F80"/>
    <w:rsid w:val="0081375D"/>
    <w:rsid w:val="00813EF7"/>
    <w:rsid w:val="008142D2"/>
    <w:rsid w:val="00814818"/>
    <w:rsid w:val="00814A4F"/>
    <w:rsid w:val="0081690B"/>
    <w:rsid w:val="0082013D"/>
    <w:rsid w:val="008209B3"/>
    <w:rsid w:val="00821FCB"/>
    <w:rsid w:val="0082378C"/>
    <w:rsid w:val="00827050"/>
    <w:rsid w:val="008276EB"/>
    <w:rsid w:val="00831309"/>
    <w:rsid w:val="008328CF"/>
    <w:rsid w:val="008340C4"/>
    <w:rsid w:val="00840296"/>
    <w:rsid w:val="0084032E"/>
    <w:rsid w:val="0084116B"/>
    <w:rsid w:val="008424F0"/>
    <w:rsid w:val="008441B5"/>
    <w:rsid w:val="00846133"/>
    <w:rsid w:val="0084669B"/>
    <w:rsid w:val="00847A78"/>
    <w:rsid w:val="008508E1"/>
    <w:rsid w:val="00851480"/>
    <w:rsid w:val="0085288D"/>
    <w:rsid w:val="00852AC4"/>
    <w:rsid w:val="00852FEB"/>
    <w:rsid w:val="00853995"/>
    <w:rsid w:val="00853ACB"/>
    <w:rsid w:val="008542AA"/>
    <w:rsid w:val="00857275"/>
    <w:rsid w:val="00861C5E"/>
    <w:rsid w:val="00861F64"/>
    <w:rsid w:val="00862532"/>
    <w:rsid w:val="0086298B"/>
    <w:rsid w:val="0086319E"/>
    <w:rsid w:val="008633A4"/>
    <w:rsid w:val="00863B21"/>
    <w:rsid w:val="00863E30"/>
    <w:rsid w:val="00865352"/>
    <w:rsid w:val="008666A1"/>
    <w:rsid w:val="008666AF"/>
    <w:rsid w:val="008666F5"/>
    <w:rsid w:val="00866FB7"/>
    <w:rsid w:val="008671CA"/>
    <w:rsid w:val="00867C91"/>
    <w:rsid w:val="00872759"/>
    <w:rsid w:val="008727F0"/>
    <w:rsid w:val="0087405F"/>
    <w:rsid w:val="008754C3"/>
    <w:rsid w:val="008758E6"/>
    <w:rsid w:val="00875AF8"/>
    <w:rsid w:val="00875EA5"/>
    <w:rsid w:val="00876894"/>
    <w:rsid w:val="00881168"/>
    <w:rsid w:val="00881C05"/>
    <w:rsid w:val="00881EFD"/>
    <w:rsid w:val="0088283A"/>
    <w:rsid w:val="00883420"/>
    <w:rsid w:val="008839D8"/>
    <w:rsid w:val="00883B0C"/>
    <w:rsid w:val="00886154"/>
    <w:rsid w:val="00886A36"/>
    <w:rsid w:val="00886E69"/>
    <w:rsid w:val="00886EA3"/>
    <w:rsid w:val="0088799C"/>
    <w:rsid w:val="00887F46"/>
    <w:rsid w:val="00890359"/>
    <w:rsid w:val="0089093B"/>
    <w:rsid w:val="00892C4C"/>
    <w:rsid w:val="008951A9"/>
    <w:rsid w:val="0089547A"/>
    <w:rsid w:val="008957AC"/>
    <w:rsid w:val="00896935"/>
    <w:rsid w:val="00896B23"/>
    <w:rsid w:val="008A22A1"/>
    <w:rsid w:val="008A32E2"/>
    <w:rsid w:val="008A4043"/>
    <w:rsid w:val="008A43E3"/>
    <w:rsid w:val="008A4F62"/>
    <w:rsid w:val="008A5639"/>
    <w:rsid w:val="008A5742"/>
    <w:rsid w:val="008A7543"/>
    <w:rsid w:val="008A76ED"/>
    <w:rsid w:val="008B118B"/>
    <w:rsid w:val="008B2ABC"/>
    <w:rsid w:val="008B2E1C"/>
    <w:rsid w:val="008B4105"/>
    <w:rsid w:val="008B4400"/>
    <w:rsid w:val="008B48CF"/>
    <w:rsid w:val="008B64C8"/>
    <w:rsid w:val="008B71C4"/>
    <w:rsid w:val="008B745C"/>
    <w:rsid w:val="008B76E4"/>
    <w:rsid w:val="008B7E48"/>
    <w:rsid w:val="008B7F43"/>
    <w:rsid w:val="008C15C2"/>
    <w:rsid w:val="008C2487"/>
    <w:rsid w:val="008C2FE9"/>
    <w:rsid w:val="008C3399"/>
    <w:rsid w:val="008C4F0E"/>
    <w:rsid w:val="008C5550"/>
    <w:rsid w:val="008C5835"/>
    <w:rsid w:val="008C5CBE"/>
    <w:rsid w:val="008C5E7B"/>
    <w:rsid w:val="008C6239"/>
    <w:rsid w:val="008C6A1B"/>
    <w:rsid w:val="008C7DAD"/>
    <w:rsid w:val="008D0AA1"/>
    <w:rsid w:val="008D2F39"/>
    <w:rsid w:val="008D39EF"/>
    <w:rsid w:val="008D5101"/>
    <w:rsid w:val="008D54BA"/>
    <w:rsid w:val="008D57F3"/>
    <w:rsid w:val="008D6613"/>
    <w:rsid w:val="008E17F7"/>
    <w:rsid w:val="008E2E62"/>
    <w:rsid w:val="008E3451"/>
    <w:rsid w:val="008E3920"/>
    <w:rsid w:val="008E3A76"/>
    <w:rsid w:val="008E50FD"/>
    <w:rsid w:val="008E5219"/>
    <w:rsid w:val="008E6F84"/>
    <w:rsid w:val="008E70D3"/>
    <w:rsid w:val="008F1E19"/>
    <w:rsid w:val="008F3335"/>
    <w:rsid w:val="008F4DDD"/>
    <w:rsid w:val="008F5C0B"/>
    <w:rsid w:val="008F7C5A"/>
    <w:rsid w:val="009000FA"/>
    <w:rsid w:val="009007D0"/>
    <w:rsid w:val="0090087C"/>
    <w:rsid w:val="009016D8"/>
    <w:rsid w:val="00903DA1"/>
    <w:rsid w:val="00903DFC"/>
    <w:rsid w:val="0090408F"/>
    <w:rsid w:val="0090552B"/>
    <w:rsid w:val="009061F9"/>
    <w:rsid w:val="00906694"/>
    <w:rsid w:val="00906E8B"/>
    <w:rsid w:val="00907A2D"/>
    <w:rsid w:val="009111F5"/>
    <w:rsid w:val="00913C46"/>
    <w:rsid w:val="00914A67"/>
    <w:rsid w:val="0091589E"/>
    <w:rsid w:val="00915AB3"/>
    <w:rsid w:val="00916347"/>
    <w:rsid w:val="00917ED6"/>
    <w:rsid w:val="00920F94"/>
    <w:rsid w:val="009210CC"/>
    <w:rsid w:val="00922B94"/>
    <w:rsid w:val="0092411E"/>
    <w:rsid w:val="009241AF"/>
    <w:rsid w:val="0092557B"/>
    <w:rsid w:val="009255DC"/>
    <w:rsid w:val="009261C1"/>
    <w:rsid w:val="00927143"/>
    <w:rsid w:val="00927972"/>
    <w:rsid w:val="00927A35"/>
    <w:rsid w:val="009301AC"/>
    <w:rsid w:val="00931051"/>
    <w:rsid w:val="0093129B"/>
    <w:rsid w:val="00931684"/>
    <w:rsid w:val="009319C2"/>
    <w:rsid w:val="00931D83"/>
    <w:rsid w:val="00932A60"/>
    <w:rsid w:val="0093304F"/>
    <w:rsid w:val="00933EF8"/>
    <w:rsid w:val="00934095"/>
    <w:rsid w:val="0093437B"/>
    <w:rsid w:val="00934A45"/>
    <w:rsid w:val="00934F64"/>
    <w:rsid w:val="00935A43"/>
    <w:rsid w:val="0093605A"/>
    <w:rsid w:val="00937520"/>
    <w:rsid w:val="00937E6A"/>
    <w:rsid w:val="00937ECA"/>
    <w:rsid w:val="00942EF0"/>
    <w:rsid w:val="0094343E"/>
    <w:rsid w:val="009442E3"/>
    <w:rsid w:val="0094710A"/>
    <w:rsid w:val="00950346"/>
    <w:rsid w:val="00950D76"/>
    <w:rsid w:val="0095183D"/>
    <w:rsid w:val="00951A02"/>
    <w:rsid w:val="009534D7"/>
    <w:rsid w:val="00953E8C"/>
    <w:rsid w:val="00954A00"/>
    <w:rsid w:val="00954F9E"/>
    <w:rsid w:val="0095639C"/>
    <w:rsid w:val="00956574"/>
    <w:rsid w:val="0095769F"/>
    <w:rsid w:val="009577C4"/>
    <w:rsid w:val="00957F51"/>
    <w:rsid w:val="00960AFE"/>
    <w:rsid w:val="00961521"/>
    <w:rsid w:val="00961D71"/>
    <w:rsid w:val="009621C7"/>
    <w:rsid w:val="009624D1"/>
    <w:rsid w:val="009630E0"/>
    <w:rsid w:val="0096320D"/>
    <w:rsid w:val="009671AD"/>
    <w:rsid w:val="00970F7C"/>
    <w:rsid w:val="009711AE"/>
    <w:rsid w:val="009713A9"/>
    <w:rsid w:val="0097226F"/>
    <w:rsid w:val="009726AB"/>
    <w:rsid w:val="009728C9"/>
    <w:rsid w:val="00972F12"/>
    <w:rsid w:val="00973928"/>
    <w:rsid w:val="0097455B"/>
    <w:rsid w:val="00974A3E"/>
    <w:rsid w:val="00974E5F"/>
    <w:rsid w:val="00975A14"/>
    <w:rsid w:val="00976F0B"/>
    <w:rsid w:val="00977470"/>
    <w:rsid w:val="00977772"/>
    <w:rsid w:val="00977CE7"/>
    <w:rsid w:val="00980681"/>
    <w:rsid w:val="0098072A"/>
    <w:rsid w:val="009811EC"/>
    <w:rsid w:val="009817EF"/>
    <w:rsid w:val="00981AE9"/>
    <w:rsid w:val="00983B66"/>
    <w:rsid w:val="00983FF7"/>
    <w:rsid w:val="00985C38"/>
    <w:rsid w:val="009875C1"/>
    <w:rsid w:val="00990856"/>
    <w:rsid w:val="009909D5"/>
    <w:rsid w:val="00990B1D"/>
    <w:rsid w:val="00991346"/>
    <w:rsid w:val="009943E9"/>
    <w:rsid w:val="009958DC"/>
    <w:rsid w:val="00997C05"/>
    <w:rsid w:val="009A191C"/>
    <w:rsid w:val="009A26A9"/>
    <w:rsid w:val="009A55FB"/>
    <w:rsid w:val="009A6206"/>
    <w:rsid w:val="009A664A"/>
    <w:rsid w:val="009A77BF"/>
    <w:rsid w:val="009B0051"/>
    <w:rsid w:val="009B18F5"/>
    <w:rsid w:val="009B3AEF"/>
    <w:rsid w:val="009B4C35"/>
    <w:rsid w:val="009B4D31"/>
    <w:rsid w:val="009C12C0"/>
    <w:rsid w:val="009C26A2"/>
    <w:rsid w:val="009C362D"/>
    <w:rsid w:val="009C37CA"/>
    <w:rsid w:val="009C3811"/>
    <w:rsid w:val="009C4532"/>
    <w:rsid w:val="009C469E"/>
    <w:rsid w:val="009C51BE"/>
    <w:rsid w:val="009C75F6"/>
    <w:rsid w:val="009D0A4F"/>
    <w:rsid w:val="009D11EB"/>
    <w:rsid w:val="009D16D3"/>
    <w:rsid w:val="009D17FA"/>
    <w:rsid w:val="009D1BB8"/>
    <w:rsid w:val="009D4075"/>
    <w:rsid w:val="009D45CB"/>
    <w:rsid w:val="009D49B1"/>
    <w:rsid w:val="009D4E1D"/>
    <w:rsid w:val="009D5B41"/>
    <w:rsid w:val="009D7D50"/>
    <w:rsid w:val="009E0370"/>
    <w:rsid w:val="009E0D2B"/>
    <w:rsid w:val="009E1579"/>
    <w:rsid w:val="009E2463"/>
    <w:rsid w:val="009E2F0C"/>
    <w:rsid w:val="009E41A3"/>
    <w:rsid w:val="009E4A93"/>
    <w:rsid w:val="009E5DDF"/>
    <w:rsid w:val="009E6584"/>
    <w:rsid w:val="009F05DF"/>
    <w:rsid w:val="009F120E"/>
    <w:rsid w:val="009F1AE8"/>
    <w:rsid w:val="009F1D0A"/>
    <w:rsid w:val="009F1E57"/>
    <w:rsid w:val="009F2173"/>
    <w:rsid w:val="009F2AA9"/>
    <w:rsid w:val="009F302C"/>
    <w:rsid w:val="009F43C5"/>
    <w:rsid w:val="009F4CF3"/>
    <w:rsid w:val="009F5077"/>
    <w:rsid w:val="009F5CFA"/>
    <w:rsid w:val="009F5F10"/>
    <w:rsid w:val="009F61F2"/>
    <w:rsid w:val="009F7D22"/>
    <w:rsid w:val="00A0037A"/>
    <w:rsid w:val="00A003F0"/>
    <w:rsid w:val="00A010AB"/>
    <w:rsid w:val="00A01EC8"/>
    <w:rsid w:val="00A02A49"/>
    <w:rsid w:val="00A0313D"/>
    <w:rsid w:val="00A031A1"/>
    <w:rsid w:val="00A0351D"/>
    <w:rsid w:val="00A036CC"/>
    <w:rsid w:val="00A057BE"/>
    <w:rsid w:val="00A065A9"/>
    <w:rsid w:val="00A152A3"/>
    <w:rsid w:val="00A155BE"/>
    <w:rsid w:val="00A16C06"/>
    <w:rsid w:val="00A16F2E"/>
    <w:rsid w:val="00A21171"/>
    <w:rsid w:val="00A23697"/>
    <w:rsid w:val="00A237D9"/>
    <w:rsid w:val="00A255C9"/>
    <w:rsid w:val="00A26740"/>
    <w:rsid w:val="00A2708D"/>
    <w:rsid w:val="00A27CAA"/>
    <w:rsid w:val="00A30137"/>
    <w:rsid w:val="00A320C0"/>
    <w:rsid w:val="00A32AAA"/>
    <w:rsid w:val="00A356A9"/>
    <w:rsid w:val="00A356D9"/>
    <w:rsid w:val="00A35D84"/>
    <w:rsid w:val="00A40851"/>
    <w:rsid w:val="00A4137B"/>
    <w:rsid w:val="00A414DB"/>
    <w:rsid w:val="00A421C2"/>
    <w:rsid w:val="00A426FE"/>
    <w:rsid w:val="00A42BEF"/>
    <w:rsid w:val="00A43D95"/>
    <w:rsid w:val="00A4414B"/>
    <w:rsid w:val="00A4628C"/>
    <w:rsid w:val="00A50CD2"/>
    <w:rsid w:val="00A518AC"/>
    <w:rsid w:val="00A54546"/>
    <w:rsid w:val="00A54550"/>
    <w:rsid w:val="00A5521A"/>
    <w:rsid w:val="00A56F6E"/>
    <w:rsid w:val="00A57846"/>
    <w:rsid w:val="00A57C44"/>
    <w:rsid w:val="00A60385"/>
    <w:rsid w:val="00A60DF2"/>
    <w:rsid w:val="00A634E1"/>
    <w:rsid w:val="00A63663"/>
    <w:rsid w:val="00A63BE2"/>
    <w:rsid w:val="00A6467B"/>
    <w:rsid w:val="00A64C9C"/>
    <w:rsid w:val="00A67310"/>
    <w:rsid w:val="00A70A06"/>
    <w:rsid w:val="00A71147"/>
    <w:rsid w:val="00A71911"/>
    <w:rsid w:val="00A71D67"/>
    <w:rsid w:val="00A73436"/>
    <w:rsid w:val="00A7362B"/>
    <w:rsid w:val="00A73A44"/>
    <w:rsid w:val="00A73BA4"/>
    <w:rsid w:val="00A76BAD"/>
    <w:rsid w:val="00A778E8"/>
    <w:rsid w:val="00A77CE0"/>
    <w:rsid w:val="00A801A2"/>
    <w:rsid w:val="00A80378"/>
    <w:rsid w:val="00A80E1F"/>
    <w:rsid w:val="00A81F78"/>
    <w:rsid w:val="00A82761"/>
    <w:rsid w:val="00A82BAB"/>
    <w:rsid w:val="00A8339C"/>
    <w:rsid w:val="00A833E3"/>
    <w:rsid w:val="00A8410B"/>
    <w:rsid w:val="00A845AC"/>
    <w:rsid w:val="00A859DD"/>
    <w:rsid w:val="00A86D25"/>
    <w:rsid w:val="00A8727B"/>
    <w:rsid w:val="00A91974"/>
    <w:rsid w:val="00A91B97"/>
    <w:rsid w:val="00A9274D"/>
    <w:rsid w:val="00A928D2"/>
    <w:rsid w:val="00A92DFB"/>
    <w:rsid w:val="00A9438F"/>
    <w:rsid w:val="00A9742D"/>
    <w:rsid w:val="00A97F7C"/>
    <w:rsid w:val="00AA082E"/>
    <w:rsid w:val="00AA0C97"/>
    <w:rsid w:val="00AA206A"/>
    <w:rsid w:val="00AA25E9"/>
    <w:rsid w:val="00AA26ED"/>
    <w:rsid w:val="00AA40F1"/>
    <w:rsid w:val="00AA4A93"/>
    <w:rsid w:val="00AA5BD5"/>
    <w:rsid w:val="00AA5DB3"/>
    <w:rsid w:val="00AA7B4A"/>
    <w:rsid w:val="00AB1A21"/>
    <w:rsid w:val="00AB1EC7"/>
    <w:rsid w:val="00AB206F"/>
    <w:rsid w:val="00AB25F4"/>
    <w:rsid w:val="00AB2C6C"/>
    <w:rsid w:val="00AB3108"/>
    <w:rsid w:val="00AB37CE"/>
    <w:rsid w:val="00AB3C00"/>
    <w:rsid w:val="00AB40DF"/>
    <w:rsid w:val="00AB627E"/>
    <w:rsid w:val="00AB73FB"/>
    <w:rsid w:val="00AC0BD0"/>
    <w:rsid w:val="00AC18E2"/>
    <w:rsid w:val="00AC2AFD"/>
    <w:rsid w:val="00AC32C0"/>
    <w:rsid w:val="00AC3369"/>
    <w:rsid w:val="00AC33BC"/>
    <w:rsid w:val="00AC3C31"/>
    <w:rsid w:val="00AC432D"/>
    <w:rsid w:val="00AC44AE"/>
    <w:rsid w:val="00AC5B71"/>
    <w:rsid w:val="00AC5D0D"/>
    <w:rsid w:val="00AC6339"/>
    <w:rsid w:val="00AC6B19"/>
    <w:rsid w:val="00AD4B5D"/>
    <w:rsid w:val="00AD56B0"/>
    <w:rsid w:val="00AD5F18"/>
    <w:rsid w:val="00AD6B15"/>
    <w:rsid w:val="00AD7188"/>
    <w:rsid w:val="00AD7B02"/>
    <w:rsid w:val="00AE0152"/>
    <w:rsid w:val="00AE0FD2"/>
    <w:rsid w:val="00AE18D7"/>
    <w:rsid w:val="00AE31CF"/>
    <w:rsid w:val="00AE382B"/>
    <w:rsid w:val="00AE43B8"/>
    <w:rsid w:val="00AE4874"/>
    <w:rsid w:val="00AE7560"/>
    <w:rsid w:val="00AF19EE"/>
    <w:rsid w:val="00AF1CE3"/>
    <w:rsid w:val="00AF2E61"/>
    <w:rsid w:val="00AF3164"/>
    <w:rsid w:val="00AF3265"/>
    <w:rsid w:val="00AF347F"/>
    <w:rsid w:val="00AF41AA"/>
    <w:rsid w:val="00AF4723"/>
    <w:rsid w:val="00AF4DC1"/>
    <w:rsid w:val="00AF5227"/>
    <w:rsid w:val="00AF5E10"/>
    <w:rsid w:val="00AF64FA"/>
    <w:rsid w:val="00B00703"/>
    <w:rsid w:val="00B00B7B"/>
    <w:rsid w:val="00B011FC"/>
    <w:rsid w:val="00B0153B"/>
    <w:rsid w:val="00B01B11"/>
    <w:rsid w:val="00B01C30"/>
    <w:rsid w:val="00B01F80"/>
    <w:rsid w:val="00B02B57"/>
    <w:rsid w:val="00B0418D"/>
    <w:rsid w:val="00B05192"/>
    <w:rsid w:val="00B0688F"/>
    <w:rsid w:val="00B07566"/>
    <w:rsid w:val="00B10636"/>
    <w:rsid w:val="00B11B86"/>
    <w:rsid w:val="00B11FA9"/>
    <w:rsid w:val="00B12F0E"/>
    <w:rsid w:val="00B12FCD"/>
    <w:rsid w:val="00B1513C"/>
    <w:rsid w:val="00B1581E"/>
    <w:rsid w:val="00B15ACE"/>
    <w:rsid w:val="00B1645B"/>
    <w:rsid w:val="00B25699"/>
    <w:rsid w:val="00B25BCB"/>
    <w:rsid w:val="00B26DAE"/>
    <w:rsid w:val="00B3230F"/>
    <w:rsid w:val="00B3231C"/>
    <w:rsid w:val="00B33D01"/>
    <w:rsid w:val="00B340BC"/>
    <w:rsid w:val="00B361D7"/>
    <w:rsid w:val="00B369C2"/>
    <w:rsid w:val="00B3776A"/>
    <w:rsid w:val="00B37E99"/>
    <w:rsid w:val="00B4100D"/>
    <w:rsid w:val="00B43BF1"/>
    <w:rsid w:val="00B43EB7"/>
    <w:rsid w:val="00B4406B"/>
    <w:rsid w:val="00B445E8"/>
    <w:rsid w:val="00B44BB0"/>
    <w:rsid w:val="00B46479"/>
    <w:rsid w:val="00B46646"/>
    <w:rsid w:val="00B5031E"/>
    <w:rsid w:val="00B506C5"/>
    <w:rsid w:val="00B517D2"/>
    <w:rsid w:val="00B51D05"/>
    <w:rsid w:val="00B52783"/>
    <w:rsid w:val="00B52784"/>
    <w:rsid w:val="00B52E02"/>
    <w:rsid w:val="00B5526B"/>
    <w:rsid w:val="00B57171"/>
    <w:rsid w:val="00B60FDD"/>
    <w:rsid w:val="00B612E6"/>
    <w:rsid w:val="00B6265D"/>
    <w:rsid w:val="00B627CE"/>
    <w:rsid w:val="00B62856"/>
    <w:rsid w:val="00B63B1B"/>
    <w:rsid w:val="00B640A3"/>
    <w:rsid w:val="00B65B75"/>
    <w:rsid w:val="00B67B65"/>
    <w:rsid w:val="00B70A24"/>
    <w:rsid w:val="00B70E70"/>
    <w:rsid w:val="00B722C6"/>
    <w:rsid w:val="00B72541"/>
    <w:rsid w:val="00B73781"/>
    <w:rsid w:val="00B73A11"/>
    <w:rsid w:val="00B74BC6"/>
    <w:rsid w:val="00B7532E"/>
    <w:rsid w:val="00B75613"/>
    <w:rsid w:val="00B77863"/>
    <w:rsid w:val="00B8161F"/>
    <w:rsid w:val="00B81A28"/>
    <w:rsid w:val="00B82627"/>
    <w:rsid w:val="00B845E3"/>
    <w:rsid w:val="00B850AB"/>
    <w:rsid w:val="00B85561"/>
    <w:rsid w:val="00B85A7D"/>
    <w:rsid w:val="00B85C3E"/>
    <w:rsid w:val="00B86497"/>
    <w:rsid w:val="00B867A9"/>
    <w:rsid w:val="00B87054"/>
    <w:rsid w:val="00B8775C"/>
    <w:rsid w:val="00B87CCA"/>
    <w:rsid w:val="00B93667"/>
    <w:rsid w:val="00B962A3"/>
    <w:rsid w:val="00B96960"/>
    <w:rsid w:val="00BA1F25"/>
    <w:rsid w:val="00BA503F"/>
    <w:rsid w:val="00BA6172"/>
    <w:rsid w:val="00BA642C"/>
    <w:rsid w:val="00BB01CB"/>
    <w:rsid w:val="00BB0268"/>
    <w:rsid w:val="00BB23EB"/>
    <w:rsid w:val="00BB477D"/>
    <w:rsid w:val="00BB4805"/>
    <w:rsid w:val="00BB4C00"/>
    <w:rsid w:val="00BB6303"/>
    <w:rsid w:val="00BB65EE"/>
    <w:rsid w:val="00BC1621"/>
    <w:rsid w:val="00BC1902"/>
    <w:rsid w:val="00BC30C8"/>
    <w:rsid w:val="00BC6F5B"/>
    <w:rsid w:val="00BC778F"/>
    <w:rsid w:val="00BD0A97"/>
    <w:rsid w:val="00BD2109"/>
    <w:rsid w:val="00BD227E"/>
    <w:rsid w:val="00BD3D40"/>
    <w:rsid w:val="00BD49D5"/>
    <w:rsid w:val="00BD4F62"/>
    <w:rsid w:val="00BD4F75"/>
    <w:rsid w:val="00BD56B2"/>
    <w:rsid w:val="00BE0064"/>
    <w:rsid w:val="00BE0AAB"/>
    <w:rsid w:val="00BE0F45"/>
    <w:rsid w:val="00BE0FEC"/>
    <w:rsid w:val="00BE262C"/>
    <w:rsid w:val="00BE4003"/>
    <w:rsid w:val="00BE4CDF"/>
    <w:rsid w:val="00BE69AD"/>
    <w:rsid w:val="00BF0FA9"/>
    <w:rsid w:val="00BF12E4"/>
    <w:rsid w:val="00BF1790"/>
    <w:rsid w:val="00BF2586"/>
    <w:rsid w:val="00BF3223"/>
    <w:rsid w:val="00BF6F6C"/>
    <w:rsid w:val="00C00EBC"/>
    <w:rsid w:val="00C01114"/>
    <w:rsid w:val="00C022BA"/>
    <w:rsid w:val="00C025C9"/>
    <w:rsid w:val="00C03C42"/>
    <w:rsid w:val="00C060A7"/>
    <w:rsid w:val="00C07A23"/>
    <w:rsid w:val="00C11000"/>
    <w:rsid w:val="00C12F63"/>
    <w:rsid w:val="00C1336C"/>
    <w:rsid w:val="00C138D1"/>
    <w:rsid w:val="00C145FC"/>
    <w:rsid w:val="00C153AA"/>
    <w:rsid w:val="00C20531"/>
    <w:rsid w:val="00C2156A"/>
    <w:rsid w:val="00C22B84"/>
    <w:rsid w:val="00C23B11"/>
    <w:rsid w:val="00C244BC"/>
    <w:rsid w:val="00C25303"/>
    <w:rsid w:val="00C2628D"/>
    <w:rsid w:val="00C271B6"/>
    <w:rsid w:val="00C2775F"/>
    <w:rsid w:val="00C318F3"/>
    <w:rsid w:val="00C32CB2"/>
    <w:rsid w:val="00C335E5"/>
    <w:rsid w:val="00C33BCC"/>
    <w:rsid w:val="00C370A2"/>
    <w:rsid w:val="00C3747E"/>
    <w:rsid w:val="00C37878"/>
    <w:rsid w:val="00C41449"/>
    <w:rsid w:val="00C41663"/>
    <w:rsid w:val="00C41733"/>
    <w:rsid w:val="00C44775"/>
    <w:rsid w:val="00C45B44"/>
    <w:rsid w:val="00C47467"/>
    <w:rsid w:val="00C474FC"/>
    <w:rsid w:val="00C5090C"/>
    <w:rsid w:val="00C509BD"/>
    <w:rsid w:val="00C50BD1"/>
    <w:rsid w:val="00C51538"/>
    <w:rsid w:val="00C5172E"/>
    <w:rsid w:val="00C527B3"/>
    <w:rsid w:val="00C52A00"/>
    <w:rsid w:val="00C533A6"/>
    <w:rsid w:val="00C53951"/>
    <w:rsid w:val="00C54F60"/>
    <w:rsid w:val="00C56D94"/>
    <w:rsid w:val="00C60297"/>
    <w:rsid w:val="00C60467"/>
    <w:rsid w:val="00C61B82"/>
    <w:rsid w:val="00C62E46"/>
    <w:rsid w:val="00C640C6"/>
    <w:rsid w:val="00C65444"/>
    <w:rsid w:val="00C65854"/>
    <w:rsid w:val="00C65F23"/>
    <w:rsid w:val="00C664FD"/>
    <w:rsid w:val="00C66834"/>
    <w:rsid w:val="00C66BA3"/>
    <w:rsid w:val="00C70861"/>
    <w:rsid w:val="00C74B94"/>
    <w:rsid w:val="00C74D32"/>
    <w:rsid w:val="00C768DE"/>
    <w:rsid w:val="00C77102"/>
    <w:rsid w:val="00C83441"/>
    <w:rsid w:val="00C83826"/>
    <w:rsid w:val="00C84406"/>
    <w:rsid w:val="00C85362"/>
    <w:rsid w:val="00C85DF9"/>
    <w:rsid w:val="00C863DC"/>
    <w:rsid w:val="00C8795D"/>
    <w:rsid w:val="00C87F26"/>
    <w:rsid w:val="00C90A9F"/>
    <w:rsid w:val="00C90EFB"/>
    <w:rsid w:val="00C92297"/>
    <w:rsid w:val="00C92964"/>
    <w:rsid w:val="00C935C9"/>
    <w:rsid w:val="00C94DF7"/>
    <w:rsid w:val="00C965E2"/>
    <w:rsid w:val="00C96D67"/>
    <w:rsid w:val="00CA041D"/>
    <w:rsid w:val="00CA1BB0"/>
    <w:rsid w:val="00CA3003"/>
    <w:rsid w:val="00CA36BC"/>
    <w:rsid w:val="00CA5AE2"/>
    <w:rsid w:val="00CA5D1E"/>
    <w:rsid w:val="00CB064E"/>
    <w:rsid w:val="00CB0E41"/>
    <w:rsid w:val="00CB0F8B"/>
    <w:rsid w:val="00CB1B6F"/>
    <w:rsid w:val="00CB1BFA"/>
    <w:rsid w:val="00CB23CB"/>
    <w:rsid w:val="00CB301E"/>
    <w:rsid w:val="00CB4A58"/>
    <w:rsid w:val="00CB4A7D"/>
    <w:rsid w:val="00CB50BC"/>
    <w:rsid w:val="00CB71F2"/>
    <w:rsid w:val="00CB7701"/>
    <w:rsid w:val="00CC04E4"/>
    <w:rsid w:val="00CC0AC7"/>
    <w:rsid w:val="00CC13D8"/>
    <w:rsid w:val="00CC1A43"/>
    <w:rsid w:val="00CC26FC"/>
    <w:rsid w:val="00CC30EC"/>
    <w:rsid w:val="00CC311A"/>
    <w:rsid w:val="00CC3596"/>
    <w:rsid w:val="00CC3F66"/>
    <w:rsid w:val="00CC5C0D"/>
    <w:rsid w:val="00CC68C6"/>
    <w:rsid w:val="00CD2CE6"/>
    <w:rsid w:val="00CD2FF0"/>
    <w:rsid w:val="00CD34E0"/>
    <w:rsid w:val="00CD34F2"/>
    <w:rsid w:val="00CD4EC2"/>
    <w:rsid w:val="00CD691E"/>
    <w:rsid w:val="00CD75E6"/>
    <w:rsid w:val="00CD780B"/>
    <w:rsid w:val="00CE225D"/>
    <w:rsid w:val="00CE2742"/>
    <w:rsid w:val="00CE2B0E"/>
    <w:rsid w:val="00CE3792"/>
    <w:rsid w:val="00CE54DC"/>
    <w:rsid w:val="00CE5702"/>
    <w:rsid w:val="00CF0492"/>
    <w:rsid w:val="00CF26D2"/>
    <w:rsid w:val="00CF4417"/>
    <w:rsid w:val="00CF49DA"/>
    <w:rsid w:val="00CF4BF2"/>
    <w:rsid w:val="00CF546F"/>
    <w:rsid w:val="00CF6345"/>
    <w:rsid w:val="00CF64BA"/>
    <w:rsid w:val="00CF6A77"/>
    <w:rsid w:val="00CF7272"/>
    <w:rsid w:val="00D01256"/>
    <w:rsid w:val="00D019FF"/>
    <w:rsid w:val="00D01DDE"/>
    <w:rsid w:val="00D026E8"/>
    <w:rsid w:val="00D02A75"/>
    <w:rsid w:val="00D035A5"/>
    <w:rsid w:val="00D03FFF"/>
    <w:rsid w:val="00D04F60"/>
    <w:rsid w:val="00D079B1"/>
    <w:rsid w:val="00D07BC8"/>
    <w:rsid w:val="00D10000"/>
    <w:rsid w:val="00D10EFF"/>
    <w:rsid w:val="00D11743"/>
    <w:rsid w:val="00D12194"/>
    <w:rsid w:val="00D141A7"/>
    <w:rsid w:val="00D16DC7"/>
    <w:rsid w:val="00D177DE"/>
    <w:rsid w:val="00D20552"/>
    <w:rsid w:val="00D20E97"/>
    <w:rsid w:val="00D222CC"/>
    <w:rsid w:val="00D23C9F"/>
    <w:rsid w:val="00D23CDA"/>
    <w:rsid w:val="00D24E43"/>
    <w:rsid w:val="00D26005"/>
    <w:rsid w:val="00D26BFD"/>
    <w:rsid w:val="00D26CB8"/>
    <w:rsid w:val="00D277D2"/>
    <w:rsid w:val="00D30572"/>
    <w:rsid w:val="00D3060B"/>
    <w:rsid w:val="00D31A1B"/>
    <w:rsid w:val="00D31E52"/>
    <w:rsid w:val="00D32189"/>
    <w:rsid w:val="00D32969"/>
    <w:rsid w:val="00D33E92"/>
    <w:rsid w:val="00D3408F"/>
    <w:rsid w:val="00D34F2B"/>
    <w:rsid w:val="00D356AB"/>
    <w:rsid w:val="00D3710A"/>
    <w:rsid w:val="00D3794F"/>
    <w:rsid w:val="00D41B49"/>
    <w:rsid w:val="00D45523"/>
    <w:rsid w:val="00D45AF7"/>
    <w:rsid w:val="00D463BD"/>
    <w:rsid w:val="00D46A47"/>
    <w:rsid w:val="00D46D0B"/>
    <w:rsid w:val="00D47017"/>
    <w:rsid w:val="00D50345"/>
    <w:rsid w:val="00D503FE"/>
    <w:rsid w:val="00D51385"/>
    <w:rsid w:val="00D52805"/>
    <w:rsid w:val="00D53AD9"/>
    <w:rsid w:val="00D53DD8"/>
    <w:rsid w:val="00D54043"/>
    <w:rsid w:val="00D5449C"/>
    <w:rsid w:val="00D551E4"/>
    <w:rsid w:val="00D55959"/>
    <w:rsid w:val="00D57E34"/>
    <w:rsid w:val="00D618AE"/>
    <w:rsid w:val="00D636F3"/>
    <w:rsid w:val="00D6370B"/>
    <w:rsid w:val="00D63B79"/>
    <w:rsid w:val="00D64397"/>
    <w:rsid w:val="00D646E1"/>
    <w:rsid w:val="00D649BB"/>
    <w:rsid w:val="00D64E72"/>
    <w:rsid w:val="00D6556E"/>
    <w:rsid w:val="00D70845"/>
    <w:rsid w:val="00D7138B"/>
    <w:rsid w:val="00D74D48"/>
    <w:rsid w:val="00D762AB"/>
    <w:rsid w:val="00D77045"/>
    <w:rsid w:val="00D773FC"/>
    <w:rsid w:val="00D77BA3"/>
    <w:rsid w:val="00D80533"/>
    <w:rsid w:val="00D842D4"/>
    <w:rsid w:val="00D855DE"/>
    <w:rsid w:val="00D85F86"/>
    <w:rsid w:val="00D8617A"/>
    <w:rsid w:val="00D875A5"/>
    <w:rsid w:val="00D90454"/>
    <w:rsid w:val="00D908A2"/>
    <w:rsid w:val="00D90EDA"/>
    <w:rsid w:val="00D91467"/>
    <w:rsid w:val="00D91691"/>
    <w:rsid w:val="00D9298F"/>
    <w:rsid w:val="00D9299A"/>
    <w:rsid w:val="00D93126"/>
    <w:rsid w:val="00D9313C"/>
    <w:rsid w:val="00D935EF"/>
    <w:rsid w:val="00D936B7"/>
    <w:rsid w:val="00D93D34"/>
    <w:rsid w:val="00D942E4"/>
    <w:rsid w:val="00D944BC"/>
    <w:rsid w:val="00D962CC"/>
    <w:rsid w:val="00DA1893"/>
    <w:rsid w:val="00DA4F79"/>
    <w:rsid w:val="00DA5100"/>
    <w:rsid w:val="00DA51B2"/>
    <w:rsid w:val="00DA5C4E"/>
    <w:rsid w:val="00DA5CB0"/>
    <w:rsid w:val="00DA65D8"/>
    <w:rsid w:val="00DA74E1"/>
    <w:rsid w:val="00DB019B"/>
    <w:rsid w:val="00DB1ADE"/>
    <w:rsid w:val="00DB4CFC"/>
    <w:rsid w:val="00DB5689"/>
    <w:rsid w:val="00DB608D"/>
    <w:rsid w:val="00DB622C"/>
    <w:rsid w:val="00DC04BE"/>
    <w:rsid w:val="00DC0999"/>
    <w:rsid w:val="00DC0CE6"/>
    <w:rsid w:val="00DC0E1D"/>
    <w:rsid w:val="00DC11E7"/>
    <w:rsid w:val="00DC1485"/>
    <w:rsid w:val="00DC5A8A"/>
    <w:rsid w:val="00DC6909"/>
    <w:rsid w:val="00DC7CC0"/>
    <w:rsid w:val="00DD1D08"/>
    <w:rsid w:val="00DD1EC4"/>
    <w:rsid w:val="00DD2A72"/>
    <w:rsid w:val="00DD2BE4"/>
    <w:rsid w:val="00DD3FBE"/>
    <w:rsid w:val="00DD6C5D"/>
    <w:rsid w:val="00DE049C"/>
    <w:rsid w:val="00DE04DC"/>
    <w:rsid w:val="00DE0D18"/>
    <w:rsid w:val="00DE1DBC"/>
    <w:rsid w:val="00DE221C"/>
    <w:rsid w:val="00DE6FB9"/>
    <w:rsid w:val="00DF039E"/>
    <w:rsid w:val="00DF1974"/>
    <w:rsid w:val="00DF1A05"/>
    <w:rsid w:val="00DF1AD6"/>
    <w:rsid w:val="00DF250C"/>
    <w:rsid w:val="00DF29FF"/>
    <w:rsid w:val="00DF3231"/>
    <w:rsid w:val="00DF394F"/>
    <w:rsid w:val="00DF4E62"/>
    <w:rsid w:val="00DF6203"/>
    <w:rsid w:val="00DF7108"/>
    <w:rsid w:val="00E032FC"/>
    <w:rsid w:val="00E040B6"/>
    <w:rsid w:val="00E040D0"/>
    <w:rsid w:val="00E04CDE"/>
    <w:rsid w:val="00E06D98"/>
    <w:rsid w:val="00E06FAA"/>
    <w:rsid w:val="00E102F7"/>
    <w:rsid w:val="00E12100"/>
    <w:rsid w:val="00E12224"/>
    <w:rsid w:val="00E14F9C"/>
    <w:rsid w:val="00E15202"/>
    <w:rsid w:val="00E155FE"/>
    <w:rsid w:val="00E156E1"/>
    <w:rsid w:val="00E15A97"/>
    <w:rsid w:val="00E2027C"/>
    <w:rsid w:val="00E21D22"/>
    <w:rsid w:val="00E23516"/>
    <w:rsid w:val="00E23B18"/>
    <w:rsid w:val="00E262D3"/>
    <w:rsid w:val="00E263E7"/>
    <w:rsid w:val="00E265A3"/>
    <w:rsid w:val="00E26DD1"/>
    <w:rsid w:val="00E270CE"/>
    <w:rsid w:val="00E3075E"/>
    <w:rsid w:val="00E30D2B"/>
    <w:rsid w:val="00E31637"/>
    <w:rsid w:val="00E31DB8"/>
    <w:rsid w:val="00E327BA"/>
    <w:rsid w:val="00E32CDA"/>
    <w:rsid w:val="00E335D6"/>
    <w:rsid w:val="00E33A5D"/>
    <w:rsid w:val="00E34642"/>
    <w:rsid w:val="00E3482B"/>
    <w:rsid w:val="00E35EEE"/>
    <w:rsid w:val="00E36C40"/>
    <w:rsid w:val="00E41B94"/>
    <w:rsid w:val="00E41CDA"/>
    <w:rsid w:val="00E42BC0"/>
    <w:rsid w:val="00E430BD"/>
    <w:rsid w:val="00E44060"/>
    <w:rsid w:val="00E440AE"/>
    <w:rsid w:val="00E44C3D"/>
    <w:rsid w:val="00E47B8E"/>
    <w:rsid w:val="00E51223"/>
    <w:rsid w:val="00E52EA5"/>
    <w:rsid w:val="00E545D8"/>
    <w:rsid w:val="00E54F45"/>
    <w:rsid w:val="00E55326"/>
    <w:rsid w:val="00E55768"/>
    <w:rsid w:val="00E558CE"/>
    <w:rsid w:val="00E5690E"/>
    <w:rsid w:val="00E5783B"/>
    <w:rsid w:val="00E60A79"/>
    <w:rsid w:val="00E61A1A"/>
    <w:rsid w:val="00E62F28"/>
    <w:rsid w:val="00E64425"/>
    <w:rsid w:val="00E65C13"/>
    <w:rsid w:val="00E66B0E"/>
    <w:rsid w:val="00E66D70"/>
    <w:rsid w:val="00E66FE2"/>
    <w:rsid w:val="00E6768B"/>
    <w:rsid w:val="00E71417"/>
    <w:rsid w:val="00E73011"/>
    <w:rsid w:val="00E73496"/>
    <w:rsid w:val="00E7384F"/>
    <w:rsid w:val="00E73C40"/>
    <w:rsid w:val="00E75127"/>
    <w:rsid w:val="00E752A8"/>
    <w:rsid w:val="00E753F4"/>
    <w:rsid w:val="00E75771"/>
    <w:rsid w:val="00E77C2E"/>
    <w:rsid w:val="00E81C57"/>
    <w:rsid w:val="00E82BCB"/>
    <w:rsid w:val="00E83436"/>
    <w:rsid w:val="00E83F20"/>
    <w:rsid w:val="00E869BE"/>
    <w:rsid w:val="00E87866"/>
    <w:rsid w:val="00E87970"/>
    <w:rsid w:val="00E92C51"/>
    <w:rsid w:val="00E9303E"/>
    <w:rsid w:val="00E939D8"/>
    <w:rsid w:val="00E94844"/>
    <w:rsid w:val="00E94F6A"/>
    <w:rsid w:val="00E95354"/>
    <w:rsid w:val="00E95A1F"/>
    <w:rsid w:val="00E960C2"/>
    <w:rsid w:val="00E96127"/>
    <w:rsid w:val="00E9634D"/>
    <w:rsid w:val="00E97CE5"/>
    <w:rsid w:val="00EA01BB"/>
    <w:rsid w:val="00EA025B"/>
    <w:rsid w:val="00EA2A0A"/>
    <w:rsid w:val="00EA35AE"/>
    <w:rsid w:val="00EA3AA4"/>
    <w:rsid w:val="00EA5DDD"/>
    <w:rsid w:val="00EA62F8"/>
    <w:rsid w:val="00EA6A9D"/>
    <w:rsid w:val="00EA7571"/>
    <w:rsid w:val="00EB1B34"/>
    <w:rsid w:val="00EB2606"/>
    <w:rsid w:val="00EB3396"/>
    <w:rsid w:val="00EB4F2E"/>
    <w:rsid w:val="00EB5AF1"/>
    <w:rsid w:val="00EB6275"/>
    <w:rsid w:val="00EB65C0"/>
    <w:rsid w:val="00EC02F5"/>
    <w:rsid w:val="00EC0307"/>
    <w:rsid w:val="00EC12DE"/>
    <w:rsid w:val="00EC267B"/>
    <w:rsid w:val="00EC3553"/>
    <w:rsid w:val="00EC4C89"/>
    <w:rsid w:val="00EC5037"/>
    <w:rsid w:val="00EC5254"/>
    <w:rsid w:val="00EC5A75"/>
    <w:rsid w:val="00EC5D61"/>
    <w:rsid w:val="00EC5D9C"/>
    <w:rsid w:val="00EC6201"/>
    <w:rsid w:val="00EC62DA"/>
    <w:rsid w:val="00EC7ACF"/>
    <w:rsid w:val="00ED27B0"/>
    <w:rsid w:val="00ED2E5F"/>
    <w:rsid w:val="00ED3BC6"/>
    <w:rsid w:val="00ED42A4"/>
    <w:rsid w:val="00ED4A42"/>
    <w:rsid w:val="00EE02AE"/>
    <w:rsid w:val="00EE09E5"/>
    <w:rsid w:val="00EE1394"/>
    <w:rsid w:val="00EE2115"/>
    <w:rsid w:val="00EE239B"/>
    <w:rsid w:val="00EE24C9"/>
    <w:rsid w:val="00EE254B"/>
    <w:rsid w:val="00EE4477"/>
    <w:rsid w:val="00EE7351"/>
    <w:rsid w:val="00EF16A5"/>
    <w:rsid w:val="00EF44B6"/>
    <w:rsid w:val="00EF6564"/>
    <w:rsid w:val="00EF7DC2"/>
    <w:rsid w:val="00F00101"/>
    <w:rsid w:val="00F005B8"/>
    <w:rsid w:val="00F00B46"/>
    <w:rsid w:val="00F02074"/>
    <w:rsid w:val="00F02527"/>
    <w:rsid w:val="00F0302C"/>
    <w:rsid w:val="00F037A5"/>
    <w:rsid w:val="00F03B16"/>
    <w:rsid w:val="00F04089"/>
    <w:rsid w:val="00F04429"/>
    <w:rsid w:val="00F06724"/>
    <w:rsid w:val="00F07800"/>
    <w:rsid w:val="00F100B4"/>
    <w:rsid w:val="00F11715"/>
    <w:rsid w:val="00F118CC"/>
    <w:rsid w:val="00F1308B"/>
    <w:rsid w:val="00F13F4A"/>
    <w:rsid w:val="00F14B98"/>
    <w:rsid w:val="00F200A4"/>
    <w:rsid w:val="00F2041F"/>
    <w:rsid w:val="00F20D30"/>
    <w:rsid w:val="00F215FF"/>
    <w:rsid w:val="00F2595B"/>
    <w:rsid w:val="00F2736D"/>
    <w:rsid w:val="00F27669"/>
    <w:rsid w:val="00F30334"/>
    <w:rsid w:val="00F309AE"/>
    <w:rsid w:val="00F32013"/>
    <w:rsid w:val="00F32306"/>
    <w:rsid w:val="00F32BCA"/>
    <w:rsid w:val="00F3428F"/>
    <w:rsid w:val="00F351CD"/>
    <w:rsid w:val="00F42A80"/>
    <w:rsid w:val="00F44DDD"/>
    <w:rsid w:val="00F458EB"/>
    <w:rsid w:val="00F478C5"/>
    <w:rsid w:val="00F47F98"/>
    <w:rsid w:val="00F504D8"/>
    <w:rsid w:val="00F50972"/>
    <w:rsid w:val="00F52FD6"/>
    <w:rsid w:val="00F56347"/>
    <w:rsid w:val="00F576DA"/>
    <w:rsid w:val="00F57DB6"/>
    <w:rsid w:val="00F614C8"/>
    <w:rsid w:val="00F61E5E"/>
    <w:rsid w:val="00F62267"/>
    <w:rsid w:val="00F63F11"/>
    <w:rsid w:val="00F65ED1"/>
    <w:rsid w:val="00F66257"/>
    <w:rsid w:val="00F66B90"/>
    <w:rsid w:val="00F70DF7"/>
    <w:rsid w:val="00F71C09"/>
    <w:rsid w:val="00F729E6"/>
    <w:rsid w:val="00F72B5A"/>
    <w:rsid w:val="00F7332D"/>
    <w:rsid w:val="00F73FE6"/>
    <w:rsid w:val="00F74D10"/>
    <w:rsid w:val="00F757E7"/>
    <w:rsid w:val="00F75D08"/>
    <w:rsid w:val="00F767C4"/>
    <w:rsid w:val="00F771B4"/>
    <w:rsid w:val="00F812F4"/>
    <w:rsid w:val="00F8234F"/>
    <w:rsid w:val="00F83B6B"/>
    <w:rsid w:val="00F87529"/>
    <w:rsid w:val="00F91627"/>
    <w:rsid w:val="00F92A32"/>
    <w:rsid w:val="00F930A7"/>
    <w:rsid w:val="00F932E9"/>
    <w:rsid w:val="00F9536B"/>
    <w:rsid w:val="00F957FB"/>
    <w:rsid w:val="00F95EA0"/>
    <w:rsid w:val="00F96718"/>
    <w:rsid w:val="00F970D2"/>
    <w:rsid w:val="00F97A34"/>
    <w:rsid w:val="00FA0DA7"/>
    <w:rsid w:val="00FA1326"/>
    <w:rsid w:val="00FA1B9D"/>
    <w:rsid w:val="00FA1F80"/>
    <w:rsid w:val="00FA22E9"/>
    <w:rsid w:val="00FA2BD2"/>
    <w:rsid w:val="00FA2CF7"/>
    <w:rsid w:val="00FA46C5"/>
    <w:rsid w:val="00FA4BA8"/>
    <w:rsid w:val="00FA4F41"/>
    <w:rsid w:val="00FA58FD"/>
    <w:rsid w:val="00FA64F7"/>
    <w:rsid w:val="00FA6930"/>
    <w:rsid w:val="00FA7F32"/>
    <w:rsid w:val="00FB101F"/>
    <w:rsid w:val="00FB3CCD"/>
    <w:rsid w:val="00FB4485"/>
    <w:rsid w:val="00FB49FA"/>
    <w:rsid w:val="00FB5901"/>
    <w:rsid w:val="00FB5DDD"/>
    <w:rsid w:val="00FB6B46"/>
    <w:rsid w:val="00FB742F"/>
    <w:rsid w:val="00FB7BC0"/>
    <w:rsid w:val="00FB7E69"/>
    <w:rsid w:val="00FC063F"/>
    <w:rsid w:val="00FC2AD6"/>
    <w:rsid w:val="00FC3F19"/>
    <w:rsid w:val="00FC4CE1"/>
    <w:rsid w:val="00FC5B91"/>
    <w:rsid w:val="00FC5E25"/>
    <w:rsid w:val="00FC5F0D"/>
    <w:rsid w:val="00FC6A70"/>
    <w:rsid w:val="00FC7541"/>
    <w:rsid w:val="00FD5AB6"/>
    <w:rsid w:val="00FD5CD5"/>
    <w:rsid w:val="00FD6DDA"/>
    <w:rsid w:val="00FD73B5"/>
    <w:rsid w:val="00FD76CE"/>
    <w:rsid w:val="00FE372D"/>
    <w:rsid w:val="00FE51FB"/>
    <w:rsid w:val="00FE69CC"/>
    <w:rsid w:val="00FE7EB9"/>
    <w:rsid w:val="00FF08FF"/>
    <w:rsid w:val="00FF1843"/>
    <w:rsid w:val="00FF1E0D"/>
    <w:rsid w:val="00FF2602"/>
    <w:rsid w:val="00FF2EF7"/>
    <w:rsid w:val="00FF3207"/>
    <w:rsid w:val="00FF3B8A"/>
    <w:rsid w:val="025A588D"/>
    <w:rsid w:val="046D145E"/>
    <w:rsid w:val="0C02051C"/>
    <w:rsid w:val="184F4533"/>
    <w:rsid w:val="20C63D9D"/>
    <w:rsid w:val="29FF0068"/>
    <w:rsid w:val="363A1168"/>
    <w:rsid w:val="37685835"/>
    <w:rsid w:val="383A2C45"/>
    <w:rsid w:val="3CBE57E5"/>
    <w:rsid w:val="44FB2735"/>
    <w:rsid w:val="499D5C6C"/>
    <w:rsid w:val="4FF1B79F"/>
    <w:rsid w:val="52911E40"/>
    <w:rsid w:val="560DA33B"/>
    <w:rsid w:val="64677624"/>
    <w:rsid w:val="6ECA409D"/>
    <w:rsid w:val="73BBBE75"/>
    <w:rsid w:val="79DDE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F069CB"/>
  <w15:chartTrackingRefBased/>
  <w15:docId w15:val="{08EDC22D-4DED-4B9E-AAC1-3E5EDE40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8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779F"/>
    <w:rPr>
      <w:color w:val="0000FF"/>
      <w:u w:val="single"/>
    </w:rPr>
  </w:style>
  <w:style w:type="paragraph" w:styleId="ListParagraph">
    <w:name w:val="List Paragraph"/>
    <w:basedOn w:val="Normal"/>
    <w:uiPriority w:val="34"/>
    <w:qFormat/>
    <w:rsid w:val="004A779F"/>
    <w:pPr>
      <w:spacing w:after="0" w:line="240" w:lineRule="auto"/>
      <w:ind w:left="720"/>
    </w:pPr>
    <w:rPr>
      <w:rFonts w:ascii="Calibri" w:eastAsia="Calibri" w:hAnsi="Calibri" w:cs="Times New Roman"/>
    </w:rPr>
  </w:style>
  <w:style w:type="character" w:styleId="CommentReference">
    <w:name w:val="annotation reference"/>
    <w:basedOn w:val="DefaultParagraphFont"/>
    <w:uiPriority w:val="99"/>
    <w:semiHidden/>
    <w:unhideWhenUsed/>
    <w:rsid w:val="004A779F"/>
    <w:rPr>
      <w:sz w:val="16"/>
      <w:szCs w:val="16"/>
    </w:rPr>
  </w:style>
  <w:style w:type="paragraph" w:styleId="CommentText">
    <w:name w:val="annotation text"/>
    <w:basedOn w:val="Normal"/>
    <w:link w:val="CommentTextChar"/>
    <w:uiPriority w:val="99"/>
    <w:unhideWhenUsed/>
    <w:rsid w:val="004A779F"/>
    <w:pPr>
      <w:spacing w:line="240" w:lineRule="auto"/>
    </w:pPr>
    <w:rPr>
      <w:sz w:val="20"/>
      <w:szCs w:val="20"/>
    </w:rPr>
  </w:style>
  <w:style w:type="character" w:customStyle="1" w:styleId="CommentTextChar">
    <w:name w:val="Comment Text Char"/>
    <w:basedOn w:val="DefaultParagraphFont"/>
    <w:link w:val="CommentText"/>
    <w:uiPriority w:val="99"/>
    <w:rsid w:val="004A779F"/>
    <w:rPr>
      <w:sz w:val="20"/>
      <w:szCs w:val="20"/>
    </w:rPr>
  </w:style>
  <w:style w:type="paragraph" w:styleId="CommentSubject">
    <w:name w:val="annotation subject"/>
    <w:basedOn w:val="CommentText"/>
    <w:next w:val="CommentText"/>
    <w:link w:val="CommentSubjectChar"/>
    <w:uiPriority w:val="99"/>
    <w:semiHidden/>
    <w:unhideWhenUsed/>
    <w:rsid w:val="004A779F"/>
    <w:rPr>
      <w:b/>
      <w:bCs/>
    </w:rPr>
  </w:style>
  <w:style w:type="character" w:customStyle="1" w:styleId="CommentSubjectChar">
    <w:name w:val="Comment Subject Char"/>
    <w:basedOn w:val="CommentTextChar"/>
    <w:link w:val="CommentSubject"/>
    <w:uiPriority w:val="99"/>
    <w:semiHidden/>
    <w:rsid w:val="004A779F"/>
    <w:rPr>
      <w:b/>
      <w:bCs/>
      <w:sz w:val="20"/>
      <w:szCs w:val="20"/>
    </w:rPr>
  </w:style>
  <w:style w:type="paragraph" w:styleId="Header">
    <w:name w:val="header"/>
    <w:basedOn w:val="Normal"/>
    <w:link w:val="HeaderChar"/>
    <w:uiPriority w:val="99"/>
    <w:unhideWhenUsed/>
    <w:rsid w:val="00BA6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172"/>
  </w:style>
  <w:style w:type="paragraph" w:styleId="Footer">
    <w:name w:val="footer"/>
    <w:basedOn w:val="Normal"/>
    <w:link w:val="FooterChar"/>
    <w:uiPriority w:val="99"/>
    <w:unhideWhenUsed/>
    <w:rsid w:val="00BA6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172"/>
  </w:style>
  <w:style w:type="paragraph" w:styleId="Revision">
    <w:name w:val="Revision"/>
    <w:hidden/>
    <w:uiPriority w:val="99"/>
    <w:semiHidden/>
    <w:rsid w:val="00606903"/>
    <w:pPr>
      <w:spacing w:after="0" w:line="240" w:lineRule="auto"/>
    </w:pPr>
  </w:style>
  <w:style w:type="character" w:styleId="Mention">
    <w:name w:val="Mention"/>
    <w:basedOn w:val="DefaultParagraphFont"/>
    <w:uiPriority w:val="99"/>
    <w:unhideWhenUsed/>
    <w:rsid w:val="00D636F3"/>
    <w:rPr>
      <w:color w:val="2B579A"/>
      <w:shd w:val="clear" w:color="auto" w:fill="E1DFDD"/>
    </w:rPr>
  </w:style>
  <w:style w:type="character" w:styleId="UnresolvedMention">
    <w:name w:val="Unresolved Mention"/>
    <w:basedOn w:val="DefaultParagraphFont"/>
    <w:uiPriority w:val="99"/>
    <w:semiHidden/>
    <w:unhideWhenUsed/>
    <w:rsid w:val="009817EF"/>
    <w:rPr>
      <w:color w:val="605E5C"/>
      <w:shd w:val="clear" w:color="auto" w:fill="E1DFDD"/>
    </w:rPr>
  </w:style>
  <w:style w:type="paragraph" w:customStyle="1" w:styleId="ISBAhead">
    <w:name w:val="ISBA head"/>
    <w:basedOn w:val="Heading1"/>
    <w:qFormat/>
    <w:rsid w:val="0032788D"/>
    <w:pPr>
      <w:spacing w:before="0" w:line="276" w:lineRule="auto"/>
    </w:pPr>
    <w:rPr>
      <w:rFonts w:ascii="Arial" w:eastAsia="Times New Roman" w:hAnsi="Arial" w:cs="Arial"/>
      <w:b/>
      <w:bCs/>
      <w:color w:val="1C3660"/>
      <w:sz w:val="28"/>
      <w:szCs w:val="28"/>
    </w:rPr>
  </w:style>
  <w:style w:type="character" w:customStyle="1" w:styleId="Heading1Char">
    <w:name w:val="Heading 1 Char"/>
    <w:basedOn w:val="DefaultParagraphFont"/>
    <w:link w:val="Heading1"/>
    <w:uiPriority w:val="9"/>
    <w:rsid w:val="0032788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865785">
      <w:bodyDiv w:val="1"/>
      <w:marLeft w:val="0"/>
      <w:marRight w:val="0"/>
      <w:marTop w:val="0"/>
      <w:marBottom w:val="0"/>
      <w:divBdr>
        <w:top w:val="none" w:sz="0" w:space="0" w:color="auto"/>
        <w:left w:val="none" w:sz="0" w:space="0" w:color="auto"/>
        <w:bottom w:val="none" w:sz="0" w:space="0" w:color="auto"/>
        <w:right w:val="none" w:sz="0" w:space="0" w:color="auto"/>
      </w:divBdr>
    </w:div>
    <w:div w:id="1495999145">
      <w:bodyDiv w:val="1"/>
      <w:marLeft w:val="0"/>
      <w:marRight w:val="0"/>
      <w:marTop w:val="0"/>
      <w:marBottom w:val="0"/>
      <w:divBdr>
        <w:top w:val="none" w:sz="0" w:space="0" w:color="auto"/>
        <w:left w:val="none" w:sz="0" w:space="0" w:color="auto"/>
        <w:bottom w:val="none" w:sz="0" w:space="0" w:color="auto"/>
        <w:right w:val="none" w:sz="0" w:space="0" w:color="auto"/>
      </w:divBdr>
    </w:div>
    <w:div w:id="173743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ssets.publishing.service.gov.uk/media/5a829e3940f0b6230269bcf4/Adrenaline_auto_injectors_in_schools.pdf" TargetMode="External"/><Relationship Id="rId17" Type="http://schemas.openxmlformats.org/officeDocument/2006/relationships/hyperlink" Target="https://assets.publishing.service.gov.uk/government/uploads/system/uploads/attachment_data/file/645476/Adrenaline_auto_injectors_in_schools."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645476/Adrenaline_auto_injectors_in_schoo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saci.org/professional-resources/resources/paediatric-allergy-action-plans/" TargetMode="Externa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645476/Adrenaline_auto_injectors_in_schools." TargetMode="External"/><Relationship Id="rId10" Type="http://schemas.openxmlformats.org/officeDocument/2006/relationships/hyperlink" Target="https://theallergyteam.com/terms-condition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645476/Adrenaline_auto_injectors_in_schoo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ef55f6-4f61-46b8-bc35-bacf16efefae">
      <Terms xmlns="http://schemas.microsoft.com/office/infopath/2007/PartnerControls"/>
    </lcf76f155ced4ddcb4097134ff3c332f>
    <TaxCatchAll xmlns="ade3c76a-56b7-4461-9a11-bc277293889b" xsi:nil="true"/>
    <SharedWithUsers xmlns="ade3c76a-56b7-4461-9a11-bc277293889b">
      <UserInfo>
        <DisplayName>Katharine Carpenter</DisplayName>
        <AccountId>20</AccountId>
        <AccountType/>
      </UserInfo>
      <UserInfo>
        <DisplayName>Jen Meakin</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93F2D9C27CA640B701C1C3A4E898EB" ma:contentTypeVersion="16" ma:contentTypeDescription="Create a new document." ma:contentTypeScope="" ma:versionID="0ddc79bfedea086e86607860cc9708ec">
  <xsd:schema xmlns:xsd="http://www.w3.org/2001/XMLSchema" xmlns:xs="http://www.w3.org/2001/XMLSchema" xmlns:p="http://schemas.microsoft.com/office/2006/metadata/properties" xmlns:ns2="c6ef55f6-4f61-46b8-bc35-bacf16efefae" xmlns:ns3="ade3c76a-56b7-4461-9a11-bc277293889b" targetNamespace="http://schemas.microsoft.com/office/2006/metadata/properties" ma:root="true" ma:fieldsID="f2a6ee6ade0eb3ae200c3e95101aec15" ns2:_="" ns3:_="">
    <xsd:import namespace="c6ef55f6-4f61-46b8-bc35-bacf16efefae"/>
    <xsd:import namespace="ade3c76a-56b7-4461-9a11-bc27729388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f55f6-4f61-46b8-bc35-bacf16efe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6bb07a-2b69-499a-a783-fd2e05e1c9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3c76a-56b7-4461-9a11-bc2772938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31b124-dc07-4e24-a567-8734984c6354}" ma:internalName="TaxCatchAll" ma:showField="CatchAllData" ma:web="ade3c76a-56b7-4461-9a11-bc27729388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267510-8296-4554-89C1-1AEDB0B8BCA7}">
  <ds:schemaRefs>
    <ds:schemaRef ds:uri="http://schemas.microsoft.com/office/2006/metadata/properties"/>
    <ds:schemaRef ds:uri="http://schemas.microsoft.com/office/infopath/2007/PartnerControls"/>
    <ds:schemaRef ds:uri="c6ef55f6-4f61-46b8-bc35-bacf16efefae"/>
    <ds:schemaRef ds:uri="ade3c76a-56b7-4461-9a11-bc277293889b"/>
  </ds:schemaRefs>
</ds:datastoreItem>
</file>

<file path=customXml/itemProps2.xml><?xml version="1.0" encoding="utf-8"?>
<ds:datastoreItem xmlns:ds="http://schemas.openxmlformats.org/officeDocument/2006/customXml" ds:itemID="{FD14C3BC-233E-47E8-B3DB-50C5FA169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f55f6-4f61-46b8-bc35-bacf16efefae"/>
    <ds:schemaRef ds:uri="ade3c76a-56b7-4461-9a11-bc2772938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98204-EDFF-475B-A413-080ED788D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4631</Words>
  <Characters>26397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30967</CharactersWithSpaces>
  <SharedDoc>false</SharedDoc>
  <HLinks>
    <vt:vector size="30" baseType="variant">
      <vt:variant>
        <vt:i4>1572869</vt:i4>
      </vt:variant>
      <vt:variant>
        <vt:i4>6</vt:i4>
      </vt:variant>
      <vt:variant>
        <vt:i4>0</vt:i4>
      </vt:variant>
      <vt:variant>
        <vt:i4>5</vt:i4>
      </vt:variant>
      <vt:variant>
        <vt:lpwstr>https://assets.publishing.service.gov.uk/media/5a829e3940f0b6230269bcf4/Adrenaline_auto_injectors_in_schools.pdf</vt:lpwstr>
      </vt:variant>
      <vt:variant>
        <vt:lpwstr/>
      </vt:variant>
      <vt:variant>
        <vt:i4>3014702</vt:i4>
      </vt:variant>
      <vt:variant>
        <vt:i4>3</vt:i4>
      </vt:variant>
      <vt:variant>
        <vt:i4>0</vt:i4>
      </vt:variant>
      <vt:variant>
        <vt:i4>5</vt:i4>
      </vt:variant>
      <vt:variant>
        <vt:lpwstr>https://www.bsaci.org/professional-resources/resources/paediatric-allergy-action-plans/</vt:lpwstr>
      </vt:variant>
      <vt:variant>
        <vt:lpwstr/>
      </vt:variant>
      <vt:variant>
        <vt:i4>4194306</vt:i4>
      </vt:variant>
      <vt:variant>
        <vt:i4>0</vt:i4>
      </vt:variant>
      <vt:variant>
        <vt:i4>0</vt:i4>
      </vt:variant>
      <vt:variant>
        <vt:i4>5</vt:i4>
      </vt:variant>
      <vt:variant>
        <vt:lpwstr>https://theallergyteam.com/terms-conditions/</vt:lpwstr>
      </vt:variant>
      <vt:variant>
        <vt:lpwstr/>
      </vt:variant>
      <vt:variant>
        <vt:i4>2359315</vt:i4>
      </vt:variant>
      <vt:variant>
        <vt:i4>3</vt:i4>
      </vt:variant>
      <vt:variant>
        <vt:i4>0</vt:i4>
      </vt:variant>
      <vt:variant>
        <vt:i4>5</vt:i4>
      </vt:variant>
      <vt:variant>
        <vt:lpwstr>https://assets.publishing.service.gov.uk/government/uploads/system/uploads/attachment_data/file/645476/Adrenaline_auto_injectors_in_schools.</vt:lpwstr>
      </vt:variant>
      <vt:variant>
        <vt:lpwstr/>
      </vt:variant>
      <vt:variant>
        <vt:i4>2359315</vt:i4>
      </vt:variant>
      <vt:variant>
        <vt:i4>0</vt:i4>
      </vt:variant>
      <vt:variant>
        <vt:i4>0</vt:i4>
      </vt:variant>
      <vt:variant>
        <vt:i4>5</vt:i4>
      </vt:variant>
      <vt:variant>
        <vt:lpwstr>https://assets.publishing.service.gov.uk/government/uploads/system/uploads/attachment_data/file/645476/Adrenaline_auto_injectors_in_schools.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Schools Mailbox</dc:creator>
  <cp:keywords/>
  <dc:description/>
  <cp:lastModifiedBy>Advice</cp:lastModifiedBy>
  <cp:revision>2</cp:revision>
  <dcterms:created xsi:type="dcterms:W3CDTF">2023-12-01T12:01:00Z</dcterms:created>
  <dcterms:modified xsi:type="dcterms:W3CDTF">2023-12-01T12:01:00Z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0x0101003F93F2D9C27CA640B701C1C3A4E898EB</vt:lpwstr>
  </property>
  <property fmtid="{D5CDD505-2E9C-101B-9397-08002B2CF9AE}" pid="3" name="MediaServiceImageTags">
    <vt:lpwstr/>
  </property>
</Properties>
</file>